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16" w:rsidRPr="00A730A6" w:rsidRDefault="007678F7" w:rsidP="007678F7">
      <w:pPr>
        <w:jc w:val="center"/>
        <w:rPr>
          <w:b/>
          <w:sz w:val="28"/>
          <w:szCs w:val="28"/>
        </w:rPr>
      </w:pPr>
      <w:r w:rsidRPr="00A730A6">
        <w:rPr>
          <w:b/>
          <w:sz w:val="28"/>
          <w:szCs w:val="28"/>
        </w:rPr>
        <w:t>RÉCIPIENDAIRES DU LIVRE D'OR</w:t>
      </w:r>
    </w:p>
    <w:p w:rsidR="00BA3434" w:rsidRPr="00A730A6" w:rsidRDefault="00BA3434" w:rsidP="00BA3434">
      <w:pPr>
        <w:spacing w:after="0"/>
        <w:rPr>
          <w:b/>
          <w:color w:val="FF0000"/>
          <w:sz w:val="28"/>
          <w:szCs w:val="28"/>
        </w:rPr>
      </w:pPr>
    </w:p>
    <w:p w:rsidR="00054B7D" w:rsidRPr="00A730A6" w:rsidRDefault="00054B7D" w:rsidP="00BA3434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4"/>
          <w:szCs w:val="24"/>
          <w:lang w:val="fr-FR"/>
        </w:rPr>
      </w:pPr>
      <w:r w:rsidRPr="00A730A6">
        <w:rPr>
          <w:b/>
          <w:color w:val="000000"/>
          <w:sz w:val="24"/>
          <w:szCs w:val="24"/>
          <w:lang w:val="fr-FR"/>
        </w:rPr>
        <w:t>Le conseil de quartier du Cap-Rouge reconnaît à chaque année, le succès, le parcours ou l’engagement exceptionnel de 2 ou 3 citoyens ou citoyennes impliqués sur le territoire du quartier.  Cette reconnaissance s’exprime par la signature du Livre d’Or du conseil de qua</w:t>
      </w:r>
      <w:r w:rsidR="00012732" w:rsidRPr="00A730A6">
        <w:rPr>
          <w:b/>
          <w:color w:val="000000"/>
          <w:sz w:val="24"/>
          <w:szCs w:val="24"/>
          <w:lang w:val="fr-FR"/>
        </w:rPr>
        <w:t xml:space="preserve">rtier par ces personnes, </w:t>
      </w:r>
      <w:r w:rsidRPr="00A730A6">
        <w:rPr>
          <w:b/>
          <w:color w:val="000000"/>
          <w:sz w:val="24"/>
          <w:szCs w:val="24"/>
          <w:lang w:val="fr-FR"/>
        </w:rPr>
        <w:t>dans le cadre d’une cérémonie publique qui a lieu lors de l’assemblée générale annuelle du conseil du quartier.</w:t>
      </w:r>
    </w:p>
    <w:p w:rsidR="00054B7D" w:rsidRPr="00A730A6" w:rsidRDefault="00054B7D" w:rsidP="00A800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33816" w:rsidRPr="00A730A6" w:rsidRDefault="00054B7D" w:rsidP="00A800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A730A6">
        <w:rPr>
          <w:rFonts w:cs="Arial"/>
          <w:b/>
          <w:sz w:val="24"/>
          <w:szCs w:val="24"/>
        </w:rPr>
        <w:t xml:space="preserve">Les personnes suivantes ont </w:t>
      </w:r>
      <w:r w:rsidR="00433816" w:rsidRPr="00A730A6">
        <w:rPr>
          <w:rFonts w:cs="Arial"/>
          <w:b/>
          <w:sz w:val="24"/>
          <w:szCs w:val="24"/>
        </w:rPr>
        <w:t xml:space="preserve">été </w:t>
      </w:r>
      <w:r w:rsidR="00DE00BC" w:rsidRPr="00A730A6">
        <w:rPr>
          <w:rFonts w:cs="Arial"/>
          <w:b/>
          <w:sz w:val="24"/>
          <w:szCs w:val="24"/>
        </w:rPr>
        <w:t>récip</w:t>
      </w:r>
      <w:r w:rsidR="00012732" w:rsidRPr="00A730A6">
        <w:rPr>
          <w:rFonts w:cs="Arial"/>
          <w:b/>
          <w:sz w:val="24"/>
          <w:szCs w:val="24"/>
        </w:rPr>
        <w:t>iendaires du livre d'or depuis s</w:t>
      </w:r>
      <w:r w:rsidRPr="00A730A6">
        <w:rPr>
          <w:rFonts w:cs="Arial"/>
          <w:b/>
          <w:sz w:val="24"/>
          <w:szCs w:val="24"/>
        </w:rPr>
        <w:t xml:space="preserve">a création en 2006. </w:t>
      </w:r>
      <w:r w:rsidR="00B62B04" w:rsidRPr="00A730A6">
        <w:rPr>
          <w:rFonts w:cs="Arial"/>
          <w:b/>
          <w:sz w:val="24"/>
          <w:szCs w:val="24"/>
        </w:rPr>
        <w:t xml:space="preserve">Ces personnes </w:t>
      </w:r>
      <w:r w:rsidRPr="00A730A6">
        <w:rPr>
          <w:rFonts w:cs="Arial"/>
          <w:b/>
          <w:sz w:val="24"/>
          <w:szCs w:val="24"/>
        </w:rPr>
        <w:t xml:space="preserve"> ont eu l'occasion de nous témoigner à quel point elles ont trouvé </w:t>
      </w:r>
      <w:r w:rsidR="00433816" w:rsidRPr="00A730A6">
        <w:rPr>
          <w:rFonts w:cs="Arial"/>
          <w:b/>
          <w:sz w:val="24"/>
          <w:szCs w:val="24"/>
        </w:rPr>
        <w:t>gratifiant</w:t>
      </w:r>
      <w:r w:rsidRPr="00A730A6">
        <w:rPr>
          <w:rFonts w:cs="Arial"/>
          <w:b/>
          <w:sz w:val="24"/>
          <w:szCs w:val="24"/>
        </w:rPr>
        <w:t>e</w:t>
      </w:r>
      <w:r w:rsidR="00433816" w:rsidRPr="00A730A6">
        <w:rPr>
          <w:rFonts w:cs="Arial"/>
          <w:b/>
          <w:sz w:val="24"/>
          <w:szCs w:val="24"/>
        </w:rPr>
        <w:t xml:space="preserve"> et valorisant</w:t>
      </w:r>
      <w:r w:rsidRPr="00A730A6">
        <w:rPr>
          <w:rFonts w:cs="Arial"/>
          <w:b/>
          <w:sz w:val="24"/>
          <w:szCs w:val="24"/>
        </w:rPr>
        <w:t>e</w:t>
      </w:r>
      <w:r w:rsidR="00433816" w:rsidRPr="00A730A6">
        <w:rPr>
          <w:rFonts w:cs="Arial"/>
          <w:b/>
          <w:sz w:val="24"/>
          <w:szCs w:val="24"/>
        </w:rPr>
        <w:t xml:space="preserve"> ce</w:t>
      </w:r>
      <w:r w:rsidRPr="00A730A6">
        <w:rPr>
          <w:rFonts w:cs="Arial"/>
          <w:b/>
          <w:sz w:val="24"/>
          <w:szCs w:val="24"/>
        </w:rPr>
        <w:t>tte reconnaissance</w:t>
      </w:r>
      <w:r w:rsidR="00433816" w:rsidRPr="00A730A6">
        <w:rPr>
          <w:rFonts w:cs="Arial"/>
          <w:b/>
          <w:sz w:val="24"/>
          <w:szCs w:val="24"/>
        </w:rPr>
        <w:t xml:space="preserve"> fait</w:t>
      </w:r>
      <w:r w:rsidRPr="00A730A6">
        <w:rPr>
          <w:rFonts w:cs="Arial"/>
          <w:b/>
          <w:sz w:val="24"/>
          <w:szCs w:val="24"/>
        </w:rPr>
        <w:t xml:space="preserve">e </w:t>
      </w:r>
      <w:r w:rsidR="00433816" w:rsidRPr="00A730A6">
        <w:rPr>
          <w:rFonts w:cs="Arial"/>
          <w:b/>
          <w:sz w:val="24"/>
          <w:szCs w:val="24"/>
        </w:rPr>
        <w:t>par l</w:t>
      </w:r>
      <w:r w:rsidRPr="00A730A6">
        <w:rPr>
          <w:rFonts w:cs="Arial"/>
          <w:b/>
          <w:sz w:val="24"/>
          <w:szCs w:val="24"/>
        </w:rPr>
        <w:t>eur communauté proche, qu’elle</w:t>
      </w:r>
      <w:r w:rsidR="00433816" w:rsidRPr="00A730A6">
        <w:rPr>
          <w:rFonts w:cs="Arial"/>
          <w:b/>
          <w:sz w:val="24"/>
          <w:szCs w:val="24"/>
        </w:rPr>
        <w:t xml:space="preserve">s ont à </w:t>
      </w:r>
      <w:r w:rsidR="00DE00BC" w:rsidRPr="00A730A6">
        <w:rPr>
          <w:rFonts w:cs="Arial"/>
          <w:b/>
          <w:sz w:val="24"/>
          <w:szCs w:val="24"/>
        </w:rPr>
        <w:t>cœur</w:t>
      </w:r>
      <w:r w:rsidR="00433816" w:rsidRPr="00A730A6">
        <w:rPr>
          <w:rFonts w:cs="Arial"/>
          <w:b/>
          <w:sz w:val="24"/>
          <w:szCs w:val="24"/>
        </w:rPr>
        <w:t>.</w:t>
      </w:r>
      <w:r w:rsidR="00DE00BC" w:rsidRPr="00A730A6">
        <w:rPr>
          <w:rFonts w:cs="Arial"/>
          <w:b/>
          <w:sz w:val="24"/>
          <w:szCs w:val="24"/>
        </w:rPr>
        <w:t xml:space="preserve"> Voici un bref résumé de</w:t>
      </w:r>
      <w:r w:rsidR="00C31B01" w:rsidRPr="00A730A6">
        <w:rPr>
          <w:rFonts w:cs="Arial"/>
          <w:b/>
          <w:sz w:val="24"/>
          <w:szCs w:val="24"/>
        </w:rPr>
        <w:t xml:space="preserve">s </w:t>
      </w:r>
      <w:r w:rsidR="00DE00BC" w:rsidRPr="00A730A6">
        <w:rPr>
          <w:rFonts w:cs="Arial"/>
          <w:b/>
          <w:sz w:val="24"/>
          <w:szCs w:val="24"/>
        </w:rPr>
        <w:t>réalisations  et parcours</w:t>
      </w:r>
      <w:r w:rsidR="00C31B01" w:rsidRPr="00A730A6">
        <w:rPr>
          <w:rFonts w:cs="Arial"/>
          <w:b/>
          <w:sz w:val="24"/>
          <w:szCs w:val="24"/>
        </w:rPr>
        <w:t xml:space="preserve"> de ces récipiendaires</w:t>
      </w:r>
      <w:r w:rsidR="00DE00BC" w:rsidRPr="00A730A6">
        <w:rPr>
          <w:rFonts w:cs="Arial"/>
          <w:b/>
          <w:sz w:val="24"/>
          <w:szCs w:val="24"/>
        </w:rPr>
        <w:t>.</w:t>
      </w:r>
    </w:p>
    <w:p w:rsidR="00054B7D" w:rsidRPr="00A730A6" w:rsidRDefault="00054B7D" w:rsidP="00054B7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33816" w:rsidRPr="00A730A6" w:rsidRDefault="00433816" w:rsidP="00433816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A730A6">
        <w:rPr>
          <w:rFonts w:cs="Arial"/>
          <w:b/>
          <w:sz w:val="28"/>
          <w:szCs w:val="28"/>
        </w:rPr>
        <w:t>2006</w:t>
      </w:r>
      <w:r w:rsidR="00BA3434" w:rsidRPr="00A730A6">
        <w:rPr>
          <w:rFonts w:cs="Arial"/>
          <w:b/>
          <w:sz w:val="28"/>
          <w:szCs w:val="28"/>
        </w:rPr>
        <w:t xml:space="preserve">   </w:t>
      </w:r>
      <w:r w:rsidR="00C31B01" w:rsidRPr="00A730A6">
        <w:rPr>
          <w:rFonts w:cs="Arial"/>
          <w:b/>
          <w:color w:val="FF0000"/>
          <w:sz w:val="28"/>
          <w:szCs w:val="28"/>
        </w:rPr>
        <w:t xml:space="preserve"> </w:t>
      </w:r>
    </w:p>
    <w:p w:rsidR="00125A76" w:rsidRPr="00A730A6" w:rsidRDefault="007678F7" w:rsidP="00125A76">
      <w:pPr>
        <w:pStyle w:val="NormalWeb"/>
        <w:jc w:val="both"/>
        <w:rPr>
          <w:rFonts w:asciiTheme="minorHAnsi" w:hAnsiTheme="minorHAnsi"/>
          <w:b/>
          <w:lang w:val="fr-FR"/>
        </w:rPr>
      </w:pPr>
      <w:r w:rsidRPr="00B5759E">
        <w:rPr>
          <w:rFonts w:asciiTheme="minorHAnsi" w:hAnsiTheme="minorHAnsi" w:cs="Arial"/>
          <w:b/>
          <w:u w:val="single"/>
        </w:rPr>
        <w:t xml:space="preserve">Alexandra </w:t>
      </w:r>
      <w:proofErr w:type="spellStart"/>
      <w:r w:rsidRPr="00B5759E">
        <w:rPr>
          <w:rFonts w:asciiTheme="minorHAnsi" w:hAnsiTheme="minorHAnsi" w:cs="Arial"/>
          <w:b/>
          <w:u w:val="single"/>
        </w:rPr>
        <w:t>Larochelle</w:t>
      </w:r>
      <w:proofErr w:type="spellEnd"/>
      <w:proofErr w:type="gramStart"/>
      <w:r w:rsidRPr="00A730A6">
        <w:rPr>
          <w:rFonts w:asciiTheme="minorHAnsi" w:hAnsiTheme="minorHAnsi" w:cs="Arial"/>
          <w:b/>
        </w:rPr>
        <w:t xml:space="preserve">: </w:t>
      </w:r>
      <w:r w:rsidR="00E92225" w:rsidRPr="00A730A6">
        <w:rPr>
          <w:rFonts w:asciiTheme="minorHAnsi" w:hAnsiTheme="minorHAnsi"/>
          <w:b/>
          <w:lang w:val="fr-FR"/>
        </w:rPr>
        <w:t xml:space="preserve"> à</w:t>
      </w:r>
      <w:proofErr w:type="gramEnd"/>
      <w:r w:rsidR="00E92225" w:rsidRPr="00A730A6">
        <w:rPr>
          <w:rFonts w:asciiTheme="minorHAnsi" w:hAnsiTheme="minorHAnsi"/>
          <w:b/>
          <w:lang w:val="fr-FR"/>
        </w:rPr>
        <w:t xml:space="preserve">  dix ans, </w:t>
      </w:r>
      <w:r w:rsidR="00A80000" w:rsidRPr="00A730A6">
        <w:rPr>
          <w:rFonts w:asciiTheme="minorHAnsi" w:hAnsiTheme="minorHAnsi"/>
          <w:b/>
          <w:lang w:val="fr-FR"/>
        </w:rPr>
        <w:t xml:space="preserve">cette demoiselle publiait </w:t>
      </w:r>
      <w:r w:rsidR="00E92225" w:rsidRPr="00A730A6">
        <w:rPr>
          <w:rFonts w:asciiTheme="minorHAnsi" w:hAnsiTheme="minorHAnsi"/>
          <w:b/>
          <w:lang w:val="fr-FR"/>
        </w:rPr>
        <w:t>son premier roman</w:t>
      </w:r>
      <w:r w:rsidR="00BA3434" w:rsidRPr="00A730A6">
        <w:rPr>
          <w:rFonts w:asciiTheme="minorHAnsi" w:hAnsiTheme="minorHAnsi"/>
          <w:b/>
          <w:lang w:val="fr-FR"/>
        </w:rPr>
        <w:t xml:space="preserve"> </w:t>
      </w:r>
      <w:r w:rsidR="00E92225" w:rsidRPr="00A730A6">
        <w:rPr>
          <w:rFonts w:asciiTheme="minorHAnsi" w:hAnsiTheme="minorHAnsi"/>
          <w:b/>
          <w:lang w:val="fr-FR"/>
        </w:rPr>
        <w:t xml:space="preserve">écrit </w:t>
      </w:r>
      <w:r w:rsidR="000A3BD3" w:rsidRPr="00A730A6">
        <w:rPr>
          <w:rFonts w:asciiTheme="minorHAnsi" w:hAnsiTheme="minorHAnsi"/>
          <w:b/>
          <w:lang w:val="fr-FR"/>
        </w:rPr>
        <w:t>à 9 ans à</w:t>
      </w:r>
      <w:r w:rsidR="00E92225" w:rsidRPr="00A730A6">
        <w:rPr>
          <w:rFonts w:asciiTheme="minorHAnsi" w:hAnsiTheme="minorHAnsi"/>
          <w:b/>
          <w:lang w:val="fr-FR"/>
        </w:rPr>
        <w:t xml:space="preserve"> l'école L'Arbrisseau</w:t>
      </w:r>
      <w:r w:rsidR="00043868" w:rsidRPr="00A730A6">
        <w:rPr>
          <w:rFonts w:asciiTheme="minorHAnsi" w:hAnsiTheme="minorHAnsi"/>
          <w:b/>
          <w:lang w:val="fr-FR"/>
        </w:rPr>
        <w:t xml:space="preserve"> de Cap-Rouge</w:t>
      </w:r>
      <w:r w:rsidR="00E92225" w:rsidRPr="00A730A6">
        <w:rPr>
          <w:rFonts w:asciiTheme="minorHAnsi" w:hAnsiTheme="minorHAnsi"/>
          <w:b/>
          <w:lang w:val="fr-FR"/>
        </w:rPr>
        <w:t xml:space="preserve">. </w:t>
      </w:r>
      <w:r w:rsidR="00043868" w:rsidRPr="00A730A6">
        <w:rPr>
          <w:rFonts w:asciiTheme="minorHAnsi" w:hAnsiTheme="minorHAnsi"/>
          <w:b/>
          <w:lang w:val="fr-FR"/>
        </w:rPr>
        <w:t xml:space="preserve"> Elle  publi</w:t>
      </w:r>
      <w:r w:rsidR="00F15189" w:rsidRPr="00A730A6">
        <w:rPr>
          <w:rFonts w:asciiTheme="minorHAnsi" w:hAnsiTheme="minorHAnsi"/>
          <w:b/>
          <w:lang w:val="fr-FR"/>
        </w:rPr>
        <w:t>a</w:t>
      </w:r>
      <w:r w:rsidR="00043868" w:rsidRPr="00A730A6">
        <w:rPr>
          <w:rFonts w:asciiTheme="minorHAnsi" w:hAnsiTheme="minorHAnsi"/>
          <w:b/>
          <w:lang w:val="fr-FR"/>
        </w:rPr>
        <w:t xml:space="preserve"> cinq autres romans de cette série et</w:t>
      </w:r>
      <w:r w:rsidR="00B62B04" w:rsidRPr="00A730A6">
        <w:rPr>
          <w:rFonts w:asciiTheme="minorHAnsi" w:hAnsiTheme="minorHAnsi"/>
          <w:b/>
          <w:lang w:val="fr-FR"/>
        </w:rPr>
        <w:t>,</w:t>
      </w:r>
      <w:r w:rsidR="00043868" w:rsidRPr="00A730A6">
        <w:rPr>
          <w:rFonts w:asciiTheme="minorHAnsi" w:hAnsiTheme="minorHAnsi"/>
          <w:b/>
          <w:lang w:val="fr-FR"/>
        </w:rPr>
        <w:t xml:space="preserve"> en </w:t>
      </w:r>
      <w:hyperlink r:id="rId5" w:tooltip="2006 au Québec" w:history="1">
        <w:r w:rsidR="00043868" w:rsidRPr="00A730A6">
          <w:rPr>
            <w:rStyle w:val="Lienhypertexte"/>
            <w:rFonts w:asciiTheme="minorHAnsi" w:hAnsiTheme="minorHAnsi"/>
            <w:b/>
            <w:color w:val="auto"/>
            <w:u w:val="none"/>
            <w:lang w:val="fr-FR"/>
          </w:rPr>
          <w:t>2006</w:t>
        </w:r>
      </w:hyperlink>
      <w:r w:rsidR="00043868" w:rsidRPr="00A730A6">
        <w:rPr>
          <w:rFonts w:asciiTheme="minorHAnsi" w:hAnsiTheme="minorHAnsi"/>
          <w:b/>
          <w:lang w:val="fr-FR"/>
        </w:rPr>
        <w:t xml:space="preserve">, la société </w:t>
      </w:r>
      <w:hyperlink r:id="rId6" w:tooltip="Christal Films" w:history="1">
        <w:proofErr w:type="spellStart"/>
        <w:r w:rsidR="00043868" w:rsidRPr="00A730A6">
          <w:rPr>
            <w:rStyle w:val="Lienhypertexte"/>
            <w:rFonts w:asciiTheme="minorHAnsi" w:hAnsiTheme="minorHAnsi"/>
            <w:b/>
            <w:color w:val="auto"/>
            <w:u w:val="none"/>
            <w:lang w:val="fr-FR"/>
          </w:rPr>
          <w:t>Christal</w:t>
        </w:r>
        <w:proofErr w:type="spellEnd"/>
        <w:r w:rsidR="00043868" w:rsidRPr="00A730A6">
          <w:rPr>
            <w:rStyle w:val="Lienhypertexte"/>
            <w:rFonts w:asciiTheme="minorHAnsi" w:hAnsiTheme="minorHAnsi"/>
            <w:b/>
            <w:color w:val="auto"/>
            <w:u w:val="none"/>
            <w:lang w:val="fr-FR"/>
          </w:rPr>
          <w:t xml:space="preserve"> Films</w:t>
        </w:r>
      </w:hyperlink>
      <w:r w:rsidR="000A3BD3" w:rsidRPr="00A730A6">
        <w:rPr>
          <w:rFonts w:asciiTheme="minorHAnsi" w:hAnsiTheme="minorHAnsi"/>
          <w:b/>
          <w:lang w:val="fr-FR"/>
        </w:rPr>
        <w:t xml:space="preserve">  </w:t>
      </w:r>
      <w:proofErr w:type="spellStart"/>
      <w:r w:rsidR="000A3BD3" w:rsidRPr="00A730A6">
        <w:rPr>
          <w:rFonts w:asciiTheme="minorHAnsi" w:hAnsiTheme="minorHAnsi"/>
          <w:b/>
          <w:lang w:val="fr-FR"/>
        </w:rPr>
        <w:t>annonc</w:t>
      </w:r>
      <w:r w:rsidR="00F15189" w:rsidRPr="00A730A6">
        <w:rPr>
          <w:rFonts w:asciiTheme="minorHAnsi" w:hAnsiTheme="minorHAnsi"/>
          <w:b/>
          <w:lang w:val="fr-FR"/>
        </w:rPr>
        <w:t>ait</w:t>
      </w:r>
      <w:proofErr w:type="spellEnd"/>
      <w:r w:rsidR="000A3BD3" w:rsidRPr="00A730A6">
        <w:rPr>
          <w:rFonts w:asciiTheme="minorHAnsi" w:hAnsiTheme="minorHAnsi"/>
          <w:b/>
          <w:lang w:val="fr-FR"/>
        </w:rPr>
        <w:t xml:space="preserve"> que s</w:t>
      </w:r>
      <w:r w:rsidR="00043868" w:rsidRPr="00A730A6">
        <w:rPr>
          <w:rFonts w:asciiTheme="minorHAnsi" w:hAnsiTheme="minorHAnsi"/>
          <w:b/>
          <w:lang w:val="fr-FR"/>
        </w:rPr>
        <w:t>es trois premiers romans seraient portés à l'écran.</w:t>
      </w:r>
      <w:hyperlink r:id="rId7" w:anchor="cite_note-1" w:history="1">
        <w:r w:rsidR="00043868" w:rsidRPr="00A730A6">
          <w:rPr>
            <w:rStyle w:val="citecrochet1"/>
            <w:rFonts w:asciiTheme="minorHAnsi" w:hAnsiTheme="minorHAnsi"/>
            <w:b/>
            <w:color w:val="0000FF"/>
            <w:u w:val="single"/>
            <w:vertAlign w:val="superscript"/>
            <w:lang w:val="fr-FR"/>
            <w:specVanish w:val="0"/>
          </w:rPr>
          <w:t>[</w:t>
        </w:r>
      </w:hyperlink>
    </w:p>
    <w:p w:rsidR="00125A76" w:rsidRPr="00A730A6" w:rsidRDefault="00433816" w:rsidP="00125A7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B5759E">
        <w:rPr>
          <w:rFonts w:cs="Arial"/>
          <w:b/>
          <w:sz w:val="24"/>
          <w:szCs w:val="24"/>
          <w:u w:val="single"/>
        </w:rPr>
        <w:t>Gabriel Laroche</w:t>
      </w:r>
      <w:r w:rsidR="00054B7D" w:rsidRPr="00A730A6">
        <w:rPr>
          <w:rFonts w:cs="Arial"/>
          <w:b/>
          <w:sz w:val="24"/>
          <w:szCs w:val="24"/>
        </w:rPr>
        <w:t>:</w:t>
      </w:r>
      <w:r w:rsidRPr="00A730A6">
        <w:rPr>
          <w:rFonts w:cs="Arial"/>
          <w:b/>
          <w:sz w:val="24"/>
          <w:szCs w:val="24"/>
        </w:rPr>
        <w:t xml:space="preserve"> bénévole toujours actif</w:t>
      </w:r>
      <w:r w:rsidR="00DE00BC" w:rsidRPr="00A730A6">
        <w:rPr>
          <w:rFonts w:cs="Arial"/>
          <w:b/>
          <w:sz w:val="24"/>
          <w:szCs w:val="24"/>
        </w:rPr>
        <w:t>, a fait preuve d'u</w:t>
      </w:r>
      <w:r w:rsidRPr="00A730A6">
        <w:rPr>
          <w:rFonts w:cs="Arial"/>
          <w:b/>
          <w:sz w:val="24"/>
          <w:szCs w:val="24"/>
        </w:rPr>
        <w:t>n engagement exceptionnel et</w:t>
      </w:r>
      <w:r w:rsidR="00A80000" w:rsidRPr="00A730A6">
        <w:rPr>
          <w:rFonts w:cs="Arial"/>
          <w:b/>
          <w:sz w:val="24"/>
          <w:szCs w:val="24"/>
        </w:rPr>
        <w:t xml:space="preserve"> </w:t>
      </w:r>
      <w:r w:rsidRPr="00A730A6">
        <w:rPr>
          <w:rFonts w:cs="Arial"/>
          <w:b/>
          <w:sz w:val="24"/>
          <w:szCs w:val="24"/>
        </w:rPr>
        <w:t>ind</w:t>
      </w:r>
      <w:r w:rsidR="00054B7D" w:rsidRPr="00A730A6">
        <w:rPr>
          <w:rFonts w:cs="Arial"/>
          <w:b/>
          <w:sz w:val="24"/>
          <w:szCs w:val="24"/>
        </w:rPr>
        <w:t>éfectible dans notre communauté, notamment dans l</w:t>
      </w:r>
      <w:r w:rsidR="00E92225" w:rsidRPr="00A730A6">
        <w:rPr>
          <w:rFonts w:cs="Arial"/>
          <w:b/>
          <w:sz w:val="24"/>
          <w:szCs w:val="24"/>
        </w:rPr>
        <w:t>a Fondation d'aide aux jeunes artistes</w:t>
      </w:r>
      <w:r w:rsidR="00A80000" w:rsidRPr="00A730A6">
        <w:rPr>
          <w:rFonts w:cs="Arial"/>
          <w:b/>
          <w:sz w:val="24"/>
          <w:szCs w:val="24"/>
        </w:rPr>
        <w:t xml:space="preserve"> </w:t>
      </w:r>
      <w:proofErr w:type="spellStart"/>
      <w:r w:rsidR="00A80000" w:rsidRPr="00A730A6">
        <w:rPr>
          <w:rFonts w:cs="Arial"/>
          <w:b/>
          <w:sz w:val="24"/>
          <w:szCs w:val="24"/>
        </w:rPr>
        <w:t>carougeois</w:t>
      </w:r>
      <w:proofErr w:type="spellEnd"/>
      <w:r w:rsidR="00E92225" w:rsidRPr="00A730A6">
        <w:rPr>
          <w:rFonts w:cs="Arial"/>
          <w:b/>
          <w:sz w:val="24"/>
          <w:szCs w:val="24"/>
        </w:rPr>
        <w:t>.</w:t>
      </w:r>
    </w:p>
    <w:p w:rsidR="00CA6186" w:rsidRPr="00A730A6" w:rsidRDefault="00CA6186" w:rsidP="00125A7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678F7" w:rsidRPr="00A730A6" w:rsidRDefault="007678F7" w:rsidP="00433816">
      <w:pPr>
        <w:rPr>
          <w:rFonts w:cs="Arial"/>
          <w:b/>
          <w:sz w:val="24"/>
          <w:szCs w:val="24"/>
        </w:rPr>
      </w:pPr>
      <w:r w:rsidRPr="00B5759E">
        <w:rPr>
          <w:rFonts w:cs="Arial"/>
          <w:b/>
          <w:sz w:val="24"/>
          <w:szCs w:val="24"/>
          <w:u w:val="single"/>
        </w:rPr>
        <w:t>Jeanne Turgeon-Lessard</w:t>
      </w:r>
      <w:r w:rsidR="00054B7D" w:rsidRPr="00A730A6">
        <w:rPr>
          <w:rFonts w:cs="Arial"/>
          <w:b/>
          <w:sz w:val="24"/>
          <w:szCs w:val="24"/>
        </w:rPr>
        <w:t xml:space="preserve">: </w:t>
      </w:r>
      <w:r w:rsidR="00B62B04" w:rsidRPr="00A730A6">
        <w:rPr>
          <w:rFonts w:cs="Arial"/>
          <w:b/>
          <w:sz w:val="24"/>
          <w:szCs w:val="24"/>
        </w:rPr>
        <w:t xml:space="preserve"> </w:t>
      </w:r>
      <w:r w:rsidR="00043868" w:rsidRPr="00A730A6">
        <w:rPr>
          <w:rFonts w:cs="Arial"/>
          <w:b/>
          <w:sz w:val="24"/>
          <w:szCs w:val="24"/>
        </w:rPr>
        <w:t xml:space="preserve"> </w:t>
      </w:r>
      <w:r w:rsidR="00B62B04" w:rsidRPr="00A730A6">
        <w:rPr>
          <w:rFonts w:cs="Arial"/>
          <w:b/>
          <w:sz w:val="24"/>
          <w:szCs w:val="24"/>
        </w:rPr>
        <w:t>célébrait</w:t>
      </w:r>
      <w:r w:rsidRPr="00A730A6">
        <w:rPr>
          <w:rFonts w:cs="Arial"/>
          <w:b/>
          <w:sz w:val="24"/>
          <w:szCs w:val="24"/>
        </w:rPr>
        <w:t xml:space="preserve"> ses 100 ans</w:t>
      </w:r>
      <w:r w:rsidR="00054B7D" w:rsidRPr="00A730A6">
        <w:rPr>
          <w:rFonts w:cs="Arial"/>
          <w:b/>
          <w:sz w:val="24"/>
          <w:szCs w:val="24"/>
        </w:rPr>
        <w:t>, cette année-là</w:t>
      </w:r>
      <w:r w:rsidRPr="00A730A6">
        <w:rPr>
          <w:rFonts w:cs="Arial"/>
          <w:b/>
          <w:sz w:val="24"/>
          <w:szCs w:val="24"/>
        </w:rPr>
        <w:t>.</w:t>
      </w:r>
    </w:p>
    <w:p w:rsidR="00843F5A" w:rsidRPr="00A730A6" w:rsidRDefault="00843F5A" w:rsidP="00043868">
      <w:pPr>
        <w:jc w:val="center"/>
        <w:rPr>
          <w:rFonts w:cs="Arial"/>
          <w:b/>
          <w:sz w:val="28"/>
          <w:szCs w:val="28"/>
        </w:rPr>
      </w:pPr>
    </w:p>
    <w:p w:rsidR="00BA3434" w:rsidRPr="00A730A6" w:rsidRDefault="00E92225" w:rsidP="00A730A6">
      <w:pPr>
        <w:jc w:val="center"/>
        <w:rPr>
          <w:rFonts w:cs="Arial"/>
          <w:b/>
          <w:sz w:val="28"/>
          <w:szCs w:val="28"/>
        </w:rPr>
      </w:pPr>
      <w:r w:rsidRPr="00A730A6">
        <w:rPr>
          <w:rFonts w:cs="Arial"/>
          <w:b/>
          <w:sz w:val="28"/>
          <w:szCs w:val="28"/>
        </w:rPr>
        <w:t>(</w:t>
      </w:r>
      <w:r w:rsidR="00433816" w:rsidRPr="00A730A6">
        <w:rPr>
          <w:rFonts w:cs="Arial"/>
          <w:b/>
          <w:sz w:val="28"/>
          <w:szCs w:val="28"/>
        </w:rPr>
        <w:t>2007</w:t>
      </w:r>
      <w:r w:rsidR="00054B7D" w:rsidRPr="00A730A6">
        <w:rPr>
          <w:rFonts w:cs="Arial"/>
          <w:b/>
          <w:sz w:val="28"/>
          <w:szCs w:val="28"/>
        </w:rPr>
        <w:t xml:space="preserve">: </w:t>
      </w:r>
      <w:proofErr w:type="gramStart"/>
      <w:r w:rsidR="00054B7D" w:rsidRPr="00A730A6">
        <w:rPr>
          <w:rFonts w:cs="Arial"/>
          <w:b/>
          <w:sz w:val="28"/>
          <w:szCs w:val="28"/>
        </w:rPr>
        <w:t>aucun</w:t>
      </w:r>
      <w:proofErr w:type="gramEnd"/>
      <w:r w:rsidR="00054B7D" w:rsidRPr="00A730A6">
        <w:rPr>
          <w:rFonts w:cs="Arial"/>
          <w:b/>
          <w:sz w:val="28"/>
          <w:szCs w:val="28"/>
        </w:rPr>
        <w:t xml:space="preserve"> récipiendaire</w:t>
      </w:r>
      <w:r w:rsidRPr="00A730A6">
        <w:rPr>
          <w:rFonts w:cs="Arial"/>
          <w:b/>
          <w:sz w:val="28"/>
          <w:szCs w:val="28"/>
        </w:rPr>
        <w:t>)</w:t>
      </w:r>
    </w:p>
    <w:p w:rsidR="002B2D4C" w:rsidRPr="00A730A6" w:rsidRDefault="002B2D4C" w:rsidP="00433816">
      <w:pPr>
        <w:rPr>
          <w:rFonts w:cs="Arial"/>
          <w:b/>
          <w:color w:val="FF0000"/>
          <w:sz w:val="28"/>
          <w:szCs w:val="28"/>
        </w:rPr>
      </w:pPr>
      <w:r w:rsidRPr="00A730A6">
        <w:rPr>
          <w:rFonts w:cs="Arial"/>
          <w:b/>
          <w:sz w:val="28"/>
          <w:szCs w:val="28"/>
        </w:rPr>
        <w:t>2008</w:t>
      </w:r>
      <w:r w:rsidR="00B5759E">
        <w:rPr>
          <w:rFonts w:cs="Arial"/>
          <w:b/>
          <w:sz w:val="28"/>
          <w:szCs w:val="28"/>
        </w:rPr>
        <w:t xml:space="preserve">  </w:t>
      </w:r>
    </w:p>
    <w:p w:rsidR="00125A76" w:rsidRPr="00A730A6" w:rsidRDefault="002B2D4C" w:rsidP="00125A76">
      <w:pPr>
        <w:autoSpaceDE w:val="0"/>
        <w:autoSpaceDN w:val="0"/>
        <w:adjustRightInd w:val="0"/>
        <w:spacing w:after="0" w:line="240" w:lineRule="auto"/>
        <w:jc w:val="both"/>
        <w:rPr>
          <w:rFonts w:cs="TTE151E338t00"/>
          <w:b/>
          <w:sz w:val="24"/>
          <w:szCs w:val="24"/>
        </w:rPr>
      </w:pPr>
      <w:r w:rsidRPr="00B5759E">
        <w:rPr>
          <w:rFonts w:cs="TTE151E338t00"/>
          <w:b/>
          <w:sz w:val="24"/>
          <w:szCs w:val="24"/>
          <w:u w:val="single"/>
        </w:rPr>
        <w:t>William Baril</w:t>
      </w:r>
      <w:r w:rsidR="007678F7" w:rsidRPr="00A730A6">
        <w:rPr>
          <w:rFonts w:cs="TTE151E338t00"/>
          <w:b/>
          <w:sz w:val="24"/>
          <w:szCs w:val="24"/>
        </w:rPr>
        <w:t>: jeune</w:t>
      </w:r>
      <w:r w:rsidRPr="00A730A6">
        <w:rPr>
          <w:rFonts w:cs="TTE151E338t00"/>
          <w:b/>
          <w:sz w:val="24"/>
          <w:szCs w:val="24"/>
        </w:rPr>
        <w:t xml:space="preserve"> étudiant</w:t>
      </w:r>
      <w:r w:rsidR="007678F7" w:rsidRPr="00A730A6">
        <w:rPr>
          <w:rFonts w:cs="TTE151E338t00"/>
          <w:b/>
          <w:sz w:val="24"/>
          <w:szCs w:val="24"/>
        </w:rPr>
        <w:t xml:space="preserve"> de 13 </w:t>
      </w:r>
      <w:proofErr w:type="gramStart"/>
      <w:r w:rsidR="007678F7" w:rsidRPr="00A730A6">
        <w:rPr>
          <w:rFonts w:cs="TTE151E338t00"/>
          <w:b/>
          <w:sz w:val="24"/>
          <w:szCs w:val="24"/>
        </w:rPr>
        <w:t>ans</w:t>
      </w:r>
      <w:r w:rsidR="00E92225" w:rsidRPr="00A730A6">
        <w:rPr>
          <w:rFonts w:cs="TTE151E338t00"/>
          <w:b/>
          <w:sz w:val="24"/>
          <w:szCs w:val="24"/>
        </w:rPr>
        <w:t xml:space="preserve"> </w:t>
      </w:r>
      <w:r w:rsidRPr="00A730A6">
        <w:rPr>
          <w:rFonts w:cs="TTE151E338t00"/>
          <w:b/>
          <w:sz w:val="24"/>
          <w:szCs w:val="24"/>
        </w:rPr>
        <w:t>,</w:t>
      </w:r>
      <w:proofErr w:type="gramEnd"/>
      <w:r w:rsidRPr="00A730A6">
        <w:rPr>
          <w:rFonts w:cs="TTE151E338t00"/>
          <w:b/>
          <w:sz w:val="24"/>
          <w:szCs w:val="24"/>
        </w:rPr>
        <w:t xml:space="preserve"> </w:t>
      </w:r>
      <w:r w:rsidR="00F15189" w:rsidRPr="00A730A6">
        <w:rPr>
          <w:rFonts w:cs="TTE151E338t00"/>
          <w:b/>
          <w:sz w:val="24"/>
          <w:szCs w:val="24"/>
        </w:rPr>
        <w:t xml:space="preserve">il </w:t>
      </w:r>
      <w:r w:rsidR="00043868" w:rsidRPr="00A730A6">
        <w:rPr>
          <w:rFonts w:cs="TTE151E338t00"/>
          <w:b/>
          <w:sz w:val="24"/>
          <w:szCs w:val="24"/>
        </w:rPr>
        <w:t>avait gagné le championnat de</w:t>
      </w:r>
      <w:r w:rsidRPr="00A730A6">
        <w:rPr>
          <w:rFonts w:cs="TTE151E338t00"/>
          <w:b/>
          <w:sz w:val="24"/>
          <w:szCs w:val="24"/>
        </w:rPr>
        <w:t xml:space="preserve"> la dictée Paul-</w:t>
      </w:r>
      <w:proofErr w:type="spellStart"/>
      <w:r w:rsidR="000A3BD3" w:rsidRPr="00A730A6">
        <w:rPr>
          <w:rFonts w:cs="TTE151E338t00"/>
          <w:b/>
          <w:sz w:val="24"/>
          <w:szCs w:val="24"/>
        </w:rPr>
        <w:t>Gé</w:t>
      </w:r>
      <w:r w:rsidRPr="00A730A6">
        <w:rPr>
          <w:rFonts w:cs="TTE151E338t00"/>
          <w:b/>
          <w:sz w:val="24"/>
          <w:szCs w:val="24"/>
        </w:rPr>
        <w:t>rin</w:t>
      </w:r>
      <w:proofErr w:type="spellEnd"/>
      <w:r w:rsidRPr="00A730A6">
        <w:rPr>
          <w:rFonts w:cs="TTE151E338t00"/>
          <w:b/>
          <w:sz w:val="24"/>
          <w:szCs w:val="24"/>
        </w:rPr>
        <w:t xml:space="preserve"> Lajoie, au niveau</w:t>
      </w:r>
      <w:r w:rsidR="007678F7" w:rsidRPr="00A730A6">
        <w:rPr>
          <w:rFonts w:cs="TTE151E338t00"/>
          <w:b/>
          <w:sz w:val="24"/>
          <w:szCs w:val="24"/>
        </w:rPr>
        <w:t xml:space="preserve"> </w:t>
      </w:r>
      <w:r w:rsidRPr="00A730A6">
        <w:rPr>
          <w:rFonts w:cs="TTE151E338t00"/>
          <w:b/>
          <w:sz w:val="24"/>
          <w:szCs w:val="24"/>
        </w:rPr>
        <w:t>régional et provincial</w:t>
      </w:r>
      <w:r w:rsidR="007678F7" w:rsidRPr="00A730A6">
        <w:rPr>
          <w:rFonts w:cs="TTE151E338t00"/>
          <w:b/>
          <w:sz w:val="24"/>
          <w:szCs w:val="24"/>
        </w:rPr>
        <w:t xml:space="preserve">, en plus d'être </w:t>
      </w:r>
      <w:r w:rsidRPr="00A730A6">
        <w:rPr>
          <w:rFonts w:cs="TTE151E338t00"/>
          <w:b/>
          <w:sz w:val="24"/>
          <w:szCs w:val="24"/>
        </w:rPr>
        <w:t>champion en badminton.</w:t>
      </w:r>
    </w:p>
    <w:p w:rsidR="007678F7" w:rsidRPr="00A730A6" w:rsidRDefault="007678F7" w:rsidP="002B2D4C">
      <w:pPr>
        <w:autoSpaceDE w:val="0"/>
        <w:autoSpaceDN w:val="0"/>
        <w:adjustRightInd w:val="0"/>
        <w:spacing w:after="0" w:line="240" w:lineRule="auto"/>
        <w:rPr>
          <w:rFonts w:cs="TTE151E338t00"/>
          <w:b/>
          <w:sz w:val="24"/>
          <w:szCs w:val="24"/>
        </w:rPr>
      </w:pPr>
    </w:p>
    <w:p w:rsidR="00125A76" w:rsidRPr="00A730A6" w:rsidRDefault="002B2D4C" w:rsidP="00125A76">
      <w:pPr>
        <w:autoSpaceDE w:val="0"/>
        <w:autoSpaceDN w:val="0"/>
        <w:adjustRightInd w:val="0"/>
        <w:spacing w:after="0" w:line="240" w:lineRule="auto"/>
        <w:jc w:val="both"/>
        <w:rPr>
          <w:rFonts w:cs="TTE151E338t00"/>
          <w:b/>
          <w:sz w:val="24"/>
          <w:szCs w:val="24"/>
        </w:rPr>
      </w:pPr>
      <w:r w:rsidRPr="00B5759E">
        <w:rPr>
          <w:rFonts w:cs="TTE151E338t00"/>
          <w:b/>
          <w:sz w:val="24"/>
          <w:szCs w:val="24"/>
          <w:u w:val="single"/>
        </w:rPr>
        <w:t>Gérard Boulanger</w:t>
      </w:r>
      <w:r w:rsidR="007678F7" w:rsidRPr="00A730A6">
        <w:rPr>
          <w:rFonts w:cs="TTE151E338t00"/>
          <w:b/>
          <w:sz w:val="24"/>
          <w:szCs w:val="24"/>
        </w:rPr>
        <w:t xml:space="preserve">: </w:t>
      </w:r>
      <w:r w:rsidRPr="00A730A6">
        <w:rPr>
          <w:rFonts w:cs="TTE151E338t00"/>
          <w:b/>
          <w:sz w:val="24"/>
          <w:szCs w:val="24"/>
        </w:rPr>
        <w:t>artiste peintre fort réputé,</w:t>
      </w:r>
      <w:r w:rsidR="007678F7" w:rsidRPr="00A730A6">
        <w:rPr>
          <w:rFonts w:cs="TTE151E338t00"/>
          <w:b/>
          <w:sz w:val="24"/>
          <w:szCs w:val="24"/>
        </w:rPr>
        <w:t xml:space="preserve"> </w:t>
      </w:r>
      <w:r w:rsidRPr="00A730A6">
        <w:rPr>
          <w:rFonts w:cs="TTE151E338t00"/>
          <w:b/>
          <w:sz w:val="24"/>
          <w:szCs w:val="24"/>
        </w:rPr>
        <w:t>fier ambassadeur de Cap-Rouge</w:t>
      </w:r>
      <w:r w:rsidR="00E92225" w:rsidRPr="00A730A6">
        <w:rPr>
          <w:rFonts w:cs="TTE151E338t00"/>
          <w:b/>
          <w:sz w:val="24"/>
          <w:szCs w:val="24"/>
        </w:rPr>
        <w:t xml:space="preserve">, </w:t>
      </w:r>
      <w:r w:rsidR="00C31B01" w:rsidRPr="00A730A6">
        <w:rPr>
          <w:rFonts w:cs="TTE151E338t00"/>
          <w:b/>
          <w:sz w:val="24"/>
          <w:szCs w:val="24"/>
        </w:rPr>
        <w:t xml:space="preserve">reconnu mondialement, </w:t>
      </w:r>
      <w:r w:rsidR="007678F7" w:rsidRPr="00A730A6">
        <w:rPr>
          <w:rFonts w:cs="TTE151E338t00"/>
          <w:b/>
          <w:sz w:val="24"/>
          <w:szCs w:val="24"/>
        </w:rPr>
        <w:t xml:space="preserve">encourage régulièrement des organismes du quartier </w:t>
      </w:r>
      <w:r w:rsidR="00054B7D" w:rsidRPr="00A730A6">
        <w:rPr>
          <w:rFonts w:cs="TTE151E338t00"/>
          <w:b/>
          <w:sz w:val="24"/>
          <w:szCs w:val="24"/>
        </w:rPr>
        <w:t xml:space="preserve">par </w:t>
      </w:r>
      <w:r w:rsidR="007678F7" w:rsidRPr="00A730A6">
        <w:rPr>
          <w:rFonts w:cs="TTE151E338t00"/>
          <w:b/>
          <w:sz w:val="24"/>
          <w:szCs w:val="24"/>
        </w:rPr>
        <w:t>des dons</w:t>
      </w:r>
      <w:r w:rsidR="00054B7D" w:rsidRPr="00A730A6">
        <w:rPr>
          <w:rFonts w:cs="TTE151E338t00"/>
          <w:b/>
          <w:sz w:val="24"/>
          <w:szCs w:val="24"/>
        </w:rPr>
        <w:t xml:space="preserve"> de ses œuvres.</w:t>
      </w:r>
      <w:r w:rsidR="007935B4" w:rsidRPr="00A730A6">
        <w:rPr>
          <w:rFonts w:cs="TTE151E338t00"/>
          <w:b/>
          <w:sz w:val="24"/>
          <w:szCs w:val="24"/>
        </w:rPr>
        <w:t xml:space="preserve"> </w:t>
      </w:r>
      <w:r w:rsidR="00F15189" w:rsidRPr="00A730A6">
        <w:rPr>
          <w:rFonts w:cs="TTE151E338t00"/>
          <w:b/>
          <w:sz w:val="24"/>
          <w:szCs w:val="24"/>
        </w:rPr>
        <w:t>Tout</w:t>
      </w:r>
      <w:r w:rsidR="00A80000" w:rsidRPr="00A730A6">
        <w:rPr>
          <w:rFonts w:cs="TTE151E338t00"/>
          <w:b/>
          <w:sz w:val="24"/>
          <w:szCs w:val="24"/>
        </w:rPr>
        <w:t xml:space="preserve"> récemment, il gratifiait Les Loriots de Cap-Rouge d’une œuvre pour leur financement.</w:t>
      </w:r>
    </w:p>
    <w:p w:rsidR="002B2D4C" w:rsidRPr="00A730A6" w:rsidRDefault="002B2D4C" w:rsidP="002B2D4C">
      <w:pPr>
        <w:rPr>
          <w:rFonts w:cs="TTE151E338t00"/>
          <w:b/>
        </w:rPr>
      </w:pPr>
    </w:p>
    <w:p w:rsidR="00F15189" w:rsidRPr="00A730A6" w:rsidRDefault="00F15189" w:rsidP="002B2D4C">
      <w:pPr>
        <w:rPr>
          <w:rFonts w:cs="TTE151E338t00"/>
          <w:b/>
        </w:rPr>
      </w:pPr>
    </w:p>
    <w:p w:rsidR="002B2D4C" w:rsidRPr="00A730A6" w:rsidRDefault="002B2D4C" w:rsidP="002B2D4C">
      <w:pPr>
        <w:rPr>
          <w:rFonts w:cs="TTE151E338t00"/>
          <w:b/>
          <w:color w:val="FF0000"/>
          <w:sz w:val="28"/>
          <w:szCs w:val="28"/>
        </w:rPr>
      </w:pPr>
      <w:r w:rsidRPr="00A730A6">
        <w:rPr>
          <w:rFonts w:cs="TTE151E338t00"/>
          <w:b/>
          <w:sz w:val="28"/>
          <w:szCs w:val="28"/>
        </w:rPr>
        <w:t>2009</w:t>
      </w:r>
      <w:r w:rsidR="00BA3434" w:rsidRPr="00A730A6">
        <w:rPr>
          <w:rFonts w:cs="TTE151E338t00"/>
          <w:b/>
          <w:sz w:val="28"/>
          <w:szCs w:val="28"/>
        </w:rPr>
        <w:t xml:space="preserve">   </w:t>
      </w:r>
    </w:p>
    <w:p w:rsidR="00125A76" w:rsidRPr="00A730A6" w:rsidRDefault="00D33563" w:rsidP="00125A76">
      <w:pPr>
        <w:jc w:val="both"/>
        <w:rPr>
          <w:b/>
          <w:sz w:val="24"/>
          <w:szCs w:val="24"/>
        </w:rPr>
      </w:pPr>
      <w:r w:rsidRPr="00B5759E">
        <w:rPr>
          <w:b/>
          <w:sz w:val="24"/>
          <w:szCs w:val="24"/>
          <w:u w:val="single"/>
        </w:rPr>
        <w:t>Maxim Bernard</w:t>
      </w:r>
      <w:proofErr w:type="gramStart"/>
      <w:r w:rsidR="00E92225" w:rsidRPr="00A730A6">
        <w:rPr>
          <w:b/>
          <w:sz w:val="24"/>
          <w:szCs w:val="24"/>
        </w:rPr>
        <w:t xml:space="preserve">: </w:t>
      </w:r>
      <w:r w:rsidR="00C31B01" w:rsidRPr="00A730A6">
        <w:rPr>
          <w:b/>
          <w:sz w:val="24"/>
          <w:szCs w:val="24"/>
        </w:rPr>
        <w:t xml:space="preserve"> honoré</w:t>
      </w:r>
      <w:proofErr w:type="gramEnd"/>
      <w:r w:rsidR="00C31B01" w:rsidRPr="00A730A6">
        <w:rPr>
          <w:b/>
          <w:sz w:val="24"/>
          <w:szCs w:val="24"/>
        </w:rPr>
        <w:t xml:space="preserve"> en tant que </w:t>
      </w:r>
      <w:r w:rsidR="00E92225" w:rsidRPr="00A730A6">
        <w:rPr>
          <w:b/>
          <w:sz w:val="24"/>
          <w:szCs w:val="24"/>
        </w:rPr>
        <w:t xml:space="preserve">pianiste de la relève en musique classique, </w:t>
      </w:r>
      <w:r w:rsidR="00C31B01" w:rsidRPr="00A730A6">
        <w:rPr>
          <w:b/>
          <w:sz w:val="24"/>
          <w:szCs w:val="24"/>
        </w:rPr>
        <w:t xml:space="preserve">il </w:t>
      </w:r>
      <w:r w:rsidRPr="00A730A6">
        <w:rPr>
          <w:b/>
          <w:sz w:val="24"/>
          <w:szCs w:val="24"/>
        </w:rPr>
        <w:t xml:space="preserve">connaît </w:t>
      </w:r>
      <w:r w:rsidR="00A80000" w:rsidRPr="00A730A6">
        <w:rPr>
          <w:b/>
          <w:sz w:val="24"/>
          <w:szCs w:val="24"/>
        </w:rPr>
        <w:t>actuellement un beau</w:t>
      </w:r>
      <w:r w:rsidRPr="00A730A6">
        <w:rPr>
          <w:b/>
          <w:sz w:val="24"/>
          <w:szCs w:val="24"/>
        </w:rPr>
        <w:t xml:space="preserve"> succès </w:t>
      </w:r>
      <w:r w:rsidR="00A80000" w:rsidRPr="00A730A6">
        <w:rPr>
          <w:b/>
          <w:sz w:val="24"/>
          <w:szCs w:val="24"/>
        </w:rPr>
        <w:t xml:space="preserve">comme pianiste soliste </w:t>
      </w:r>
      <w:r w:rsidRPr="00A730A6">
        <w:rPr>
          <w:b/>
          <w:sz w:val="24"/>
          <w:szCs w:val="24"/>
        </w:rPr>
        <w:t xml:space="preserve">sur les scènes nationale et internationale. </w:t>
      </w:r>
    </w:p>
    <w:p w:rsidR="00125A76" w:rsidRPr="00A730A6" w:rsidRDefault="00E92225" w:rsidP="00125A76">
      <w:pPr>
        <w:jc w:val="both"/>
        <w:rPr>
          <w:b/>
          <w:sz w:val="24"/>
          <w:szCs w:val="24"/>
          <w:lang w:val="fr-FR"/>
        </w:rPr>
      </w:pPr>
      <w:r w:rsidRPr="00B5759E">
        <w:rPr>
          <w:b/>
          <w:sz w:val="24"/>
          <w:szCs w:val="24"/>
          <w:u w:val="single"/>
        </w:rPr>
        <w:t>Gilles Lesage</w:t>
      </w:r>
      <w:proofErr w:type="gramStart"/>
      <w:r w:rsidRPr="00A730A6">
        <w:rPr>
          <w:b/>
          <w:sz w:val="24"/>
          <w:szCs w:val="24"/>
        </w:rPr>
        <w:t xml:space="preserve">: </w:t>
      </w:r>
      <w:r w:rsidR="000A3BD3" w:rsidRPr="00A730A6">
        <w:rPr>
          <w:b/>
          <w:sz w:val="24"/>
          <w:szCs w:val="24"/>
        </w:rPr>
        <w:t xml:space="preserve"> </w:t>
      </w:r>
      <w:r w:rsidR="00C31B01" w:rsidRPr="00A730A6">
        <w:rPr>
          <w:b/>
          <w:sz w:val="24"/>
          <w:szCs w:val="24"/>
        </w:rPr>
        <w:t>journaliste</w:t>
      </w:r>
      <w:proofErr w:type="gramEnd"/>
      <w:r w:rsidR="00C31B01" w:rsidRPr="00A730A6">
        <w:rPr>
          <w:b/>
          <w:sz w:val="24"/>
          <w:szCs w:val="24"/>
        </w:rPr>
        <w:t xml:space="preserve"> parlementaire et politique</w:t>
      </w:r>
      <w:r w:rsidR="00F15189" w:rsidRPr="00A730A6">
        <w:rPr>
          <w:b/>
          <w:sz w:val="24"/>
          <w:szCs w:val="24"/>
        </w:rPr>
        <w:t xml:space="preserve">, </w:t>
      </w:r>
      <w:r w:rsidR="000A3BD3" w:rsidRPr="00A730A6">
        <w:rPr>
          <w:b/>
          <w:sz w:val="24"/>
          <w:szCs w:val="24"/>
        </w:rPr>
        <w:t xml:space="preserve"> </w:t>
      </w:r>
      <w:r w:rsidR="00F15189" w:rsidRPr="00A730A6">
        <w:rPr>
          <w:b/>
          <w:sz w:val="24"/>
          <w:szCs w:val="24"/>
        </w:rPr>
        <w:t xml:space="preserve">il </w:t>
      </w:r>
      <w:r w:rsidR="000A3BD3" w:rsidRPr="00A730A6">
        <w:rPr>
          <w:b/>
          <w:sz w:val="24"/>
          <w:szCs w:val="24"/>
        </w:rPr>
        <w:t>est</w:t>
      </w:r>
      <w:r w:rsidR="003C0B5A" w:rsidRPr="00A730A6">
        <w:rPr>
          <w:b/>
          <w:sz w:val="24"/>
          <w:szCs w:val="24"/>
          <w:lang w:val="fr-FR"/>
        </w:rPr>
        <w:t xml:space="preserve"> lauréat de trois prix de journalisme en plus d'être médaillé de l'Assemblée nationale du Québec. Il a œuvré une quarantaine d'années comme journaliste, dont 30 a</w:t>
      </w:r>
      <w:r w:rsidR="000A3BD3" w:rsidRPr="00A730A6">
        <w:rPr>
          <w:b/>
          <w:sz w:val="24"/>
          <w:szCs w:val="24"/>
          <w:lang w:val="fr-FR"/>
        </w:rPr>
        <w:t>u Parlement de Québec, et 28</w:t>
      </w:r>
      <w:r w:rsidR="003C0B5A" w:rsidRPr="00A730A6">
        <w:rPr>
          <w:b/>
          <w:sz w:val="24"/>
          <w:szCs w:val="24"/>
          <w:lang w:val="fr-FR"/>
        </w:rPr>
        <w:t xml:space="preserve"> au service du quotidien Le Devoir.  </w:t>
      </w:r>
    </w:p>
    <w:p w:rsidR="00BA3434" w:rsidRPr="00A730A6" w:rsidRDefault="003C0B5A" w:rsidP="002B2D4C">
      <w:pPr>
        <w:rPr>
          <w:b/>
          <w:sz w:val="24"/>
          <w:szCs w:val="24"/>
        </w:rPr>
      </w:pPr>
      <w:r w:rsidRPr="00B5759E">
        <w:rPr>
          <w:b/>
          <w:sz w:val="24"/>
          <w:szCs w:val="24"/>
          <w:u w:val="single"/>
        </w:rPr>
        <w:t>D</w:t>
      </w:r>
      <w:r w:rsidR="00D33563" w:rsidRPr="00B5759E">
        <w:rPr>
          <w:b/>
          <w:sz w:val="24"/>
          <w:szCs w:val="24"/>
          <w:u w:val="single"/>
        </w:rPr>
        <w:t>aniel Gélinas</w:t>
      </w:r>
      <w:r w:rsidR="00D33563" w:rsidRPr="00A730A6">
        <w:rPr>
          <w:b/>
          <w:sz w:val="24"/>
          <w:szCs w:val="24"/>
        </w:rPr>
        <w:t xml:space="preserve"> </w:t>
      </w:r>
      <w:proofErr w:type="gramStart"/>
      <w:r w:rsidR="00043868" w:rsidRPr="00A730A6">
        <w:rPr>
          <w:b/>
          <w:sz w:val="24"/>
          <w:szCs w:val="24"/>
        </w:rPr>
        <w:t>:  honoré</w:t>
      </w:r>
      <w:proofErr w:type="gramEnd"/>
      <w:r w:rsidR="00043868" w:rsidRPr="00A730A6">
        <w:rPr>
          <w:b/>
          <w:sz w:val="24"/>
          <w:szCs w:val="24"/>
        </w:rPr>
        <w:t xml:space="preserve"> </w:t>
      </w:r>
      <w:r w:rsidR="00D33563" w:rsidRPr="00A730A6">
        <w:rPr>
          <w:b/>
          <w:sz w:val="24"/>
          <w:szCs w:val="24"/>
        </w:rPr>
        <w:t xml:space="preserve">pour </w:t>
      </w:r>
      <w:r w:rsidR="00843F5A" w:rsidRPr="00A730A6">
        <w:rPr>
          <w:b/>
          <w:sz w:val="24"/>
          <w:szCs w:val="24"/>
        </w:rPr>
        <w:t xml:space="preserve"> avoir dirigé avec </w:t>
      </w:r>
      <w:r w:rsidR="00D33563" w:rsidRPr="00A730A6">
        <w:rPr>
          <w:b/>
          <w:sz w:val="24"/>
          <w:szCs w:val="24"/>
        </w:rPr>
        <w:t>succès</w:t>
      </w:r>
      <w:r w:rsidR="00043868" w:rsidRPr="00A730A6">
        <w:rPr>
          <w:b/>
          <w:sz w:val="24"/>
          <w:szCs w:val="24"/>
        </w:rPr>
        <w:t xml:space="preserve"> </w:t>
      </w:r>
      <w:r w:rsidR="00843F5A" w:rsidRPr="00A730A6">
        <w:rPr>
          <w:b/>
          <w:sz w:val="24"/>
          <w:szCs w:val="24"/>
        </w:rPr>
        <w:t xml:space="preserve">les fêtes </w:t>
      </w:r>
      <w:r w:rsidR="00D33563" w:rsidRPr="00A730A6">
        <w:rPr>
          <w:b/>
          <w:sz w:val="24"/>
          <w:szCs w:val="24"/>
        </w:rPr>
        <w:t xml:space="preserve"> du 400e </w:t>
      </w:r>
      <w:r w:rsidR="00A80000" w:rsidRPr="00A730A6">
        <w:rPr>
          <w:b/>
          <w:sz w:val="24"/>
          <w:szCs w:val="24"/>
        </w:rPr>
        <w:t xml:space="preserve">anniversaire </w:t>
      </w:r>
      <w:r w:rsidR="00D33563" w:rsidRPr="00A730A6">
        <w:rPr>
          <w:b/>
          <w:sz w:val="24"/>
          <w:szCs w:val="24"/>
        </w:rPr>
        <w:t xml:space="preserve">de Québec. </w:t>
      </w:r>
    </w:p>
    <w:p w:rsidR="00D33563" w:rsidRPr="00A730A6" w:rsidRDefault="00D33563" w:rsidP="002B2D4C">
      <w:pPr>
        <w:rPr>
          <w:b/>
          <w:color w:val="FF0000"/>
          <w:sz w:val="28"/>
          <w:szCs w:val="28"/>
        </w:rPr>
      </w:pPr>
      <w:r w:rsidRPr="00A730A6">
        <w:rPr>
          <w:b/>
          <w:sz w:val="28"/>
          <w:szCs w:val="28"/>
        </w:rPr>
        <w:t>2010</w:t>
      </w:r>
      <w:r w:rsidR="00BA3434" w:rsidRPr="00A730A6">
        <w:rPr>
          <w:b/>
          <w:sz w:val="28"/>
          <w:szCs w:val="28"/>
        </w:rPr>
        <w:t xml:space="preserve">   </w:t>
      </w:r>
    </w:p>
    <w:p w:rsidR="00125A76" w:rsidRPr="00A730A6" w:rsidRDefault="00D33563" w:rsidP="00125A76">
      <w:pPr>
        <w:jc w:val="both"/>
        <w:rPr>
          <w:b/>
          <w:sz w:val="24"/>
          <w:szCs w:val="24"/>
        </w:rPr>
      </w:pPr>
      <w:r w:rsidRPr="00B5759E">
        <w:rPr>
          <w:b/>
          <w:sz w:val="24"/>
          <w:szCs w:val="24"/>
          <w:u w:val="single"/>
        </w:rPr>
        <w:t xml:space="preserve">Michel </w:t>
      </w:r>
      <w:proofErr w:type="spellStart"/>
      <w:r w:rsidRPr="00B5759E">
        <w:rPr>
          <w:b/>
          <w:sz w:val="24"/>
          <w:szCs w:val="24"/>
          <w:u w:val="single"/>
        </w:rPr>
        <w:t>Boissel</w:t>
      </w:r>
      <w:proofErr w:type="spellEnd"/>
      <w:proofErr w:type="gramStart"/>
      <w:r w:rsidR="00843F5A" w:rsidRPr="00A730A6">
        <w:rPr>
          <w:b/>
          <w:sz w:val="24"/>
          <w:szCs w:val="24"/>
        </w:rPr>
        <w:t>:</w:t>
      </w:r>
      <w:r w:rsidRPr="00A730A6">
        <w:rPr>
          <w:b/>
          <w:sz w:val="24"/>
          <w:szCs w:val="24"/>
        </w:rPr>
        <w:t xml:space="preserve"> </w:t>
      </w:r>
      <w:r w:rsidR="00843F5A" w:rsidRPr="00A730A6">
        <w:rPr>
          <w:b/>
          <w:sz w:val="24"/>
          <w:szCs w:val="24"/>
        </w:rPr>
        <w:t xml:space="preserve"> son</w:t>
      </w:r>
      <w:proofErr w:type="gramEnd"/>
      <w:r w:rsidR="00843F5A" w:rsidRPr="00A730A6">
        <w:rPr>
          <w:b/>
          <w:sz w:val="24"/>
          <w:szCs w:val="24"/>
        </w:rPr>
        <w:t xml:space="preserve"> travail à titre de coordonnateur de la maison des jeunes La Symbiose, son écoute auprès des jeunes, sa détermination et ses initiatives lui ont valu cet honneur.</w:t>
      </w:r>
    </w:p>
    <w:p w:rsidR="00F15189" w:rsidRPr="00A730A6" w:rsidRDefault="00D33563" w:rsidP="00BA3434">
      <w:pPr>
        <w:jc w:val="both"/>
        <w:rPr>
          <w:b/>
          <w:sz w:val="24"/>
          <w:szCs w:val="24"/>
        </w:rPr>
      </w:pPr>
      <w:r w:rsidRPr="00B5759E">
        <w:rPr>
          <w:b/>
          <w:sz w:val="24"/>
          <w:szCs w:val="24"/>
          <w:u w:val="single"/>
        </w:rPr>
        <w:t>L. Georges Hamel et Josette Hamel</w:t>
      </w:r>
      <w:proofErr w:type="gramStart"/>
      <w:r w:rsidR="00843F5A" w:rsidRPr="00A730A6">
        <w:rPr>
          <w:b/>
          <w:sz w:val="24"/>
          <w:szCs w:val="24"/>
        </w:rPr>
        <w:t>:  leur</w:t>
      </w:r>
      <w:proofErr w:type="gramEnd"/>
      <w:r w:rsidR="00843F5A" w:rsidRPr="00A730A6">
        <w:rPr>
          <w:b/>
          <w:sz w:val="24"/>
          <w:szCs w:val="24"/>
        </w:rPr>
        <w:t xml:space="preserve"> apport à la vie du quartier, le travail accompli, leur disponibilité et leur dévouement </w:t>
      </w:r>
      <w:r w:rsidR="00012732" w:rsidRPr="00A730A6">
        <w:rPr>
          <w:b/>
          <w:sz w:val="24"/>
          <w:szCs w:val="24"/>
        </w:rPr>
        <w:t xml:space="preserve">leur ont valu </w:t>
      </w:r>
      <w:r w:rsidR="00843F5A" w:rsidRPr="00A730A6">
        <w:rPr>
          <w:b/>
          <w:sz w:val="24"/>
          <w:szCs w:val="24"/>
        </w:rPr>
        <w:t xml:space="preserve"> cette marque de reconnaissance.</w:t>
      </w:r>
    </w:p>
    <w:p w:rsidR="00D33563" w:rsidRPr="00A730A6" w:rsidRDefault="00D33563" w:rsidP="00F15189">
      <w:pPr>
        <w:jc w:val="both"/>
        <w:rPr>
          <w:b/>
          <w:color w:val="FF0000"/>
        </w:rPr>
      </w:pPr>
      <w:r w:rsidRPr="00A730A6">
        <w:rPr>
          <w:b/>
          <w:sz w:val="24"/>
          <w:szCs w:val="24"/>
        </w:rPr>
        <w:br/>
      </w:r>
      <w:r w:rsidRPr="00A730A6">
        <w:rPr>
          <w:b/>
          <w:sz w:val="28"/>
          <w:szCs w:val="28"/>
        </w:rPr>
        <w:t>2011</w:t>
      </w:r>
      <w:r w:rsidR="00BA3434" w:rsidRPr="00A730A6">
        <w:rPr>
          <w:b/>
          <w:sz w:val="28"/>
          <w:szCs w:val="28"/>
        </w:rPr>
        <w:t xml:space="preserve">   </w:t>
      </w:r>
    </w:p>
    <w:p w:rsidR="00125A76" w:rsidRPr="00A730A6" w:rsidRDefault="00843F5A" w:rsidP="00CA6186">
      <w:pPr>
        <w:pStyle w:val="NormalWeb"/>
        <w:jc w:val="both"/>
        <w:rPr>
          <w:rFonts w:asciiTheme="minorHAnsi" w:hAnsiTheme="minorHAnsi"/>
          <w:b/>
        </w:rPr>
      </w:pPr>
      <w:r w:rsidRPr="00B5759E">
        <w:rPr>
          <w:rFonts w:asciiTheme="minorHAnsi" w:hAnsiTheme="minorHAnsi"/>
          <w:b/>
          <w:u w:val="single"/>
        </w:rPr>
        <w:t>Armando Santiago</w:t>
      </w:r>
      <w:r w:rsidRPr="00A730A6">
        <w:rPr>
          <w:rFonts w:asciiTheme="minorHAnsi" w:hAnsiTheme="minorHAnsi"/>
          <w:b/>
        </w:rPr>
        <w:t>:</w:t>
      </w:r>
      <w:r w:rsidR="00C6622D" w:rsidRPr="00A730A6">
        <w:rPr>
          <w:rFonts w:asciiTheme="minorHAnsi" w:hAnsiTheme="minorHAnsi"/>
          <w:b/>
        </w:rPr>
        <w:t xml:space="preserve"> </w:t>
      </w:r>
      <w:r w:rsidR="00C7633E" w:rsidRPr="00A730A6">
        <w:rPr>
          <w:rFonts w:asciiTheme="minorHAnsi" w:hAnsiTheme="minorHAnsi"/>
          <w:b/>
        </w:rPr>
        <w:t>ce</w:t>
      </w:r>
      <w:r w:rsidR="00AB0810" w:rsidRPr="00A730A6">
        <w:rPr>
          <w:rFonts w:asciiTheme="minorHAnsi" w:hAnsiTheme="minorHAnsi"/>
          <w:b/>
        </w:rPr>
        <w:t xml:space="preserve"> réside</w:t>
      </w:r>
      <w:r w:rsidR="00C7633E" w:rsidRPr="00A730A6">
        <w:rPr>
          <w:rFonts w:asciiTheme="minorHAnsi" w:hAnsiTheme="minorHAnsi"/>
          <w:b/>
        </w:rPr>
        <w:t xml:space="preserve">nt du quartier, a connu </w:t>
      </w:r>
      <w:r w:rsidR="00C6622D" w:rsidRPr="00A730A6">
        <w:rPr>
          <w:rFonts w:asciiTheme="minorHAnsi" w:hAnsiTheme="minorHAnsi"/>
          <w:b/>
        </w:rPr>
        <w:t xml:space="preserve"> un parcours exceptionnel à titre de professeur de musique, </w:t>
      </w:r>
      <w:proofErr w:type="gramStart"/>
      <w:r w:rsidR="00C6622D" w:rsidRPr="00A730A6">
        <w:rPr>
          <w:rFonts w:asciiTheme="minorHAnsi" w:hAnsiTheme="minorHAnsi"/>
          <w:b/>
        </w:rPr>
        <w:t>musicien</w:t>
      </w:r>
      <w:r w:rsidR="00C7633E" w:rsidRPr="00A730A6">
        <w:rPr>
          <w:rFonts w:asciiTheme="minorHAnsi" w:hAnsiTheme="minorHAnsi"/>
          <w:b/>
        </w:rPr>
        <w:t xml:space="preserve"> </w:t>
      </w:r>
      <w:r w:rsidR="00C6622D" w:rsidRPr="00A730A6">
        <w:rPr>
          <w:rFonts w:asciiTheme="minorHAnsi" w:hAnsiTheme="minorHAnsi"/>
          <w:b/>
        </w:rPr>
        <w:t>,</w:t>
      </w:r>
      <w:proofErr w:type="gramEnd"/>
      <w:r w:rsidR="00C6622D" w:rsidRPr="00A730A6">
        <w:rPr>
          <w:rFonts w:asciiTheme="minorHAnsi" w:hAnsiTheme="minorHAnsi"/>
          <w:b/>
        </w:rPr>
        <w:t xml:space="preserve"> compositeur</w:t>
      </w:r>
      <w:r w:rsidR="00AB0810" w:rsidRPr="00A730A6">
        <w:rPr>
          <w:rFonts w:asciiTheme="minorHAnsi" w:hAnsiTheme="minorHAnsi"/>
          <w:b/>
        </w:rPr>
        <w:t xml:space="preserve"> </w:t>
      </w:r>
      <w:r w:rsidR="009170E6" w:rsidRPr="00A730A6">
        <w:rPr>
          <w:rFonts w:asciiTheme="minorHAnsi" w:hAnsiTheme="minorHAnsi"/>
          <w:b/>
        </w:rPr>
        <w:t>, directeur au Conservatoire de Trois-Rivières, puis à celui de Québec</w:t>
      </w:r>
      <w:r w:rsidR="007935B4" w:rsidRPr="00A730A6">
        <w:rPr>
          <w:rFonts w:asciiTheme="minorHAnsi" w:hAnsiTheme="minorHAnsi"/>
          <w:b/>
        </w:rPr>
        <w:t xml:space="preserve">. </w:t>
      </w:r>
      <w:r w:rsidR="00DE00BC" w:rsidRPr="00A730A6">
        <w:rPr>
          <w:rFonts w:asciiTheme="minorHAnsi" w:hAnsiTheme="minorHAnsi"/>
          <w:b/>
        </w:rPr>
        <w:t xml:space="preserve"> </w:t>
      </w:r>
      <w:r w:rsidR="00AB0810" w:rsidRPr="00A730A6">
        <w:rPr>
          <w:rFonts w:asciiTheme="minorHAnsi" w:hAnsiTheme="minorHAnsi"/>
          <w:b/>
        </w:rPr>
        <w:t xml:space="preserve"> </w:t>
      </w:r>
      <w:proofErr w:type="gramStart"/>
      <w:r w:rsidR="00F15189" w:rsidRPr="00A730A6">
        <w:rPr>
          <w:rFonts w:asciiTheme="minorHAnsi" w:hAnsiTheme="minorHAnsi"/>
          <w:b/>
        </w:rPr>
        <w:t>il</w:t>
      </w:r>
      <w:proofErr w:type="gramEnd"/>
      <w:r w:rsidR="00F15189" w:rsidRPr="00A730A6">
        <w:rPr>
          <w:rFonts w:asciiTheme="minorHAnsi" w:hAnsiTheme="minorHAnsi"/>
          <w:b/>
        </w:rPr>
        <w:t xml:space="preserve"> </w:t>
      </w:r>
      <w:r w:rsidR="00AB0810" w:rsidRPr="00A730A6">
        <w:rPr>
          <w:rFonts w:asciiTheme="minorHAnsi" w:hAnsiTheme="minorHAnsi"/>
          <w:b/>
        </w:rPr>
        <w:t>res</w:t>
      </w:r>
      <w:r w:rsidR="009170E6" w:rsidRPr="00A730A6">
        <w:rPr>
          <w:rFonts w:asciiTheme="minorHAnsi" w:hAnsiTheme="minorHAnsi"/>
          <w:b/>
        </w:rPr>
        <w:t>senti</w:t>
      </w:r>
      <w:r w:rsidR="00F15189" w:rsidRPr="00A730A6">
        <w:rPr>
          <w:rFonts w:asciiTheme="minorHAnsi" w:hAnsiTheme="minorHAnsi"/>
          <w:b/>
        </w:rPr>
        <w:t>t</w:t>
      </w:r>
      <w:r w:rsidR="009170E6" w:rsidRPr="00A730A6">
        <w:rPr>
          <w:rFonts w:asciiTheme="minorHAnsi" w:hAnsiTheme="minorHAnsi"/>
          <w:b/>
        </w:rPr>
        <w:t xml:space="preserve"> l'appel de l'écriture à l'âge de la</w:t>
      </w:r>
      <w:r w:rsidR="00AB0810" w:rsidRPr="00A730A6">
        <w:rPr>
          <w:rFonts w:asciiTheme="minorHAnsi" w:hAnsiTheme="minorHAnsi"/>
          <w:b/>
        </w:rPr>
        <w:t xml:space="preserve"> retraite et venait  de publier son premier </w:t>
      </w:r>
      <w:r w:rsidR="000A3BD3" w:rsidRPr="00A730A6">
        <w:rPr>
          <w:rFonts w:asciiTheme="minorHAnsi" w:hAnsiTheme="minorHAnsi"/>
          <w:b/>
        </w:rPr>
        <w:t xml:space="preserve">roman </w:t>
      </w:r>
      <w:r w:rsidR="009170E6" w:rsidRPr="00A730A6">
        <w:rPr>
          <w:rFonts w:asciiTheme="minorHAnsi" w:hAnsiTheme="minorHAnsi"/>
          <w:b/>
        </w:rPr>
        <w:t>à l'âge de</w:t>
      </w:r>
      <w:r w:rsidR="00AB0810" w:rsidRPr="00A730A6">
        <w:rPr>
          <w:rFonts w:asciiTheme="minorHAnsi" w:hAnsiTheme="minorHAnsi"/>
          <w:b/>
        </w:rPr>
        <w:t xml:space="preserve"> 78 ans</w:t>
      </w:r>
      <w:r w:rsidR="007A4887" w:rsidRPr="00A730A6">
        <w:rPr>
          <w:rFonts w:asciiTheme="minorHAnsi" w:hAnsiTheme="minorHAnsi"/>
          <w:b/>
        </w:rPr>
        <w:t>.</w:t>
      </w:r>
      <w:r w:rsidR="00DE6543" w:rsidRPr="00A730A6">
        <w:rPr>
          <w:rFonts w:asciiTheme="minorHAnsi" w:hAnsiTheme="minorHAnsi"/>
          <w:b/>
        </w:rPr>
        <w:t xml:space="preserve"> </w:t>
      </w:r>
    </w:p>
    <w:p w:rsidR="00B62B04" w:rsidRPr="00A730A6" w:rsidRDefault="00FE703C" w:rsidP="00F1518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A730A6">
        <w:rPr>
          <w:b/>
          <w:sz w:val="24"/>
          <w:szCs w:val="24"/>
        </w:rPr>
        <w:t xml:space="preserve"> Gilles Montreuil</w:t>
      </w:r>
      <w:r w:rsidR="00CA6186" w:rsidRPr="00A730A6">
        <w:rPr>
          <w:b/>
          <w:sz w:val="24"/>
          <w:szCs w:val="24"/>
        </w:rPr>
        <w:t xml:space="preserve"> </w:t>
      </w:r>
      <w:r w:rsidR="00DE00BC" w:rsidRPr="00A730A6">
        <w:rPr>
          <w:b/>
          <w:sz w:val="24"/>
          <w:szCs w:val="24"/>
        </w:rPr>
        <w:t xml:space="preserve">: </w:t>
      </w:r>
      <w:r w:rsidR="0062566B" w:rsidRPr="00A730A6">
        <w:rPr>
          <w:b/>
          <w:sz w:val="24"/>
          <w:szCs w:val="24"/>
        </w:rPr>
        <w:t xml:space="preserve">élu au premier Conseil de quartier en 2004, monsieur Montreuil en a été le président pendant 5 ans. Il a su doter le conseil de règles de fonctionnement précises et adaptées à la réalité </w:t>
      </w:r>
      <w:proofErr w:type="spellStart"/>
      <w:r w:rsidR="0062566B" w:rsidRPr="00A730A6">
        <w:rPr>
          <w:b/>
          <w:sz w:val="24"/>
          <w:szCs w:val="24"/>
        </w:rPr>
        <w:t>carougeoise</w:t>
      </w:r>
      <w:proofErr w:type="spellEnd"/>
      <w:r w:rsidR="000A3BD3" w:rsidRPr="00A730A6">
        <w:rPr>
          <w:b/>
          <w:sz w:val="24"/>
          <w:szCs w:val="24"/>
        </w:rPr>
        <w:t>.</w:t>
      </w:r>
      <w:r w:rsidR="0062566B" w:rsidRPr="00A730A6">
        <w:rPr>
          <w:b/>
          <w:sz w:val="24"/>
          <w:szCs w:val="24"/>
        </w:rPr>
        <w:t xml:space="preserve"> Il a également été président du mouvement des Scouts et G</w:t>
      </w:r>
      <w:r w:rsidR="00CA6186" w:rsidRPr="00A730A6">
        <w:rPr>
          <w:b/>
          <w:sz w:val="24"/>
          <w:szCs w:val="24"/>
        </w:rPr>
        <w:t>uides</w:t>
      </w:r>
      <w:r w:rsidR="0062566B" w:rsidRPr="00A730A6">
        <w:rPr>
          <w:b/>
          <w:sz w:val="24"/>
          <w:szCs w:val="24"/>
        </w:rPr>
        <w:t xml:space="preserve">. </w:t>
      </w:r>
    </w:p>
    <w:p w:rsidR="00F15189" w:rsidRPr="00A730A6" w:rsidRDefault="00F15189" w:rsidP="00F1518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E40D35" w:rsidRPr="00A730A6" w:rsidRDefault="00E40D35" w:rsidP="00F1518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BA3434" w:rsidRPr="00A730A6" w:rsidRDefault="00BA3434" w:rsidP="00F1518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BA3434" w:rsidRDefault="00BA3434" w:rsidP="00F1518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A730A6" w:rsidRPr="00A730A6" w:rsidRDefault="00A730A6" w:rsidP="00F1518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2A747F" w:rsidRPr="00A730A6" w:rsidRDefault="002A747F" w:rsidP="002B2D4C">
      <w:pPr>
        <w:rPr>
          <w:b/>
          <w:color w:val="FF0000"/>
          <w:sz w:val="28"/>
          <w:szCs w:val="28"/>
        </w:rPr>
      </w:pPr>
      <w:r w:rsidRPr="00A730A6">
        <w:rPr>
          <w:b/>
          <w:sz w:val="28"/>
          <w:szCs w:val="28"/>
        </w:rPr>
        <w:lastRenderedPageBreak/>
        <w:t>2012</w:t>
      </w:r>
      <w:r w:rsidR="00BA3434" w:rsidRPr="00A730A6">
        <w:rPr>
          <w:b/>
          <w:sz w:val="28"/>
          <w:szCs w:val="28"/>
        </w:rPr>
        <w:t xml:space="preserve">   </w:t>
      </w:r>
    </w:p>
    <w:p w:rsidR="00B62B04" w:rsidRPr="00A730A6" w:rsidRDefault="00487A56" w:rsidP="00031AD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B5759E">
        <w:rPr>
          <w:b/>
          <w:sz w:val="24"/>
          <w:szCs w:val="24"/>
          <w:u w:val="single"/>
        </w:rPr>
        <w:t>Yseult R</w:t>
      </w:r>
      <w:r w:rsidR="002A747F" w:rsidRPr="00B5759E">
        <w:rPr>
          <w:b/>
          <w:sz w:val="24"/>
          <w:szCs w:val="24"/>
          <w:u w:val="single"/>
        </w:rPr>
        <w:t>oy-Raby</w:t>
      </w:r>
      <w:r w:rsidR="00031AD0" w:rsidRPr="00A730A6">
        <w:rPr>
          <w:b/>
          <w:sz w:val="24"/>
          <w:szCs w:val="24"/>
        </w:rPr>
        <w:t xml:space="preserve"> </w:t>
      </w:r>
      <w:r w:rsidR="00B62B04" w:rsidRPr="00A730A6">
        <w:rPr>
          <w:b/>
          <w:sz w:val="24"/>
          <w:szCs w:val="24"/>
        </w:rPr>
        <w:t xml:space="preserve">: </w:t>
      </w:r>
      <w:r w:rsidR="00B62B04" w:rsidRPr="00A730A6">
        <w:rPr>
          <w:rFonts w:cs="Arial"/>
          <w:b/>
          <w:sz w:val="24"/>
          <w:szCs w:val="24"/>
        </w:rPr>
        <w:t xml:space="preserve">bénévole toujours active, </w:t>
      </w:r>
      <w:r w:rsidR="000D16C4" w:rsidRPr="00A730A6">
        <w:rPr>
          <w:rFonts w:cs="Arial"/>
          <w:b/>
          <w:sz w:val="24"/>
          <w:szCs w:val="24"/>
        </w:rPr>
        <w:t xml:space="preserve">elle </w:t>
      </w:r>
      <w:r w:rsidR="00B62B04" w:rsidRPr="00A730A6">
        <w:rPr>
          <w:rFonts w:cs="Arial"/>
          <w:b/>
          <w:sz w:val="24"/>
          <w:szCs w:val="24"/>
        </w:rPr>
        <w:t>a fait preuve d'u</w:t>
      </w:r>
      <w:r w:rsidR="003F3258" w:rsidRPr="00A730A6">
        <w:rPr>
          <w:rFonts w:cs="Arial"/>
          <w:b/>
          <w:sz w:val="24"/>
          <w:szCs w:val="24"/>
        </w:rPr>
        <w:t>n engagement exceptionnel</w:t>
      </w:r>
      <w:r w:rsidR="0003364F" w:rsidRPr="00A730A6">
        <w:rPr>
          <w:rFonts w:cs="Arial"/>
          <w:b/>
          <w:sz w:val="24"/>
          <w:szCs w:val="24"/>
        </w:rPr>
        <w:t xml:space="preserve"> dans notre communauté</w:t>
      </w:r>
      <w:r w:rsidR="003F3258" w:rsidRPr="00A730A6">
        <w:rPr>
          <w:rFonts w:cs="Arial"/>
          <w:b/>
          <w:sz w:val="24"/>
          <w:szCs w:val="24"/>
        </w:rPr>
        <w:t xml:space="preserve">. </w:t>
      </w:r>
      <w:r w:rsidR="0003364F" w:rsidRPr="00A730A6">
        <w:rPr>
          <w:rFonts w:cs="Arial"/>
          <w:b/>
          <w:sz w:val="24"/>
          <w:szCs w:val="24"/>
        </w:rPr>
        <w:t>Elle a</w:t>
      </w:r>
      <w:r w:rsidR="003F3258" w:rsidRPr="00A730A6">
        <w:rPr>
          <w:rFonts w:eastAsia="Times New Roman" w:cs="Times New Roman"/>
          <w:b/>
          <w:sz w:val="24"/>
          <w:szCs w:val="24"/>
        </w:rPr>
        <w:t xml:space="preserve"> </w:t>
      </w:r>
      <w:r w:rsidR="00B62B04" w:rsidRPr="00A730A6">
        <w:rPr>
          <w:rFonts w:eastAsia="Times New Roman" w:cs="Times New Roman"/>
          <w:b/>
          <w:sz w:val="24"/>
          <w:szCs w:val="24"/>
        </w:rPr>
        <w:t>présidé le  Conseil de quartier du Cap-Rouge  de 2009</w:t>
      </w:r>
      <w:r w:rsidR="003F3258" w:rsidRPr="00A730A6">
        <w:rPr>
          <w:rFonts w:eastAsia="Times New Roman" w:cs="Times New Roman"/>
          <w:b/>
          <w:sz w:val="24"/>
          <w:szCs w:val="24"/>
        </w:rPr>
        <w:t xml:space="preserve"> à 2011</w:t>
      </w:r>
      <w:r w:rsidR="0003364F" w:rsidRPr="00A730A6">
        <w:rPr>
          <w:rFonts w:eastAsia="Times New Roman" w:cs="Times New Roman"/>
          <w:b/>
          <w:sz w:val="24"/>
          <w:szCs w:val="24"/>
        </w:rPr>
        <w:t>,</w:t>
      </w:r>
      <w:r w:rsidR="000D16C4" w:rsidRPr="00A730A6">
        <w:rPr>
          <w:rFonts w:eastAsia="Times New Roman" w:cs="Times New Roman"/>
          <w:b/>
          <w:sz w:val="24"/>
          <w:szCs w:val="24"/>
        </w:rPr>
        <w:t xml:space="preserve"> a agi pendant douze ans </w:t>
      </w:r>
      <w:r w:rsidR="004636EB" w:rsidRPr="00A730A6">
        <w:rPr>
          <w:rFonts w:eastAsia="Times New Roman" w:cs="Times New Roman"/>
          <w:b/>
          <w:sz w:val="24"/>
          <w:szCs w:val="24"/>
        </w:rPr>
        <w:t>à l’Office mun</w:t>
      </w:r>
      <w:r w:rsidR="0003364F" w:rsidRPr="00A730A6">
        <w:rPr>
          <w:rFonts w:eastAsia="Times New Roman" w:cs="Times New Roman"/>
          <w:b/>
          <w:sz w:val="24"/>
          <w:szCs w:val="24"/>
        </w:rPr>
        <w:t>icipal d’habitation de Cap-Rouge et a</w:t>
      </w:r>
      <w:r w:rsidR="004636EB" w:rsidRPr="00A730A6">
        <w:rPr>
          <w:rFonts w:eastAsia="Times New Roman" w:cs="Times New Roman"/>
          <w:b/>
          <w:sz w:val="24"/>
          <w:szCs w:val="24"/>
        </w:rPr>
        <w:t xml:space="preserve"> présid</w:t>
      </w:r>
      <w:r w:rsidR="0003364F" w:rsidRPr="00A730A6">
        <w:rPr>
          <w:rFonts w:eastAsia="Times New Roman" w:cs="Times New Roman"/>
          <w:b/>
          <w:sz w:val="24"/>
          <w:szCs w:val="24"/>
        </w:rPr>
        <w:t>é</w:t>
      </w:r>
      <w:r w:rsidR="004636EB" w:rsidRPr="00A730A6">
        <w:rPr>
          <w:rFonts w:eastAsia="Times New Roman" w:cs="Times New Roman"/>
          <w:b/>
          <w:sz w:val="24"/>
          <w:szCs w:val="24"/>
        </w:rPr>
        <w:t xml:space="preserve"> le comité des fêtes du 150</w:t>
      </w:r>
      <w:r w:rsidR="00125A76" w:rsidRPr="00A730A6">
        <w:rPr>
          <w:rFonts w:eastAsia="Times New Roman" w:cs="Times New Roman"/>
          <w:b/>
          <w:sz w:val="24"/>
          <w:szCs w:val="24"/>
          <w:vertAlign w:val="superscript"/>
        </w:rPr>
        <w:t>e</w:t>
      </w:r>
      <w:r w:rsidR="004636EB" w:rsidRPr="00A730A6">
        <w:rPr>
          <w:rFonts w:eastAsia="Times New Roman" w:cs="Times New Roman"/>
          <w:b/>
          <w:sz w:val="24"/>
          <w:szCs w:val="24"/>
        </w:rPr>
        <w:t xml:space="preserve"> anniversaire de la paroisse Saint-Félix de Cap-Rouge.</w:t>
      </w:r>
    </w:p>
    <w:p w:rsidR="00031AD0" w:rsidRPr="00A730A6" w:rsidRDefault="00031AD0" w:rsidP="00031AD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25A76" w:rsidRPr="00A730A6" w:rsidRDefault="002A747F" w:rsidP="000F2484">
      <w:pPr>
        <w:jc w:val="both"/>
        <w:rPr>
          <w:b/>
          <w:sz w:val="24"/>
          <w:szCs w:val="24"/>
          <w:lang w:val="fr-FR"/>
        </w:rPr>
      </w:pPr>
      <w:r w:rsidRPr="00B5759E">
        <w:rPr>
          <w:b/>
          <w:sz w:val="24"/>
          <w:szCs w:val="24"/>
          <w:u w:val="single"/>
        </w:rPr>
        <w:t>Grégoire Bissonnette</w:t>
      </w:r>
      <w:r w:rsidR="00B62B04" w:rsidRPr="00A730A6">
        <w:rPr>
          <w:b/>
          <w:sz w:val="24"/>
          <w:szCs w:val="24"/>
        </w:rPr>
        <w:t xml:space="preserve">: </w:t>
      </w:r>
      <w:r w:rsidR="00487A56" w:rsidRPr="00A730A6">
        <w:rPr>
          <w:rFonts w:cs="Arial"/>
          <w:b/>
          <w:sz w:val="24"/>
          <w:szCs w:val="24"/>
        </w:rPr>
        <w:t>activement impliqué dans le développement international depuis plus de 40 ans</w:t>
      </w:r>
      <w:r w:rsidR="004636EB" w:rsidRPr="00A730A6">
        <w:rPr>
          <w:rFonts w:cs="Arial"/>
          <w:b/>
          <w:sz w:val="24"/>
          <w:szCs w:val="24"/>
        </w:rPr>
        <w:t xml:space="preserve"> dont Parvis et le Plan </w:t>
      </w:r>
      <w:proofErr w:type="spellStart"/>
      <w:r w:rsidR="004636EB" w:rsidRPr="00A730A6">
        <w:rPr>
          <w:rFonts w:cs="Arial"/>
          <w:b/>
          <w:sz w:val="24"/>
          <w:szCs w:val="24"/>
        </w:rPr>
        <w:t>Nagua</w:t>
      </w:r>
      <w:proofErr w:type="spellEnd"/>
      <w:r w:rsidR="00012732" w:rsidRPr="00A730A6">
        <w:rPr>
          <w:rFonts w:cs="Arial"/>
          <w:b/>
          <w:sz w:val="24"/>
          <w:szCs w:val="24"/>
        </w:rPr>
        <w:t xml:space="preserve">. Il a </w:t>
      </w:r>
      <w:r w:rsidR="00487A56" w:rsidRPr="00A730A6">
        <w:rPr>
          <w:rFonts w:cs="Arial"/>
          <w:b/>
          <w:sz w:val="24"/>
          <w:szCs w:val="24"/>
        </w:rPr>
        <w:t>créé l'</w:t>
      </w:r>
      <w:r w:rsidR="00487A56" w:rsidRPr="00A730A6">
        <w:rPr>
          <w:b/>
          <w:sz w:val="24"/>
          <w:szCs w:val="24"/>
          <w:lang w:val="fr-FR"/>
        </w:rPr>
        <w:t>organisme Jumelage Saint-Félix</w:t>
      </w:r>
      <w:r w:rsidR="003F3258" w:rsidRPr="00A730A6">
        <w:rPr>
          <w:b/>
          <w:sz w:val="24"/>
          <w:szCs w:val="24"/>
          <w:lang w:val="fr-FR"/>
        </w:rPr>
        <w:t>/San Marco</w:t>
      </w:r>
      <w:r w:rsidR="000F2484" w:rsidRPr="00A730A6">
        <w:rPr>
          <w:b/>
          <w:sz w:val="24"/>
          <w:szCs w:val="24"/>
          <w:lang w:val="fr-FR"/>
        </w:rPr>
        <w:t>s</w:t>
      </w:r>
      <w:r w:rsidR="00487A56" w:rsidRPr="00A730A6">
        <w:rPr>
          <w:b/>
          <w:sz w:val="24"/>
          <w:szCs w:val="24"/>
          <w:lang w:val="fr-FR"/>
        </w:rPr>
        <w:t xml:space="preserve"> qui </w:t>
      </w:r>
      <w:r w:rsidR="00F15189" w:rsidRPr="00A730A6">
        <w:rPr>
          <w:b/>
          <w:sz w:val="24"/>
          <w:szCs w:val="24"/>
          <w:lang w:val="fr-FR"/>
        </w:rPr>
        <w:t>permet</w:t>
      </w:r>
      <w:r w:rsidR="00487A56" w:rsidRPr="00A730A6">
        <w:rPr>
          <w:b/>
          <w:sz w:val="24"/>
          <w:szCs w:val="24"/>
          <w:lang w:val="fr-FR"/>
        </w:rPr>
        <w:t xml:space="preserve"> de </w:t>
      </w:r>
      <w:r w:rsidR="00F15189" w:rsidRPr="00A730A6">
        <w:rPr>
          <w:b/>
          <w:sz w:val="24"/>
          <w:szCs w:val="24"/>
          <w:lang w:val="fr-FR"/>
        </w:rPr>
        <w:t xml:space="preserve">mieux </w:t>
      </w:r>
      <w:r w:rsidR="00487A56" w:rsidRPr="00A730A6">
        <w:rPr>
          <w:b/>
          <w:sz w:val="24"/>
          <w:szCs w:val="24"/>
          <w:lang w:val="fr-FR"/>
        </w:rPr>
        <w:t>comprendre les défis des pays en voie de développement.</w:t>
      </w:r>
    </w:p>
    <w:p w:rsidR="00012732" w:rsidRPr="00A730A6" w:rsidRDefault="00012732" w:rsidP="000F2484">
      <w:pPr>
        <w:jc w:val="both"/>
        <w:rPr>
          <w:b/>
          <w:sz w:val="28"/>
          <w:szCs w:val="28"/>
          <w:lang w:val="fr-FR"/>
        </w:rPr>
      </w:pPr>
    </w:p>
    <w:p w:rsidR="00487A56" w:rsidRPr="00A730A6" w:rsidRDefault="00487A56" w:rsidP="000F2484">
      <w:pPr>
        <w:jc w:val="both"/>
        <w:rPr>
          <w:b/>
          <w:color w:val="FF0000"/>
          <w:sz w:val="28"/>
          <w:szCs w:val="28"/>
          <w:lang w:val="fr-FR"/>
        </w:rPr>
      </w:pPr>
      <w:r w:rsidRPr="00A730A6">
        <w:rPr>
          <w:b/>
          <w:sz w:val="28"/>
          <w:szCs w:val="28"/>
          <w:lang w:val="fr-FR"/>
        </w:rPr>
        <w:t>2013</w:t>
      </w:r>
      <w:r w:rsidR="00031AD0" w:rsidRPr="00A730A6">
        <w:rPr>
          <w:b/>
          <w:sz w:val="28"/>
          <w:szCs w:val="28"/>
          <w:lang w:val="fr-FR"/>
        </w:rPr>
        <w:t xml:space="preserve"> </w:t>
      </w:r>
      <w:r w:rsidR="00BA3434" w:rsidRPr="00A730A6">
        <w:rPr>
          <w:b/>
          <w:sz w:val="28"/>
          <w:szCs w:val="28"/>
          <w:lang w:val="fr-FR"/>
        </w:rPr>
        <w:t xml:space="preserve">   </w:t>
      </w:r>
    </w:p>
    <w:p w:rsidR="00125A76" w:rsidRPr="00A730A6" w:rsidRDefault="00B5759E" w:rsidP="000F248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Jacqueline </w:t>
      </w:r>
      <w:proofErr w:type="spellStart"/>
      <w:r w:rsidR="00487A56" w:rsidRPr="00B5759E">
        <w:rPr>
          <w:b/>
          <w:sz w:val="24"/>
          <w:szCs w:val="24"/>
          <w:u w:val="single"/>
        </w:rPr>
        <w:t>Laurencelle</w:t>
      </w:r>
      <w:proofErr w:type="spellEnd"/>
      <w:r w:rsidR="00487A56" w:rsidRPr="00B5759E">
        <w:rPr>
          <w:b/>
          <w:sz w:val="24"/>
          <w:szCs w:val="24"/>
          <w:u w:val="single"/>
        </w:rPr>
        <w:t>-Fournier</w:t>
      </w:r>
      <w:r w:rsidR="00A80000" w:rsidRPr="00A730A6">
        <w:rPr>
          <w:b/>
          <w:sz w:val="24"/>
          <w:szCs w:val="24"/>
        </w:rPr>
        <w:t> </w:t>
      </w:r>
      <w:proofErr w:type="gramStart"/>
      <w:r w:rsidR="00A80000" w:rsidRPr="00A730A6">
        <w:rPr>
          <w:b/>
          <w:sz w:val="24"/>
          <w:szCs w:val="24"/>
        </w:rPr>
        <w:t xml:space="preserve">: </w:t>
      </w:r>
      <w:r w:rsidR="0003364F" w:rsidRPr="00A730A6">
        <w:rPr>
          <w:b/>
          <w:sz w:val="24"/>
          <w:szCs w:val="24"/>
        </w:rPr>
        <w:t xml:space="preserve"> </w:t>
      </w:r>
      <w:r w:rsidR="00A80000" w:rsidRPr="00A730A6">
        <w:rPr>
          <w:b/>
          <w:sz w:val="24"/>
          <w:szCs w:val="24"/>
        </w:rPr>
        <w:t>présiden</w:t>
      </w:r>
      <w:r w:rsidR="0003364F" w:rsidRPr="00A730A6">
        <w:rPr>
          <w:b/>
          <w:sz w:val="24"/>
          <w:szCs w:val="24"/>
        </w:rPr>
        <w:t>te</w:t>
      </w:r>
      <w:proofErr w:type="gramEnd"/>
      <w:r w:rsidR="00A80000" w:rsidRPr="00A730A6">
        <w:rPr>
          <w:b/>
          <w:sz w:val="24"/>
          <w:szCs w:val="24"/>
        </w:rPr>
        <w:t xml:space="preserve"> bénévole du Centre-femmes d’aujourd’hui, parrainé par le YWCA de Québec, de 1985 à 1989</w:t>
      </w:r>
      <w:r w:rsidR="00F15189" w:rsidRPr="00A730A6">
        <w:rPr>
          <w:b/>
          <w:sz w:val="24"/>
          <w:szCs w:val="24"/>
        </w:rPr>
        <w:t>,</w:t>
      </w:r>
      <w:r w:rsidR="0003364F" w:rsidRPr="00A730A6">
        <w:rPr>
          <w:b/>
          <w:sz w:val="24"/>
          <w:szCs w:val="24"/>
        </w:rPr>
        <w:t xml:space="preserve">. </w:t>
      </w:r>
      <w:proofErr w:type="gramStart"/>
      <w:r w:rsidR="00F15189" w:rsidRPr="00A730A6">
        <w:rPr>
          <w:b/>
          <w:sz w:val="24"/>
          <w:szCs w:val="24"/>
        </w:rPr>
        <w:t>e</w:t>
      </w:r>
      <w:r w:rsidR="0003364F" w:rsidRPr="00A730A6">
        <w:rPr>
          <w:b/>
          <w:sz w:val="24"/>
          <w:szCs w:val="24"/>
        </w:rPr>
        <w:t>lle</w:t>
      </w:r>
      <w:proofErr w:type="gramEnd"/>
      <w:r w:rsidR="0003364F" w:rsidRPr="00A730A6">
        <w:rPr>
          <w:b/>
          <w:sz w:val="24"/>
          <w:szCs w:val="24"/>
        </w:rPr>
        <w:t xml:space="preserve"> </w:t>
      </w:r>
      <w:r w:rsidR="00A80000" w:rsidRPr="00A730A6">
        <w:rPr>
          <w:b/>
          <w:sz w:val="24"/>
          <w:szCs w:val="24"/>
        </w:rPr>
        <w:t>a aussi donné son temp</w:t>
      </w:r>
      <w:r w:rsidR="0003364F" w:rsidRPr="00A730A6">
        <w:rPr>
          <w:b/>
          <w:sz w:val="24"/>
          <w:szCs w:val="24"/>
        </w:rPr>
        <w:t>s à la Fédération des familles, en plus de s'être</w:t>
      </w:r>
      <w:r w:rsidR="00CD305F" w:rsidRPr="00A730A6">
        <w:rPr>
          <w:b/>
          <w:sz w:val="24"/>
          <w:szCs w:val="24"/>
        </w:rPr>
        <w:t xml:space="preserve"> impliquée</w:t>
      </w:r>
      <w:r w:rsidR="00F15189" w:rsidRPr="00A730A6">
        <w:rPr>
          <w:b/>
          <w:sz w:val="24"/>
          <w:szCs w:val="24"/>
        </w:rPr>
        <w:t xml:space="preserve"> entre autres </w:t>
      </w:r>
      <w:r w:rsidR="00A80000" w:rsidRPr="00A730A6">
        <w:rPr>
          <w:b/>
          <w:sz w:val="24"/>
          <w:szCs w:val="24"/>
        </w:rPr>
        <w:t xml:space="preserve"> dans les comités d’école, l’implantation d’une garderie et du Cercle de </w:t>
      </w:r>
      <w:r w:rsidR="0003364F" w:rsidRPr="00A730A6">
        <w:rPr>
          <w:b/>
          <w:sz w:val="24"/>
          <w:szCs w:val="24"/>
        </w:rPr>
        <w:t>musique de Cap-Rouge dont elle a été</w:t>
      </w:r>
      <w:r w:rsidR="00A80000" w:rsidRPr="00A730A6">
        <w:rPr>
          <w:b/>
          <w:sz w:val="24"/>
          <w:szCs w:val="24"/>
        </w:rPr>
        <w:t xml:space="preserve"> présidente de 1980 à 1985. </w:t>
      </w:r>
    </w:p>
    <w:p w:rsidR="00A80000" w:rsidRPr="00A730A6" w:rsidRDefault="00A80000" w:rsidP="000F2484">
      <w:pPr>
        <w:spacing w:after="0"/>
        <w:jc w:val="both"/>
        <w:rPr>
          <w:b/>
          <w:sz w:val="24"/>
          <w:szCs w:val="24"/>
        </w:rPr>
      </w:pPr>
    </w:p>
    <w:p w:rsidR="00125A76" w:rsidRPr="00A730A6" w:rsidRDefault="00487A56" w:rsidP="000F2484">
      <w:pPr>
        <w:spacing w:after="0"/>
        <w:jc w:val="both"/>
        <w:rPr>
          <w:b/>
          <w:sz w:val="24"/>
          <w:szCs w:val="24"/>
        </w:rPr>
      </w:pPr>
      <w:r w:rsidRPr="00B5759E">
        <w:rPr>
          <w:b/>
          <w:sz w:val="24"/>
          <w:szCs w:val="24"/>
          <w:u w:val="single"/>
        </w:rPr>
        <w:t>Michel Bédard</w:t>
      </w:r>
      <w:r w:rsidR="00A80000" w:rsidRPr="00A730A6">
        <w:rPr>
          <w:b/>
          <w:sz w:val="24"/>
          <w:szCs w:val="24"/>
        </w:rPr>
        <w:t xml:space="preserve"> : </w:t>
      </w:r>
      <w:r w:rsidR="00F15189" w:rsidRPr="00A730A6">
        <w:rPr>
          <w:b/>
          <w:sz w:val="24"/>
          <w:szCs w:val="24"/>
        </w:rPr>
        <w:t xml:space="preserve">il </w:t>
      </w:r>
      <w:r w:rsidR="00CD305F" w:rsidRPr="00A730A6">
        <w:rPr>
          <w:b/>
          <w:sz w:val="24"/>
          <w:szCs w:val="24"/>
        </w:rPr>
        <w:t xml:space="preserve">a </w:t>
      </w:r>
      <w:r w:rsidR="00A80000" w:rsidRPr="00A730A6">
        <w:rPr>
          <w:b/>
          <w:sz w:val="24"/>
          <w:szCs w:val="24"/>
        </w:rPr>
        <w:t>particip</w:t>
      </w:r>
      <w:r w:rsidR="00CD305F" w:rsidRPr="00A730A6">
        <w:rPr>
          <w:b/>
          <w:sz w:val="24"/>
          <w:szCs w:val="24"/>
        </w:rPr>
        <w:t>é</w:t>
      </w:r>
      <w:r w:rsidR="00A80000" w:rsidRPr="00A730A6">
        <w:rPr>
          <w:b/>
          <w:sz w:val="24"/>
          <w:szCs w:val="24"/>
        </w:rPr>
        <w:t xml:space="preserve"> à la mise en place du fonds d’aide au développement du milieu de la Caisse populaire Desjardins de Cap-Rouge</w:t>
      </w:r>
      <w:r w:rsidR="00CD305F" w:rsidRPr="00A730A6">
        <w:rPr>
          <w:b/>
          <w:sz w:val="24"/>
          <w:szCs w:val="24"/>
        </w:rPr>
        <w:t xml:space="preserve"> et il est</w:t>
      </w:r>
      <w:r w:rsidR="004237F5" w:rsidRPr="00A730A6">
        <w:rPr>
          <w:b/>
          <w:sz w:val="24"/>
          <w:szCs w:val="24"/>
        </w:rPr>
        <w:t xml:space="preserve"> le co-fondateur de la Fondation Jeunesse de Cap-Rouge. </w:t>
      </w:r>
      <w:r w:rsidR="00CD305F" w:rsidRPr="00A730A6">
        <w:rPr>
          <w:b/>
          <w:sz w:val="24"/>
          <w:szCs w:val="24"/>
        </w:rPr>
        <w:t>Il a</w:t>
      </w:r>
      <w:r w:rsidR="004237F5" w:rsidRPr="00A730A6">
        <w:rPr>
          <w:b/>
          <w:sz w:val="24"/>
          <w:szCs w:val="24"/>
        </w:rPr>
        <w:t xml:space="preserve"> présid</w:t>
      </w:r>
      <w:r w:rsidR="00CD305F" w:rsidRPr="00A730A6">
        <w:rPr>
          <w:b/>
          <w:sz w:val="24"/>
          <w:szCs w:val="24"/>
        </w:rPr>
        <w:t>é</w:t>
      </w:r>
      <w:r w:rsidR="004237F5" w:rsidRPr="00A730A6">
        <w:rPr>
          <w:b/>
          <w:sz w:val="24"/>
          <w:szCs w:val="24"/>
        </w:rPr>
        <w:t xml:space="preserve"> la campagne de financement ‘’ Restaurons notre patrimoine ‘’ pour la fabrique de la paroisse</w:t>
      </w:r>
      <w:r w:rsidR="0003364F" w:rsidRPr="00A730A6">
        <w:rPr>
          <w:b/>
          <w:sz w:val="24"/>
          <w:szCs w:val="24"/>
        </w:rPr>
        <w:t xml:space="preserve"> et</w:t>
      </w:r>
      <w:r w:rsidR="004237F5" w:rsidRPr="00A730A6">
        <w:rPr>
          <w:b/>
          <w:sz w:val="24"/>
          <w:szCs w:val="24"/>
        </w:rPr>
        <w:t xml:space="preserve"> est aussi membre du CA de la maison Michel Sarrazin depuis 1996.</w:t>
      </w:r>
    </w:p>
    <w:p w:rsidR="00125A76" w:rsidRPr="00A730A6" w:rsidRDefault="00125A76" w:rsidP="000F2484">
      <w:pPr>
        <w:spacing w:after="0"/>
        <w:jc w:val="both"/>
        <w:rPr>
          <w:b/>
          <w:sz w:val="24"/>
          <w:szCs w:val="24"/>
        </w:rPr>
      </w:pPr>
    </w:p>
    <w:p w:rsidR="00487A56" w:rsidRPr="00A730A6" w:rsidRDefault="004237F5" w:rsidP="000F2484">
      <w:pPr>
        <w:spacing w:after="0"/>
        <w:jc w:val="both"/>
        <w:rPr>
          <w:b/>
          <w:sz w:val="24"/>
          <w:szCs w:val="24"/>
        </w:rPr>
      </w:pPr>
      <w:r w:rsidRPr="00B5759E">
        <w:rPr>
          <w:b/>
          <w:sz w:val="24"/>
          <w:szCs w:val="24"/>
          <w:u w:val="single"/>
        </w:rPr>
        <w:t xml:space="preserve">Dr. </w:t>
      </w:r>
      <w:r w:rsidR="00487A56" w:rsidRPr="00B5759E">
        <w:rPr>
          <w:b/>
          <w:sz w:val="24"/>
          <w:szCs w:val="24"/>
          <w:u w:val="single"/>
        </w:rPr>
        <w:t xml:space="preserve">Michel </w:t>
      </w:r>
      <w:proofErr w:type="spellStart"/>
      <w:r w:rsidR="00487A56" w:rsidRPr="00B5759E">
        <w:rPr>
          <w:b/>
          <w:sz w:val="24"/>
          <w:szCs w:val="24"/>
          <w:u w:val="single"/>
        </w:rPr>
        <w:t>Bigras</w:t>
      </w:r>
      <w:proofErr w:type="spellEnd"/>
      <w:r w:rsidR="0087055A" w:rsidRPr="00A730A6">
        <w:rPr>
          <w:b/>
          <w:sz w:val="24"/>
          <w:szCs w:val="24"/>
        </w:rPr>
        <w:t>:</w:t>
      </w:r>
      <w:r w:rsidRPr="00A730A6">
        <w:rPr>
          <w:b/>
          <w:sz w:val="24"/>
          <w:szCs w:val="24"/>
        </w:rPr>
        <w:t xml:space="preserve"> dentiste à Cap-Rouge</w:t>
      </w:r>
      <w:r w:rsidR="00CD305F" w:rsidRPr="00A730A6">
        <w:rPr>
          <w:b/>
          <w:sz w:val="24"/>
          <w:szCs w:val="24"/>
        </w:rPr>
        <w:t xml:space="preserve"> pendant 37 ans</w:t>
      </w:r>
      <w:r w:rsidRPr="00A730A6">
        <w:rPr>
          <w:b/>
          <w:sz w:val="24"/>
          <w:szCs w:val="24"/>
        </w:rPr>
        <w:t xml:space="preserve">, monsieur </w:t>
      </w:r>
      <w:proofErr w:type="spellStart"/>
      <w:r w:rsidRPr="00A730A6">
        <w:rPr>
          <w:b/>
          <w:sz w:val="24"/>
          <w:szCs w:val="24"/>
        </w:rPr>
        <w:t>Bigras</w:t>
      </w:r>
      <w:proofErr w:type="spellEnd"/>
      <w:r w:rsidRPr="00A730A6">
        <w:rPr>
          <w:b/>
          <w:sz w:val="24"/>
          <w:szCs w:val="24"/>
        </w:rPr>
        <w:t xml:space="preserve"> a su développer des liens privilégiés avec la communauté du Cap-Rouge</w:t>
      </w:r>
      <w:r w:rsidR="0087055A" w:rsidRPr="00A730A6">
        <w:rPr>
          <w:b/>
          <w:sz w:val="24"/>
          <w:szCs w:val="24"/>
        </w:rPr>
        <w:t xml:space="preserve"> et faire</w:t>
      </w:r>
      <w:r w:rsidR="00CD305F" w:rsidRPr="00A730A6">
        <w:rPr>
          <w:b/>
          <w:sz w:val="24"/>
          <w:szCs w:val="24"/>
        </w:rPr>
        <w:t xml:space="preserve"> </w:t>
      </w:r>
      <w:r w:rsidRPr="00A730A6">
        <w:rPr>
          <w:b/>
          <w:sz w:val="24"/>
          <w:szCs w:val="24"/>
        </w:rPr>
        <w:t>bénéficier les étudiants en médecine dentaire de son expertise</w:t>
      </w:r>
      <w:r w:rsidR="0087055A" w:rsidRPr="00A730A6">
        <w:rPr>
          <w:b/>
          <w:sz w:val="24"/>
          <w:szCs w:val="24"/>
        </w:rPr>
        <w:t>, pendant 25 ans</w:t>
      </w:r>
      <w:r w:rsidRPr="00A730A6">
        <w:rPr>
          <w:b/>
          <w:sz w:val="24"/>
          <w:szCs w:val="24"/>
        </w:rPr>
        <w:t xml:space="preserve">. </w:t>
      </w:r>
      <w:r w:rsidR="000F2484" w:rsidRPr="00A730A6">
        <w:rPr>
          <w:b/>
          <w:sz w:val="24"/>
          <w:szCs w:val="24"/>
        </w:rPr>
        <w:t>Résident de la plage St-Laurent, il a aussi été président de la Corporation de la Plage St-Laurent.</w:t>
      </w:r>
    </w:p>
    <w:p w:rsidR="00487A56" w:rsidRPr="00A730A6" w:rsidRDefault="00487A56" w:rsidP="000F2484">
      <w:pPr>
        <w:jc w:val="both"/>
        <w:rPr>
          <w:b/>
          <w:sz w:val="24"/>
          <w:szCs w:val="24"/>
        </w:rPr>
      </w:pPr>
    </w:p>
    <w:p w:rsidR="00E40D35" w:rsidRPr="00A730A6" w:rsidRDefault="00E40D35" w:rsidP="000F2484">
      <w:pPr>
        <w:jc w:val="both"/>
        <w:rPr>
          <w:b/>
          <w:sz w:val="24"/>
          <w:szCs w:val="24"/>
        </w:rPr>
      </w:pPr>
    </w:p>
    <w:p w:rsidR="00E40D35" w:rsidRPr="00A730A6" w:rsidRDefault="00E40D35" w:rsidP="000F2484">
      <w:pPr>
        <w:jc w:val="both"/>
        <w:rPr>
          <w:b/>
          <w:sz w:val="24"/>
          <w:szCs w:val="24"/>
        </w:rPr>
      </w:pPr>
    </w:p>
    <w:p w:rsidR="00E40D35" w:rsidRPr="00A730A6" w:rsidRDefault="00E40D35" w:rsidP="000F2484">
      <w:pPr>
        <w:jc w:val="both"/>
        <w:rPr>
          <w:b/>
          <w:sz w:val="24"/>
          <w:szCs w:val="24"/>
        </w:rPr>
      </w:pPr>
    </w:p>
    <w:p w:rsidR="00487A56" w:rsidRPr="00A730A6" w:rsidRDefault="00AE1186" w:rsidP="000F2484">
      <w:pPr>
        <w:jc w:val="both"/>
        <w:rPr>
          <w:b/>
          <w:sz w:val="28"/>
          <w:szCs w:val="28"/>
        </w:rPr>
      </w:pPr>
      <w:r w:rsidRPr="00A730A6">
        <w:rPr>
          <w:b/>
          <w:sz w:val="28"/>
          <w:szCs w:val="28"/>
        </w:rPr>
        <w:lastRenderedPageBreak/>
        <w:t>2014</w:t>
      </w:r>
      <w:r w:rsidR="00BA3434" w:rsidRPr="00A730A6">
        <w:rPr>
          <w:b/>
          <w:sz w:val="28"/>
          <w:szCs w:val="28"/>
        </w:rPr>
        <w:t xml:space="preserve">   </w:t>
      </w:r>
    </w:p>
    <w:p w:rsidR="000D16C4" w:rsidRPr="00A730A6" w:rsidRDefault="00AE1186" w:rsidP="000F2484">
      <w:pPr>
        <w:spacing w:after="0"/>
        <w:jc w:val="both"/>
        <w:rPr>
          <w:b/>
          <w:sz w:val="24"/>
          <w:szCs w:val="24"/>
        </w:rPr>
      </w:pPr>
      <w:r w:rsidRPr="00B5759E">
        <w:rPr>
          <w:b/>
          <w:sz w:val="24"/>
          <w:szCs w:val="24"/>
          <w:u w:val="single"/>
        </w:rPr>
        <w:t xml:space="preserve">Société historique du Cap-Rouge </w:t>
      </w:r>
      <w:proofErr w:type="spellStart"/>
      <w:r w:rsidRPr="00B5759E">
        <w:rPr>
          <w:b/>
          <w:sz w:val="24"/>
          <w:szCs w:val="24"/>
          <w:u w:val="single"/>
        </w:rPr>
        <w:t>inc.</w:t>
      </w:r>
      <w:proofErr w:type="spellEnd"/>
      <w:r w:rsidR="000D16C4" w:rsidRPr="00A730A6">
        <w:rPr>
          <w:b/>
          <w:sz w:val="24"/>
          <w:szCs w:val="24"/>
        </w:rPr>
        <w:t> </w:t>
      </w:r>
      <w:r w:rsidR="0003364F" w:rsidRPr="00A730A6">
        <w:rPr>
          <w:b/>
          <w:sz w:val="24"/>
          <w:szCs w:val="24"/>
        </w:rPr>
        <w:t xml:space="preserve">: </w:t>
      </w:r>
      <w:r w:rsidR="000D16C4" w:rsidRPr="00A730A6">
        <w:rPr>
          <w:b/>
          <w:sz w:val="24"/>
          <w:szCs w:val="24"/>
        </w:rPr>
        <w:t>organisme dynamique dans notre communauté</w:t>
      </w:r>
      <w:r w:rsidR="0003364F" w:rsidRPr="00A730A6">
        <w:rPr>
          <w:b/>
          <w:sz w:val="24"/>
          <w:szCs w:val="24"/>
        </w:rPr>
        <w:t>, f</w:t>
      </w:r>
      <w:r w:rsidR="000D16C4" w:rsidRPr="00A730A6">
        <w:rPr>
          <w:b/>
          <w:sz w:val="24"/>
          <w:szCs w:val="24"/>
        </w:rPr>
        <w:t xml:space="preserve">ière protectrice de notre patrimoine, elle souligne cette année, son 40e anniversaire.  </w:t>
      </w:r>
      <w:r w:rsidR="00D706F1" w:rsidRPr="00A730A6">
        <w:rPr>
          <w:b/>
          <w:sz w:val="24"/>
          <w:szCs w:val="24"/>
        </w:rPr>
        <w:t xml:space="preserve">La Société historique du Cap-Rouge a reçu deux prix pour la réalisation de la commémoration du centenaire du </w:t>
      </w:r>
      <w:proofErr w:type="spellStart"/>
      <w:r w:rsidR="00D706F1" w:rsidRPr="00A730A6">
        <w:rPr>
          <w:b/>
          <w:sz w:val="24"/>
          <w:szCs w:val="24"/>
        </w:rPr>
        <w:t>Tracel</w:t>
      </w:r>
      <w:proofErr w:type="spellEnd"/>
      <w:r w:rsidR="00D706F1" w:rsidRPr="00A730A6">
        <w:rPr>
          <w:b/>
          <w:sz w:val="24"/>
          <w:szCs w:val="24"/>
        </w:rPr>
        <w:t xml:space="preserve"> en 2013. Il s’agit du Prix du Gouverneur général et du Prix d’excellence en interprétation du patrimoine</w:t>
      </w:r>
      <w:r w:rsidR="0087055A" w:rsidRPr="00A730A6">
        <w:rPr>
          <w:b/>
          <w:sz w:val="24"/>
          <w:szCs w:val="24"/>
        </w:rPr>
        <w:t>.</w:t>
      </w:r>
    </w:p>
    <w:p w:rsidR="0003364F" w:rsidRPr="00A730A6" w:rsidRDefault="0003364F" w:rsidP="00D706F1">
      <w:pPr>
        <w:spacing w:after="0"/>
        <w:jc w:val="both"/>
        <w:rPr>
          <w:b/>
          <w:strike/>
          <w:sz w:val="24"/>
          <w:szCs w:val="24"/>
        </w:rPr>
      </w:pPr>
    </w:p>
    <w:p w:rsidR="007A79A2" w:rsidRPr="00A730A6" w:rsidRDefault="00AE1186" w:rsidP="000D16C4">
      <w:pPr>
        <w:jc w:val="both"/>
        <w:rPr>
          <w:b/>
          <w:sz w:val="24"/>
          <w:szCs w:val="24"/>
        </w:rPr>
      </w:pPr>
      <w:r w:rsidRPr="00B5759E">
        <w:rPr>
          <w:b/>
          <w:sz w:val="24"/>
          <w:szCs w:val="24"/>
          <w:u w:val="single"/>
        </w:rPr>
        <w:t>Sophie Giroux-Blanchet</w:t>
      </w:r>
      <w:r w:rsidR="000D16C4" w:rsidRPr="00A730A6">
        <w:rPr>
          <w:b/>
          <w:sz w:val="24"/>
          <w:szCs w:val="24"/>
        </w:rPr>
        <w:t xml:space="preserve"> : </w:t>
      </w:r>
      <w:r w:rsidR="00BD1D60" w:rsidRPr="00A730A6">
        <w:rPr>
          <w:b/>
          <w:sz w:val="24"/>
          <w:szCs w:val="24"/>
        </w:rPr>
        <w:t xml:space="preserve">Citoyenne de Cap-Rouge depuis sa naissance, </w:t>
      </w:r>
      <w:r w:rsidR="00633BD3" w:rsidRPr="00A730A6">
        <w:rPr>
          <w:b/>
          <w:sz w:val="24"/>
          <w:szCs w:val="24"/>
        </w:rPr>
        <w:t>à</w:t>
      </w:r>
      <w:r w:rsidR="000D16C4" w:rsidRPr="00A730A6">
        <w:rPr>
          <w:b/>
          <w:sz w:val="24"/>
          <w:szCs w:val="24"/>
        </w:rPr>
        <w:t xml:space="preserve"> 29 ans, elle a une feuille de route riche et diversifiée  à titre de bénévole</w:t>
      </w:r>
      <w:r w:rsidR="00F15189" w:rsidRPr="00A730A6">
        <w:rPr>
          <w:b/>
          <w:sz w:val="24"/>
          <w:szCs w:val="24"/>
        </w:rPr>
        <w:t>;</w:t>
      </w:r>
      <w:r w:rsidR="000D16C4" w:rsidRPr="00A730A6">
        <w:rPr>
          <w:b/>
          <w:sz w:val="24"/>
          <w:szCs w:val="24"/>
        </w:rPr>
        <w:t xml:space="preserve"> elle a touché à la gestion et à la réalisation de nombreuses activités et événements pour la jeunesse. </w:t>
      </w:r>
      <w:r w:rsidR="00BD1D60" w:rsidRPr="00A730A6">
        <w:rPr>
          <w:b/>
          <w:sz w:val="24"/>
          <w:szCs w:val="24"/>
        </w:rPr>
        <w:t xml:space="preserve">Élue </w:t>
      </w:r>
      <w:r w:rsidR="000D16C4" w:rsidRPr="00A730A6">
        <w:rPr>
          <w:b/>
          <w:sz w:val="24"/>
          <w:szCs w:val="24"/>
        </w:rPr>
        <w:t xml:space="preserve">au Conseil de quartier du Cap-Rouge </w:t>
      </w:r>
      <w:r w:rsidR="00633BD3" w:rsidRPr="00A730A6">
        <w:rPr>
          <w:b/>
          <w:sz w:val="24"/>
          <w:szCs w:val="24"/>
        </w:rPr>
        <w:t xml:space="preserve">de </w:t>
      </w:r>
      <w:r w:rsidR="000D16C4" w:rsidRPr="00A730A6">
        <w:rPr>
          <w:b/>
          <w:sz w:val="24"/>
          <w:szCs w:val="24"/>
        </w:rPr>
        <w:t>2004</w:t>
      </w:r>
      <w:r w:rsidR="00633BD3" w:rsidRPr="00A730A6">
        <w:rPr>
          <w:b/>
          <w:sz w:val="24"/>
          <w:szCs w:val="24"/>
        </w:rPr>
        <w:t xml:space="preserve"> à 2009,</w:t>
      </w:r>
      <w:r w:rsidR="000D16C4" w:rsidRPr="00A730A6">
        <w:rPr>
          <w:b/>
          <w:sz w:val="24"/>
          <w:szCs w:val="24"/>
        </w:rPr>
        <w:t xml:space="preserve"> </w:t>
      </w:r>
      <w:r w:rsidR="0003364F" w:rsidRPr="00A730A6">
        <w:rPr>
          <w:b/>
          <w:sz w:val="24"/>
          <w:szCs w:val="24"/>
        </w:rPr>
        <w:t>e</w:t>
      </w:r>
      <w:r w:rsidR="000D16C4" w:rsidRPr="00A730A6">
        <w:rPr>
          <w:b/>
          <w:sz w:val="24"/>
          <w:szCs w:val="24"/>
        </w:rPr>
        <w:t xml:space="preserve">lle a été, à l’époque, la plus jeune élue au sein d’un conseil de quartier. </w:t>
      </w:r>
    </w:p>
    <w:p w:rsidR="00F15189" w:rsidRPr="00A730A6" w:rsidRDefault="00F15189" w:rsidP="000D16C4">
      <w:pPr>
        <w:jc w:val="both"/>
        <w:rPr>
          <w:b/>
          <w:sz w:val="28"/>
          <w:szCs w:val="28"/>
        </w:rPr>
      </w:pPr>
      <w:r w:rsidRPr="00A730A6">
        <w:rPr>
          <w:b/>
          <w:sz w:val="28"/>
          <w:szCs w:val="28"/>
        </w:rPr>
        <w:t>2015</w:t>
      </w:r>
      <w:r w:rsidR="00BA3434" w:rsidRPr="00A730A6">
        <w:rPr>
          <w:b/>
          <w:sz w:val="28"/>
          <w:szCs w:val="28"/>
        </w:rPr>
        <w:t xml:space="preserve">  </w:t>
      </w:r>
      <w:r w:rsidR="00B5759E">
        <w:rPr>
          <w:b/>
          <w:color w:val="FF0000"/>
          <w:sz w:val="28"/>
          <w:szCs w:val="28"/>
        </w:rPr>
        <w:t xml:space="preserve"> </w:t>
      </w:r>
    </w:p>
    <w:p w:rsidR="001B0684" w:rsidRDefault="00C95F8E" w:rsidP="000D16C4">
      <w:pPr>
        <w:spacing w:after="0"/>
        <w:rPr>
          <w:b/>
          <w:sz w:val="24"/>
          <w:szCs w:val="24"/>
        </w:rPr>
      </w:pPr>
      <w:r w:rsidRPr="00B5759E">
        <w:rPr>
          <w:b/>
          <w:sz w:val="24"/>
          <w:szCs w:val="24"/>
          <w:u w:val="single"/>
        </w:rPr>
        <w:t>Henri  Bergeron</w:t>
      </w:r>
      <w:r w:rsidRPr="00A730A6">
        <w:rPr>
          <w:b/>
          <w:sz w:val="24"/>
          <w:szCs w:val="24"/>
        </w:rPr>
        <w:t xml:space="preserve">: se consacre de tout </w:t>
      </w:r>
      <w:proofErr w:type="spellStart"/>
      <w:r w:rsidRPr="00A730A6">
        <w:rPr>
          <w:b/>
          <w:sz w:val="24"/>
          <w:szCs w:val="24"/>
        </w:rPr>
        <w:t>coeur</w:t>
      </w:r>
      <w:proofErr w:type="spellEnd"/>
      <w:r w:rsidRPr="00A730A6">
        <w:rPr>
          <w:b/>
          <w:sz w:val="24"/>
          <w:szCs w:val="24"/>
        </w:rPr>
        <w:t xml:space="preserve"> à la cause de l'acouphène</w:t>
      </w:r>
      <w:r w:rsidR="00F37AFA" w:rsidRPr="00A730A6">
        <w:rPr>
          <w:b/>
          <w:sz w:val="24"/>
          <w:szCs w:val="24"/>
        </w:rPr>
        <w:t xml:space="preserve"> depuis 2007</w:t>
      </w:r>
      <w:r w:rsidR="00F15189" w:rsidRPr="00A730A6">
        <w:rPr>
          <w:b/>
          <w:sz w:val="24"/>
          <w:szCs w:val="24"/>
        </w:rPr>
        <w:t xml:space="preserve"> et siège comme a</w:t>
      </w:r>
      <w:r w:rsidR="001B0684" w:rsidRPr="00A730A6">
        <w:rPr>
          <w:b/>
          <w:sz w:val="24"/>
          <w:szCs w:val="24"/>
        </w:rPr>
        <w:t>dministrateur sur le conseil provincial d'Acouphènes-Québec</w:t>
      </w:r>
      <w:r w:rsidR="00F15189" w:rsidRPr="00A730A6">
        <w:rPr>
          <w:b/>
          <w:sz w:val="24"/>
          <w:szCs w:val="24"/>
        </w:rPr>
        <w:t>;</w:t>
      </w:r>
      <w:r w:rsidR="001B0684" w:rsidRPr="00A730A6">
        <w:rPr>
          <w:b/>
          <w:sz w:val="24"/>
          <w:szCs w:val="24"/>
        </w:rPr>
        <w:t xml:space="preserve"> il a créé </w:t>
      </w:r>
      <w:r w:rsidR="00F37AFA" w:rsidRPr="00A730A6">
        <w:rPr>
          <w:b/>
          <w:sz w:val="24"/>
          <w:szCs w:val="24"/>
        </w:rPr>
        <w:t>le</w:t>
      </w:r>
      <w:r w:rsidR="001B0684" w:rsidRPr="00A730A6">
        <w:rPr>
          <w:b/>
          <w:sz w:val="24"/>
          <w:szCs w:val="24"/>
        </w:rPr>
        <w:t xml:space="preserve"> fonds de recherche sur l'acouphène.  </w:t>
      </w:r>
      <w:r w:rsidR="00F37AFA" w:rsidRPr="00A730A6">
        <w:rPr>
          <w:b/>
          <w:sz w:val="24"/>
          <w:szCs w:val="24"/>
        </w:rPr>
        <w:t>M</w:t>
      </w:r>
      <w:r w:rsidR="001B0684" w:rsidRPr="00A730A6">
        <w:rPr>
          <w:b/>
          <w:sz w:val="24"/>
          <w:szCs w:val="24"/>
        </w:rPr>
        <w:t>embre optimiste  depuis 20 ans</w:t>
      </w:r>
      <w:r w:rsidR="00F37AFA" w:rsidRPr="00A730A6">
        <w:rPr>
          <w:b/>
          <w:sz w:val="24"/>
          <w:szCs w:val="24"/>
        </w:rPr>
        <w:t>, il en a été</w:t>
      </w:r>
      <w:r w:rsidR="001B0684" w:rsidRPr="00A730A6">
        <w:rPr>
          <w:b/>
          <w:sz w:val="24"/>
          <w:szCs w:val="24"/>
        </w:rPr>
        <w:t xml:space="preserve"> président en 2007-</w:t>
      </w:r>
      <w:r w:rsidR="00F37AFA" w:rsidRPr="00A730A6">
        <w:rPr>
          <w:b/>
          <w:sz w:val="24"/>
          <w:szCs w:val="24"/>
        </w:rPr>
        <w:t>2008 et i</w:t>
      </w:r>
      <w:r w:rsidR="001B0684" w:rsidRPr="00A730A6">
        <w:rPr>
          <w:b/>
          <w:sz w:val="24"/>
          <w:szCs w:val="24"/>
        </w:rPr>
        <w:t>l a accepté la charge de lieutenant-gouverneur de la zone 5 pour superviser 8 clubs optimistes.</w:t>
      </w:r>
    </w:p>
    <w:p w:rsidR="00B5759E" w:rsidRPr="00A730A6" w:rsidRDefault="00B5759E" w:rsidP="000D16C4">
      <w:pPr>
        <w:spacing w:after="0"/>
        <w:rPr>
          <w:b/>
          <w:sz w:val="24"/>
          <w:szCs w:val="24"/>
        </w:rPr>
      </w:pPr>
    </w:p>
    <w:p w:rsidR="00F37AFA" w:rsidRPr="00A730A6" w:rsidRDefault="00C95F8E" w:rsidP="001F627F">
      <w:pPr>
        <w:spacing w:after="0"/>
        <w:rPr>
          <w:b/>
          <w:sz w:val="24"/>
          <w:szCs w:val="24"/>
        </w:rPr>
      </w:pPr>
      <w:r w:rsidRPr="00B5759E">
        <w:rPr>
          <w:b/>
          <w:sz w:val="24"/>
          <w:szCs w:val="24"/>
          <w:u w:val="single"/>
        </w:rPr>
        <w:t>Louise Slater</w:t>
      </w:r>
      <w:r w:rsidRPr="00A730A6">
        <w:rPr>
          <w:b/>
          <w:sz w:val="24"/>
          <w:szCs w:val="24"/>
        </w:rPr>
        <w:t xml:space="preserve">: </w:t>
      </w:r>
      <w:r w:rsidR="001F627F" w:rsidRPr="00A730A6">
        <w:rPr>
          <w:b/>
          <w:sz w:val="24"/>
          <w:szCs w:val="24"/>
        </w:rPr>
        <w:t xml:space="preserve"> commissaire à la Commission de Toponymie du Québec depuis 2011, membre de la Société historique du Cap-Rouge depuis 1995, dont elle a assumé la </w:t>
      </w:r>
      <w:r w:rsidR="008749A0" w:rsidRPr="00A730A6">
        <w:rPr>
          <w:b/>
          <w:sz w:val="24"/>
          <w:szCs w:val="24"/>
        </w:rPr>
        <w:t xml:space="preserve">présidence </w:t>
      </w:r>
      <w:r w:rsidR="001F627F" w:rsidRPr="00A730A6">
        <w:rPr>
          <w:b/>
          <w:sz w:val="24"/>
          <w:szCs w:val="24"/>
        </w:rPr>
        <w:t xml:space="preserve">durant 7 ans, </w:t>
      </w:r>
      <w:r w:rsidR="00F37AFA" w:rsidRPr="00A730A6">
        <w:rPr>
          <w:b/>
          <w:sz w:val="24"/>
          <w:szCs w:val="24"/>
        </w:rPr>
        <w:t xml:space="preserve">membre fondatrice du Club optimiste </w:t>
      </w:r>
      <w:r w:rsidR="001F627F" w:rsidRPr="00A730A6">
        <w:rPr>
          <w:b/>
          <w:sz w:val="24"/>
          <w:szCs w:val="24"/>
        </w:rPr>
        <w:t>et m</w:t>
      </w:r>
      <w:r w:rsidR="00F37AFA" w:rsidRPr="00A730A6">
        <w:rPr>
          <w:b/>
          <w:sz w:val="24"/>
          <w:szCs w:val="24"/>
        </w:rPr>
        <w:t>embre fondatrice du service  Plein de vie des servic</w:t>
      </w:r>
      <w:r w:rsidR="001F627F" w:rsidRPr="00A730A6">
        <w:rPr>
          <w:b/>
          <w:sz w:val="24"/>
          <w:szCs w:val="24"/>
        </w:rPr>
        <w:t>es à la communauté du Cap-Rouge,</w:t>
      </w:r>
      <w:r w:rsidR="00F37AFA" w:rsidRPr="00A730A6">
        <w:rPr>
          <w:b/>
          <w:sz w:val="24"/>
          <w:szCs w:val="24"/>
        </w:rPr>
        <w:t xml:space="preserve"> elle accompagne encore aujourd'hui les malades qui désirent mourir à la maison. Elle fait partie du Conseil d'administration des </w:t>
      </w:r>
      <w:r w:rsidR="00C8778B" w:rsidRPr="00A730A6">
        <w:rPr>
          <w:b/>
          <w:sz w:val="24"/>
          <w:szCs w:val="24"/>
        </w:rPr>
        <w:t>Mouvements services à</w:t>
      </w:r>
      <w:r w:rsidR="00C81147" w:rsidRPr="00A730A6">
        <w:rPr>
          <w:b/>
          <w:sz w:val="24"/>
          <w:szCs w:val="24"/>
        </w:rPr>
        <w:t xml:space="preserve"> la communauté de Cap-Rouge (</w:t>
      </w:r>
      <w:r w:rsidR="00F37AFA" w:rsidRPr="00A730A6">
        <w:rPr>
          <w:b/>
          <w:sz w:val="24"/>
          <w:szCs w:val="24"/>
        </w:rPr>
        <w:t>MSCCR</w:t>
      </w:r>
      <w:r w:rsidR="00C81147" w:rsidRPr="00A730A6">
        <w:rPr>
          <w:b/>
          <w:sz w:val="24"/>
          <w:szCs w:val="24"/>
        </w:rPr>
        <w:t>)</w:t>
      </w:r>
      <w:r w:rsidR="00F37AFA" w:rsidRPr="00A730A6">
        <w:rPr>
          <w:b/>
          <w:sz w:val="24"/>
          <w:szCs w:val="24"/>
        </w:rPr>
        <w:t xml:space="preserve"> depuis 2014.</w:t>
      </w:r>
    </w:p>
    <w:p w:rsidR="007A79A2" w:rsidRPr="00A730A6" w:rsidRDefault="007A79A2" w:rsidP="001F627F">
      <w:pPr>
        <w:spacing w:after="0"/>
        <w:rPr>
          <w:b/>
          <w:sz w:val="24"/>
          <w:szCs w:val="24"/>
        </w:rPr>
      </w:pPr>
      <w:bookmarkStart w:id="0" w:name="_GoBack"/>
      <w:bookmarkEnd w:id="0"/>
    </w:p>
    <w:sectPr w:rsidR="007A79A2" w:rsidRPr="00A730A6" w:rsidSect="007F05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51E3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16"/>
    <w:rsid w:val="000075BC"/>
    <w:rsid w:val="00012732"/>
    <w:rsid w:val="00031AD0"/>
    <w:rsid w:val="0003364F"/>
    <w:rsid w:val="00043868"/>
    <w:rsid w:val="000458F6"/>
    <w:rsid w:val="00054B7D"/>
    <w:rsid w:val="0007165B"/>
    <w:rsid w:val="000A3BD3"/>
    <w:rsid w:val="000D16C4"/>
    <w:rsid w:val="000E0F2E"/>
    <w:rsid w:val="000F2484"/>
    <w:rsid w:val="00116A76"/>
    <w:rsid w:val="00125A76"/>
    <w:rsid w:val="001557F5"/>
    <w:rsid w:val="00194F0F"/>
    <w:rsid w:val="001A2130"/>
    <w:rsid w:val="001B0684"/>
    <w:rsid w:val="001F627F"/>
    <w:rsid w:val="00207302"/>
    <w:rsid w:val="002543C4"/>
    <w:rsid w:val="002A747F"/>
    <w:rsid w:val="002B2D4C"/>
    <w:rsid w:val="003810A5"/>
    <w:rsid w:val="003C0B5A"/>
    <w:rsid w:val="003C162E"/>
    <w:rsid w:val="003E74F0"/>
    <w:rsid w:val="003F3258"/>
    <w:rsid w:val="00403AEF"/>
    <w:rsid w:val="00406B8A"/>
    <w:rsid w:val="004237F5"/>
    <w:rsid w:val="00426DC1"/>
    <w:rsid w:val="00433816"/>
    <w:rsid w:val="004636EB"/>
    <w:rsid w:val="00487A56"/>
    <w:rsid w:val="004A3BF9"/>
    <w:rsid w:val="004B3892"/>
    <w:rsid w:val="0062566B"/>
    <w:rsid w:val="00633BD3"/>
    <w:rsid w:val="00736388"/>
    <w:rsid w:val="007678F7"/>
    <w:rsid w:val="007935B4"/>
    <w:rsid w:val="007A4887"/>
    <w:rsid w:val="007A79A2"/>
    <w:rsid w:val="007F05BF"/>
    <w:rsid w:val="00843F5A"/>
    <w:rsid w:val="0087055A"/>
    <w:rsid w:val="008749A0"/>
    <w:rsid w:val="008C6CBE"/>
    <w:rsid w:val="008F63B1"/>
    <w:rsid w:val="0090043B"/>
    <w:rsid w:val="009170E6"/>
    <w:rsid w:val="009D49A5"/>
    <w:rsid w:val="00A227EF"/>
    <w:rsid w:val="00A730A6"/>
    <w:rsid w:val="00A80000"/>
    <w:rsid w:val="00AA2987"/>
    <w:rsid w:val="00AB0810"/>
    <w:rsid w:val="00AE1186"/>
    <w:rsid w:val="00B5759E"/>
    <w:rsid w:val="00B62B04"/>
    <w:rsid w:val="00BA3434"/>
    <w:rsid w:val="00BC11A3"/>
    <w:rsid w:val="00BD1D60"/>
    <w:rsid w:val="00C31B01"/>
    <w:rsid w:val="00C6622D"/>
    <w:rsid w:val="00C7633E"/>
    <w:rsid w:val="00C81147"/>
    <w:rsid w:val="00C8778B"/>
    <w:rsid w:val="00C95F8E"/>
    <w:rsid w:val="00CA5C1A"/>
    <w:rsid w:val="00CA6186"/>
    <w:rsid w:val="00CD305F"/>
    <w:rsid w:val="00D33563"/>
    <w:rsid w:val="00D706F1"/>
    <w:rsid w:val="00DE00BC"/>
    <w:rsid w:val="00DE6543"/>
    <w:rsid w:val="00E15072"/>
    <w:rsid w:val="00E37617"/>
    <w:rsid w:val="00E40D35"/>
    <w:rsid w:val="00E5377E"/>
    <w:rsid w:val="00E632F5"/>
    <w:rsid w:val="00E92225"/>
    <w:rsid w:val="00F15189"/>
    <w:rsid w:val="00F31790"/>
    <w:rsid w:val="00F37AFA"/>
    <w:rsid w:val="00F543A0"/>
    <w:rsid w:val="00FB623E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morce">
    <w:name w:val="amorce"/>
    <w:basedOn w:val="Normal"/>
    <w:rsid w:val="000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0075BC"/>
    <w:rPr>
      <w:i/>
      <w:iCs/>
    </w:rPr>
  </w:style>
  <w:style w:type="character" w:styleId="lev">
    <w:name w:val="Strong"/>
    <w:basedOn w:val="Policepardfaut"/>
    <w:uiPriority w:val="22"/>
    <w:qFormat/>
    <w:rsid w:val="000075BC"/>
    <w:rPr>
      <w:b/>
      <w:bCs/>
    </w:rPr>
  </w:style>
  <w:style w:type="character" w:customStyle="1" w:styleId="st1">
    <w:name w:val="st1"/>
    <w:basedOn w:val="Policepardfaut"/>
    <w:rsid w:val="002A747F"/>
  </w:style>
  <w:style w:type="paragraph" w:styleId="Textedebulles">
    <w:name w:val="Balloon Text"/>
    <w:basedOn w:val="Normal"/>
    <w:link w:val="TextedebullesCar"/>
    <w:uiPriority w:val="99"/>
    <w:semiHidden/>
    <w:unhideWhenUsed/>
    <w:rsid w:val="0048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A5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92225"/>
    <w:rPr>
      <w:color w:val="0000FF"/>
      <w:u w:val="single"/>
    </w:rPr>
  </w:style>
  <w:style w:type="character" w:customStyle="1" w:styleId="citecrochet1">
    <w:name w:val="cite_crochet1"/>
    <w:basedOn w:val="Policepardfaut"/>
    <w:rsid w:val="00E92225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morce">
    <w:name w:val="amorce"/>
    <w:basedOn w:val="Normal"/>
    <w:rsid w:val="000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0075BC"/>
    <w:rPr>
      <w:i/>
      <w:iCs/>
    </w:rPr>
  </w:style>
  <w:style w:type="character" w:styleId="lev">
    <w:name w:val="Strong"/>
    <w:basedOn w:val="Policepardfaut"/>
    <w:uiPriority w:val="22"/>
    <w:qFormat/>
    <w:rsid w:val="000075BC"/>
    <w:rPr>
      <w:b/>
      <w:bCs/>
    </w:rPr>
  </w:style>
  <w:style w:type="character" w:customStyle="1" w:styleId="st1">
    <w:name w:val="st1"/>
    <w:basedOn w:val="Policepardfaut"/>
    <w:rsid w:val="002A747F"/>
  </w:style>
  <w:style w:type="paragraph" w:styleId="Textedebulles">
    <w:name w:val="Balloon Text"/>
    <w:basedOn w:val="Normal"/>
    <w:link w:val="TextedebullesCar"/>
    <w:uiPriority w:val="99"/>
    <w:semiHidden/>
    <w:unhideWhenUsed/>
    <w:rsid w:val="0048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A5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92225"/>
    <w:rPr>
      <w:color w:val="0000FF"/>
      <w:u w:val="single"/>
    </w:rPr>
  </w:style>
  <w:style w:type="character" w:customStyle="1" w:styleId="citecrochet1">
    <w:name w:val="cite_crochet1"/>
    <w:basedOn w:val="Policepardfaut"/>
    <w:rsid w:val="00E92225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1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3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Alexandra_Larochel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.wikipedia.org/wiki/Christal_Films" TargetMode="External"/><Relationship Id="rId5" Type="http://schemas.openxmlformats.org/officeDocument/2006/relationships/hyperlink" Target="http://fr.wikipedia.org/wiki/2006_au_Qu%C3%A9b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Roch</cp:lastModifiedBy>
  <cp:revision>3</cp:revision>
  <dcterms:created xsi:type="dcterms:W3CDTF">2015-05-12T01:50:00Z</dcterms:created>
  <dcterms:modified xsi:type="dcterms:W3CDTF">2015-05-12T01:54:00Z</dcterms:modified>
</cp:coreProperties>
</file>