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90F0" w14:textId="77777777" w:rsidR="008613E2" w:rsidRPr="00051358" w:rsidRDefault="00E77D74" w:rsidP="0030332E">
      <w:pPr>
        <w:widowControl w:val="0"/>
        <w:tabs>
          <w:tab w:val="left" w:pos="-720"/>
        </w:tabs>
        <w:suppressAutoHyphens/>
        <w:spacing w:after="0" w:line="240" w:lineRule="auto"/>
        <w:jc w:val="both"/>
        <w:rPr>
          <w:rFonts w:ascii="Arial Nova" w:eastAsia="Times New Roman" w:hAnsi="Arial Nova" w:cs="Helvetica"/>
          <w:b/>
          <w:spacing w:val="-3"/>
          <w:szCs w:val="24"/>
          <w:lang w:eastAsia="zh-CN"/>
        </w:rPr>
      </w:pPr>
      <w:r w:rsidRPr="00051358">
        <w:rPr>
          <w:rFonts w:ascii="Arial Nova" w:hAnsi="Arial Nova" w:cs="Helvetica"/>
          <w:noProof/>
          <w:lang w:eastAsia="fr-CA"/>
        </w:rPr>
        <w:drawing>
          <wp:anchor distT="0" distB="0" distL="114300" distR="114300" simplePos="0" relativeHeight="251658240" behindDoc="0" locked="0" layoutInCell="1" allowOverlap="1" wp14:anchorId="70879683" wp14:editId="1CA6105C">
            <wp:simplePos x="0" y="0"/>
            <wp:positionH relativeFrom="column">
              <wp:posOffset>-1988</wp:posOffset>
            </wp:positionH>
            <wp:positionV relativeFrom="paragraph">
              <wp:posOffset>-445273</wp:posOffset>
            </wp:positionV>
            <wp:extent cx="1478943" cy="1133362"/>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092" cy="1136541"/>
                    </a:xfrm>
                    <a:prstGeom prst="rect">
                      <a:avLst/>
                    </a:prstGeom>
                    <a:noFill/>
                    <a:ln>
                      <a:noFill/>
                    </a:ln>
                  </pic:spPr>
                </pic:pic>
              </a:graphicData>
            </a:graphic>
          </wp:anchor>
        </w:drawing>
      </w:r>
    </w:p>
    <w:p w14:paraId="087527EC" w14:textId="77777777" w:rsidR="008613E2" w:rsidRPr="00051358" w:rsidRDefault="008613E2" w:rsidP="0030332E">
      <w:pPr>
        <w:widowControl w:val="0"/>
        <w:tabs>
          <w:tab w:val="left" w:pos="-720"/>
        </w:tabs>
        <w:suppressAutoHyphens/>
        <w:spacing w:after="0" w:line="240" w:lineRule="auto"/>
        <w:jc w:val="both"/>
        <w:rPr>
          <w:rFonts w:ascii="Arial Nova" w:eastAsia="Times New Roman" w:hAnsi="Arial Nova" w:cs="Helvetica"/>
          <w:b/>
          <w:spacing w:val="-3"/>
          <w:szCs w:val="24"/>
          <w:lang w:eastAsia="zh-CN"/>
        </w:rPr>
      </w:pPr>
    </w:p>
    <w:p w14:paraId="11894F52" w14:textId="77777777" w:rsidR="00E77D74" w:rsidRPr="00051358" w:rsidRDefault="00E77D74" w:rsidP="0030332E">
      <w:pPr>
        <w:keepNext/>
        <w:widowControl w:val="0"/>
        <w:tabs>
          <w:tab w:val="left" w:pos="-720"/>
          <w:tab w:val="num" w:pos="0"/>
          <w:tab w:val="center" w:pos="4680"/>
        </w:tabs>
        <w:suppressAutoHyphens/>
        <w:spacing w:after="0" w:line="240" w:lineRule="auto"/>
        <w:jc w:val="both"/>
        <w:outlineLvl w:val="0"/>
        <w:rPr>
          <w:rFonts w:ascii="Arial Nova" w:eastAsia="Times New Roman" w:hAnsi="Arial Nova" w:cs="Helvetica"/>
          <w:b/>
          <w:szCs w:val="24"/>
          <w:lang w:eastAsia="zh-CN"/>
        </w:rPr>
      </w:pPr>
    </w:p>
    <w:p w14:paraId="5BB4B44F" w14:textId="77777777" w:rsidR="00E77D74" w:rsidRPr="00051358" w:rsidRDefault="00E77D74" w:rsidP="0030332E">
      <w:pPr>
        <w:keepNext/>
        <w:widowControl w:val="0"/>
        <w:tabs>
          <w:tab w:val="left" w:pos="-720"/>
          <w:tab w:val="num" w:pos="0"/>
          <w:tab w:val="center" w:pos="4680"/>
        </w:tabs>
        <w:suppressAutoHyphens/>
        <w:spacing w:after="0" w:line="240" w:lineRule="auto"/>
        <w:jc w:val="both"/>
        <w:outlineLvl w:val="0"/>
        <w:rPr>
          <w:rFonts w:ascii="Arial Nova" w:eastAsia="Times New Roman" w:hAnsi="Arial Nova" w:cs="Helvetica"/>
          <w:b/>
          <w:szCs w:val="24"/>
          <w:lang w:eastAsia="zh-CN"/>
        </w:rPr>
      </w:pPr>
    </w:p>
    <w:p w14:paraId="748EB7E0" w14:textId="77777777" w:rsidR="00E77D74" w:rsidRPr="00051358" w:rsidRDefault="00E77D74" w:rsidP="0030332E">
      <w:pPr>
        <w:keepNext/>
        <w:widowControl w:val="0"/>
        <w:tabs>
          <w:tab w:val="left" w:pos="-720"/>
          <w:tab w:val="num" w:pos="0"/>
          <w:tab w:val="center" w:pos="4680"/>
        </w:tabs>
        <w:suppressAutoHyphens/>
        <w:spacing w:after="0" w:line="240" w:lineRule="auto"/>
        <w:jc w:val="both"/>
        <w:outlineLvl w:val="0"/>
        <w:rPr>
          <w:rFonts w:ascii="Arial Nova" w:eastAsia="Times New Roman" w:hAnsi="Arial Nova" w:cs="Arial"/>
          <w:b/>
          <w:szCs w:val="24"/>
          <w:lang w:eastAsia="zh-CN"/>
        </w:rPr>
      </w:pPr>
    </w:p>
    <w:p w14:paraId="22310024" w14:textId="77777777" w:rsidR="008613E2" w:rsidRPr="00051358" w:rsidRDefault="008613E2" w:rsidP="0030332E">
      <w:pPr>
        <w:keepNext/>
        <w:widowControl w:val="0"/>
        <w:tabs>
          <w:tab w:val="left" w:pos="-720"/>
          <w:tab w:val="num" w:pos="0"/>
          <w:tab w:val="center" w:pos="4680"/>
        </w:tabs>
        <w:suppressAutoHyphens/>
        <w:spacing w:after="0" w:line="240" w:lineRule="auto"/>
        <w:jc w:val="both"/>
        <w:outlineLvl w:val="0"/>
        <w:rPr>
          <w:rFonts w:ascii="Arial Nova" w:eastAsia="Times New Roman" w:hAnsi="Arial Nova" w:cs="Arial"/>
          <w:b/>
          <w:spacing w:val="-3"/>
          <w:szCs w:val="24"/>
          <w:lang w:eastAsia="zh-CN"/>
        </w:rPr>
      </w:pPr>
      <w:r w:rsidRPr="00051358">
        <w:rPr>
          <w:rFonts w:ascii="Arial Nova" w:eastAsia="Times New Roman" w:hAnsi="Arial Nova" w:cs="Arial"/>
          <w:b/>
          <w:szCs w:val="24"/>
          <w:lang w:eastAsia="zh-CN"/>
        </w:rPr>
        <w:t>CONSEIL D’ADMINISTRATION</w:t>
      </w:r>
    </w:p>
    <w:p w14:paraId="4CDF30FB" w14:textId="77777777" w:rsidR="008613E2" w:rsidRPr="00051358" w:rsidRDefault="008613E2" w:rsidP="0030332E">
      <w:pPr>
        <w:widowControl w:val="0"/>
        <w:tabs>
          <w:tab w:val="left" w:pos="-720"/>
        </w:tabs>
        <w:suppressAutoHyphens/>
        <w:spacing w:after="0" w:line="240" w:lineRule="auto"/>
        <w:jc w:val="both"/>
        <w:rPr>
          <w:rFonts w:ascii="Arial Nova" w:eastAsia="Times New Roman" w:hAnsi="Arial Nova" w:cs="Arial"/>
          <w:b/>
          <w:spacing w:val="-3"/>
          <w:szCs w:val="24"/>
          <w:lang w:eastAsia="zh-CN"/>
        </w:rPr>
      </w:pPr>
    </w:p>
    <w:p w14:paraId="6BBC82B8" w14:textId="6659332A" w:rsidR="008613E2" w:rsidRPr="00051358" w:rsidRDefault="008613E2" w:rsidP="0030332E">
      <w:pPr>
        <w:widowControl w:val="0"/>
        <w:tabs>
          <w:tab w:val="left" w:pos="-720"/>
        </w:tabs>
        <w:suppressAutoHyphens/>
        <w:spacing w:after="0" w:line="240" w:lineRule="auto"/>
        <w:jc w:val="both"/>
        <w:rPr>
          <w:rFonts w:ascii="Arial Nova" w:eastAsia="Times New Roman" w:hAnsi="Arial Nova" w:cs="Arial"/>
          <w:spacing w:val="-3"/>
          <w:szCs w:val="24"/>
          <w:lang w:eastAsia="zh-CN"/>
        </w:rPr>
      </w:pPr>
      <w:r w:rsidRPr="00051358">
        <w:rPr>
          <w:rFonts w:ascii="Arial Nova" w:eastAsia="Times New Roman" w:hAnsi="Arial Nova" w:cs="Arial"/>
          <w:spacing w:val="-3"/>
          <w:szCs w:val="24"/>
          <w:lang w:eastAsia="zh-CN"/>
        </w:rPr>
        <w:t xml:space="preserve">PROCÈS-VERBAL de </w:t>
      </w:r>
      <w:r w:rsidR="003E6EF8">
        <w:rPr>
          <w:rFonts w:ascii="Arial Nova" w:eastAsia="Times New Roman" w:hAnsi="Arial Nova" w:cs="Arial"/>
          <w:spacing w:val="-3"/>
          <w:szCs w:val="24"/>
          <w:lang w:eastAsia="zh-CN"/>
        </w:rPr>
        <w:t xml:space="preserve">la </w:t>
      </w:r>
      <w:r w:rsidR="00804D35">
        <w:rPr>
          <w:rFonts w:ascii="Arial Nova" w:eastAsia="Times New Roman" w:hAnsi="Arial Nova" w:cs="Arial"/>
          <w:spacing w:val="-3"/>
          <w:szCs w:val="24"/>
          <w:lang w:eastAsia="zh-CN"/>
        </w:rPr>
        <w:t>huitième</w:t>
      </w:r>
      <w:r w:rsidR="003E6EF8">
        <w:rPr>
          <w:rFonts w:ascii="Arial Nova" w:eastAsia="Times New Roman" w:hAnsi="Arial Nova" w:cs="Arial"/>
          <w:spacing w:val="-3"/>
          <w:szCs w:val="24"/>
          <w:lang w:eastAsia="zh-CN"/>
        </w:rPr>
        <w:t xml:space="preserve"> réunion</w:t>
      </w:r>
      <w:r w:rsidR="00CA5339">
        <w:rPr>
          <w:rFonts w:ascii="Arial Nova" w:eastAsia="Times New Roman" w:hAnsi="Arial Nova" w:cs="Arial"/>
          <w:spacing w:val="-3"/>
          <w:szCs w:val="24"/>
          <w:lang w:eastAsia="zh-CN"/>
        </w:rPr>
        <w:t xml:space="preserve"> </w:t>
      </w:r>
      <w:r w:rsidRPr="00051358">
        <w:rPr>
          <w:rFonts w:ascii="Arial Nova" w:eastAsia="Times New Roman" w:hAnsi="Arial Nova" w:cs="Arial"/>
          <w:spacing w:val="-3"/>
          <w:szCs w:val="24"/>
          <w:lang w:eastAsia="zh-CN"/>
        </w:rPr>
        <w:t xml:space="preserve">du conseil d’administration du Conseil de quartier du Vieux-Limoilou, tenue le mercredi </w:t>
      </w:r>
      <w:r w:rsidR="00804D35">
        <w:rPr>
          <w:rFonts w:ascii="Arial Nova" w:eastAsia="Times New Roman" w:hAnsi="Arial Nova" w:cs="Arial"/>
          <w:spacing w:val="-3"/>
          <w:szCs w:val="24"/>
          <w:lang w:eastAsia="zh-CN"/>
        </w:rPr>
        <w:t>15 novembre</w:t>
      </w:r>
      <w:r w:rsidR="00CD54CA">
        <w:rPr>
          <w:rFonts w:ascii="Arial Nova" w:eastAsia="Times New Roman" w:hAnsi="Arial Nova" w:cs="Arial"/>
          <w:spacing w:val="-3"/>
          <w:szCs w:val="24"/>
          <w:lang w:eastAsia="zh-CN"/>
        </w:rPr>
        <w:t xml:space="preserve"> 2023</w:t>
      </w:r>
      <w:r w:rsidR="001E3952" w:rsidRPr="00051358">
        <w:rPr>
          <w:rFonts w:ascii="Arial Nova" w:eastAsia="Times New Roman" w:hAnsi="Arial Nova" w:cs="Arial"/>
          <w:spacing w:val="-3"/>
          <w:szCs w:val="24"/>
          <w:lang w:eastAsia="zh-CN"/>
        </w:rPr>
        <w:t xml:space="preserve"> </w:t>
      </w:r>
      <w:r w:rsidR="00F17BC9">
        <w:rPr>
          <w:rFonts w:ascii="Arial Nova" w:eastAsia="Times New Roman" w:hAnsi="Arial Nova" w:cs="Arial"/>
          <w:spacing w:val="-3"/>
          <w:szCs w:val="24"/>
          <w:lang w:eastAsia="zh-CN"/>
        </w:rPr>
        <w:t>à</w:t>
      </w:r>
      <w:r w:rsidRPr="00051358">
        <w:rPr>
          <w:rFonts w:ascii="Arial Nova" w:eastAsia="Times New Roman" w:hAnsi="Arial Nova" w:cs="Arial"/>
          <w:spacing w:val="-3"/>
          <w:szCs w:val="24"/>
          <w:lang w:eastAsia="zh-CN"/>
        </w:rPr>
        <w:t> 19 h</w:t>
      </w:r>
      <w:r w:rsidR="005B7EBE">
        <w:rPr>
          <w:rFonts w:ascii="Arial Nova" w:eastAsia="Times New Roman" w:hAnsi="Arial Nova" w:cs="Arial"/>
          <w:spacing w:val="-3"/>
          <w:szCs w:val="24"/>
          <w:lang w:eastAsia="zh-CN"/>
        </w:rPr>
        <w:t xml:space="preserve">, </w:t>
      </w:r>
      <w:r w:rsidR="008B50F9">
        <w:rPr>
          <w:rFonts w:ascii="Arial Nova" w:eastAsia="Times New Roman" w:hAnsi="Arial Nova" w:cs="Arial"/>
          <w:spacing w:val="-3"/>
          <w:szCs w:val="24"/>
          <w:lang w:eastAsia="zh-CN"/>
        </w:rPr>
        <w:t>à la Villa Ringfield</w:t>
      </w:r>
      <w:r w:rsidR="00A96E5A">
        <w:rPr>
          <w:rFonts w:ascii="Arial Nova" w:eastAsia="Times New Roman" w:hAnsi="Arial Nova" w:cs="Arial"/>
          <w:spacing w:val="-3"/>
          <w:szCs w:val="24"/>
          <w:lang w:eastAsia="zh-CN"/>
        </w:rPr>
        <w:t>, 1185 rue La Sarre.</w:t>
      </w:r>
    </w:p>
    <w:p w14:paraId="0D9A999C" w14:textId="77777777" w:rsidR="00C005EE" w:rsidRPr="00051358" w:rsidRDefault="00C005EE" w:rsidP="0030332E">
      <w:pPr>
        <w:widowControl w:val="0"/>
        <w:tabs>
          <w:tab w:val="left" w:pos="-720"/>
        </w:tabs>
        <w:suppressAutoHyphens/>
        <w:spacing w:after="0" w:line="240" w:lineRule="auto"/>
        <w:jc w:val="both"/>
        <w:rPr>
          <w:rFonts w:ascii="Arial Nova" w:eastAsia="Times New Roman" w:hAnsi="Arial Nova" w:cs="Arial"/>
          <w:spacing w:val="-3"/>
          <w:szCs w:val="24"/>
          <w:lang w:eastAsia="zh-CN"/>
        </w:rPr>
      </w:pPr>
    </w:p>
    <w:p w14:paraId="4DFAE041" w14:textId="77777777" w:rsidR="00C005EE" w:rsidRPr="00051358" w:rsidRDefault="00C005EE" w:rsidP="0030332E">
      <w:pPr>
        <w:keepNext/>
        <w:widowControl w:val="0"/>
        <w:tabs>
          <w:tab w:val="left" w:pos="-720"/>
          <w:tab w:val="num" w:pos="0"/>
          <w:tab w:val="center" w:pos="4680"/>
        </w:tabs>
        <w:suppressAutoHyphens/>
        <w:spacing w:after="0" w:line="240" w:lineRule="auto"/>
        <w:jc w:val="both"/>
        <w:outlineLvl w:val="0"/>
        <w:rPr>
          <w:rFonts w:ascii="Arial Nova" w:eastAsia="Times New Roman" w:hAnsi="Arial Nova" w:cs="Arial"/>
          <w:b/>
          <w:spacing w:val="-3"/>
          <w:szCs w:val="24"/>
          <w:lang w:eastAsia="zh-CN"/>
        </w:rPr>
      </w:pPr>
      <w:r w:rsidRPr="00051358">
        <w:rPr>
          <w:rFonts w:ascii="Arial Nova" w:eastAsia="Times New Roman" w:hAnsi="Arial Nova" w:cs="Arial"/>
          <w:b/>
          <w:caps/>
          <w:spacing w:val="-3"/>
          <w:szCs w:val="24"/>
          <w:lang w:eastAsia="zh-CN"/>
        </w:rPr>
        <w:t xml:space="preserve">Présences : </w:t>
      </w:r>
    </w:p>
    <w:p w14:paraId="2C7A0DC8" w14:textId="77777777" w:rsidR="00C005EE" w:rsidRPr="00051358" w:rsidRDefault="00C005EE" w:rsidP="0030332E">
      <w:pPr>
        <w:widowControl w:val="0"/>
        <w:tabs>
          <w:tab w:val="left" w:pos="-720"/>
        </w:tabs>
        <w:suppressAutoHyphens/>
        <w:spacing w:after="0" w:line="240" w:lineRule="auto"/>
        <w:jc w:val="both"/>
        <w:rPr>
          <w:rFonts w:ascii="Arial Nova" w:eastAsia="Times New Roman" w:hAnsi="Arial Nova" w:cs="Arial"/>
          <w:szCs w:val="24"/>
          <w:lang w:eastAsia="zh-CN"/>
        </w:rPr>
      </w:pPr>
    </w:p>
    <w:p w14:paraId="616F8846" w14:textId="77777777" w:rsidR="00C005EE" w:rsidRPr="00051358" w:rsidRDefault="00C005EE" w:rsidP="0030332E">
      <w:pPr>
        <w:widowControl w:val="0"/>
        <w:tabs>
          <w:tab w:val="left" w:pos="-720"/>
        </w:tabs>
        <w:suppressAutoHyphens/>
        <w:spacing w:after="0" w:line="240" w:lineRule="auto"/>
        <w:jc w:val="both"/>
        <w:rPr>
          <w:rFonts w:ascii="Arial Nova" w:eastAsia="Times New Roman" w:hAnsi="Arial Nova" w:cs="Arial"/>
          <w:b/>
          <w:szCs w:val="24"/>
          <w:lang w:eastAsia="zh-CN"/>
        </w:rPr>
      </w:pPr>
      <w:r w:rsidRPr="00051358">
        <w:rPr>
          <w:rFonts w:ascii="Arial Nova" w:eastAsia="Times New Roman" w:hAnsi="Arial Nova" w:cs="Arial"/>
          <w:b/>
          <w:szCs w:val="24"/>
          <w:u w:val="single"/>
          <w:lang w:eastAsia="zh-CN"/>
        </w:rPr>
        <w:t>Membres avec droit de vote</w:t>
      </w:r>
    </w:p>
    <w:p w14:paraId="4C431286" w14:textId="77777777" w:rsidR="0076336B" w:rsidRPr="00E404D5" w:rsidRDefault="0076336B" w:rsidP="0076336B">
      <w:pPr>
        <w:widowControl w:val="0"/>
        <w:tabs>
          <w:tab w:val="left" w:pos="-720"/>
          <w:tab w:val="left" w:pos="709"/>
          <w:tab w:val="left" w:pos="4678"/>
        </w:tabs>
        <w:suppressAutoHyphens/>
        <w:spacing w:after="0" w:line="240" w:lineRule="auto"/>
        <w:jc w:val="both"/>
        <w:rPr>
          <w:rFonts w:ascii="Arial Nova" w:eastAsia="Times New Roman" w:hAnsi="Arial Nova" w:cs="Arial"/>
          <w:spacing w:val="-3"/>
          <w:szCs w:val="24"/>
          <w:lang w:eastAsia="zh-CN"/>
        </w:rPr>
      </w:pPr>
      <w:r w:rsidRPr="00E404D5">
        <w:rPr>
          <w:rFonts w:ascii="Arial Nova" w:eastAsia="Times New Roman" w:hAnsi="Arial Nova" w:cs="Arial"/>
          <w:spacing w:val="-3"/>
          <w:szCs w:val="24"/>
          <w:lang w:eastAsia="zh-CN"/>
        </w:rPr>
        <w:t xml:space="preserve">Raymond Poirier </w:t>
      </w:r>
      <w:r w:rsidRPr="00E404D5">
        <w:rPr>
          <w:rFonts w:ascii="Arial Nova" w:eastAsia="Times New Roman" w:hAnsi="Arial Nova" w:cs="Arial"/>
          <w:spacing w:val="-3"/>
          <w:szCs w:val="24"/>
          <w:lang w:eastAsia="zh-CN"/>
        </w:rPr>
        <w:tab/>
        <w:t>Président</w:t>
      </w:r>
    </w:p>
    <w:p w14:paraId="08B3E6C5" w14:textId="77777777" w:rsidR="00E404D5" w:rsidRPr="00E404D5" w:rsidRDefault="00E404D5" w:rsidP="00E404D5">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r w:rsidRPr="00E404D5">
        <w:rPr>
          <w:rFonts w:cs="Arial"/>
          <w:color w:val="000000"/>
          <w:spacing w:val="2"/>
          <w:shd w:val="clear" w:color="auto" w:fill="FFFFFF"/>
        </w:rPr>
        <w:t>Jason F. Ortmann</w:t>
      </w:r>
      <w:r w:rsidRPr="00E404D5">
        <w:rPr>
          <w:rFonts w:ascii="Arial Nova" w:eastAsia="Times New Roman" w:hAnsi="Arial Nova" w:cs="Arial"/>
          <w:szCs w:val="24"/>
          <w:lang w:eastAsia="zh-CN"/>
        </w:rPr>
        <w:tab/>
        <w:t>Secrétaire</w:t>
      </w:r>
    </w:p>
    <w:p w14:paraId="7714755F" w14:textId="77777777" w:rsidR="007D24CF" w:rsidRPr="00E404D5" w:rsidRDefault="007D24CF" w:rsidP="007D24CF">
      <w:pPr>
        <w:widowControl w:val="0"/>
        <w:tabs>
          <w:tab w:val="left" w:pos="-720"/>
          <w:tab w:val="left" w:pos="709"/>
          <w:tab w:val="left" w:pos="4678"/>
        </w:tabs>
        <w:suppressAutoHyphens/>
        <w:spacing w:after="0" w:line="240" w:lineRule="auto"/>
        <w:jc w:val="both"/>
        <w:rPr>
          <w:rFonts w:ascii="Arial Nova" w:eastAsia="Times New Roman" w:hAnsi="Arial Nova" w:cs="Arial"/>
          <w:szCs w:val="24"/>
          <w:lang w:eastAsia="zh-CN"/>
        </w:rPr>
      </w:pPr>
      <w:r w:rsidRPr="00E404D5">
        <w:rPr>
          <w:rFonts w:ascii="Arial Nova" w:eastAsia="Times New Roman" w:hAnsi="Arial Nova" w:cs="Arial"/>
          <w:szCs w:val="24"/>
          <w:lang w:eastAsia="zh-CN"/>
        </w:rPr>
        <w:t>Martin Claveau</w:t>
      </w:r>
      <w:r w:rsidRPr="00E404D5">
        <w:rPr>
          <w:rFonts w:ascii="Arial Nova" w:eastAsia="Times New Roman" w:hAnsi="Arial Nova" w:cs="Arial"/>
          <w:szCs w:val="24"/>
          <w:lang w:eastAsia="zh-CN"/>
        </w:rPr>
        <w:tab/>
        <w:t>Trésorier</w:t>
      </w:r>
    </w:p>
    <w:p w14:paraId="70F3718D" w14:textId="77777777" w:rsidR="00BE13AD" w:rsidRPr="00E404D5" w:rsidRDefault="00BE13AD" w:rsidP="004D29B1">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r w:rsidRPr="00E404D5">
        <w:rPr>
          <w:rFonts w:ascii="Arial Nova" w:eastAsia="Times New Roman" w:hAnsi="Arial Nova" w:cs="Arial"/>
          <w:szCs w:val="24"/>
          <w:lang w:eastAsia="zh-CN"/>
        </w:rPr>
        <w:t>Barbara Michel</w:t>
      </w:r>
      <w:r w:rsidRPr="00E404D5">
        <w:rPr>
          <w:rFonts w:ascii="Arial Nova" w:eastAsia="Times New Roman" w:hAnsi="Arial Nova" w:cs="Arial"/>
          <w:szCs w:val="24"/>
          <w:lang w:eastAsia="zh-CN"/>
        </w:rPr>
        <w:tab/>
        <w:t>Administratrice</w:t>
      </w:r>
    </w:p>
    <w:p w14:paraId="13745796" w14:textId="77777777" w:rsidR="00E404D5" w:rsidRPr="00E404D5" w:rsidRDefault="00E404D5" w:rsidP="00E404D5">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r w:rsidRPr="00E404D5">
        <w:rPr>
          <w:rFonts w:ascii="Arial Nova" w:eastAsia="Times New Roman" w:hAnsi="Arial Nova" w:cs="Arial"/>
          <w:szCs w:val="24"/>
          <w:lang w:eastAsia="zh-CN"/>
        </w:rPr>
        <w:t>Gabrielle Chagnon-Roy</w:t>
      </w:r>
      <w:r w:rsidRPr="00E404D5">
        <w:rPr>
          <w:rFonts w:ascii="Arial Nova" w:eastAsia="Times New Roman" w:hAnsi="Arial Nova" w:cs="Arial"/>
          <w:szCs w:val="24"/>
          <w:lang w:eastAsia="zh-CN"/>
        </w:rPr>
        <w:tab/>
        <w:t>Administratrice</w:t>
      </w:r>
    </w:p>
    <w:p w14:paraId="21D49CEB" w14:textId="77777777" w:rsidR="00BC23F8" w:rsidRPr="00E404D5" w:rsidRDefault="00BC23F8" w:rsidP="00BC23F8">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r w:rsidRPr="00E404D5">
        <w:rPr>
          <w:rFonts w:ascii="Arial Nova" w:eastAsia="Times New Roman" w:hAnsi="Arial Nova" w:cs="Arial"/>
          <w:szCs w:val="24"/>
          <w:lang w:eastAsia="zh-CN"/>
        </w:rPr>
        <w:t>Karim Chahine</w:t>
      </w:r>
      <w:r w:rsidRPr="00E404D5">
        <w:rPr>
          <w:rFonts w:ascii="Arial Nova" w:eastAsia="Times New Roman" w:hAnsi="Arial Nova" w:cs="Arial"/>
          <w:szCs w:val="24"/>
          <w:lang w:eastAsia="zh-CN"/>
        </w:rPr>
        <w:tab/>
        <w:t>Administrateur</w:t>
      </w:r>
    </w:p>
    <w:p w14:paraId="1D220D03" w14:textId="77777777" w:rsidR="002E0897" w:rsidRPr="00D477B7" w:rsidRDefault="002E0897" w:rsidP="002E0897">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r w:rsidRPr="00E404D5">
        <w:rPr>
          <w:rFonts w:ascii="Arial Nova" w:eastAsia="Times New Roman" w:hAnsi="Arial Nova" w:cs="Arial"/>
          <w:szCs w:val="24"/>
          <w:lang w:eastAsia="zh-CN"/>
        </w:rPr>
        <w:t>Marjorie Ramirez</w:t>
      </w:r>
      <w:r w:rsidRPr="00E404D5">
        <w:rPr>
          <w:rFonts w:ascii="Arial Nova" w:eastAsia="Times New Roman" w:hAnsi="Arial Nova" w:cs="Arial"/>
          <w:szCs w:val="24"/>
          <w:lang w:eastAsia="zh-CN"/>
        </w:rPr>
        <w:tab/>
        <w:t>Administratrice</w:t>
      </w:r>
    </w:p>
    <w:p w14:paraId="0A273810" w14:textId="77777777" w:rsidR="00E16AF5" w:rsidRPr="00D477B7" w:rsidRDefault="00E16AF5" w:rsidP="009B40E7">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p>
    <w:p w14:paraId="0548F5B2" w14:textId="77777777" w:rsidR="00DA5E0E" w:rsidRPr="00D477B7" w:rsidRDefault="00DA5E0E" w:rsidP="00D46B04">
      <w:pPr>
        <w:widowControl w:val="0"/>
        <w:tabs>
          <w:tab w:val="left" w:pos="-720"/>
          <w:tab w:val="left" w:pos="709"/>
          <w:tab w:val="left" w:pos="4678"/>
          <w:tab w:val="left" w:pos="5103"/>
          <w:tab w:val="left" w:pos="5954"/>
        </w:tabs>
        <w:suppressAutoHyphens/>
        <w:spacing w:after="0" w:line="240" w:lineRule="auto"/>
        <w:jc w:val="both"/>
        <w:rPr>
          <w:rFonts w:ascii="Arial Nova" w:eastAsia="Times New Roman" w:hAnsi="Arial Nova" w:cs="Arial"/>
          <w:szCs w:val="24"/>
          <w:lang w:eastAsia="zh-CN"/>
        </w:rPr>
      </w:pPr>
    </w:p>
    <w:p w14:paraId="6A6FE196" w14:textId="3C033F8D" w:rsidR="00C005EE" w:rsidRPr="00D477B7" w:rsidRDefault="00C005EE" w:rsidP="0030332E">
      <w:pPr>
        <w:widowControl w:val="0"/>
        <w:tabs>
          <w:tab w:val="left" w:pos="-720"/>
          <w:tab w:val="left" w:pos="2835"/>
        </w:tabs>
        <w:suppressAutoHyphens/>
        <w:spacing w:after="0" w:line="240" w:lineRule="auto"/>
        <w:jc w:val="both"/>
        <w:rPr>
          <w:rFonts w:ascii="Arial Nova" w:eastAsia="Times New Roman" w:hAnsi="Arial Nova" w:cs="Arial"/>
          <w:caps/>
          <w:szCs w:val="24"/>
          <w:lang w:eastAsia="zh-CN"/>
        </w:rPr>
      </w:pPr>
      <w:r w:rsidRPr="00D477B7">
        <w:rPr>
          <w:rFonts w:ascii="Arial Nova" w:eastAsia="Times New Roman" w:hAnsi="Arial Nova" w:cs="Arial"/>
          <w:caps/>
          <w:szCs w:val="24"/>
          <w:lang w:eastAsia="zh-CN"/>
        </w:rPr>
        <w:t>Il y a quorum.</w:t>
      </w:r>
    </w:p>
    <w:p w14:paraId="63A9D90A" w14:textId="77777777" w:rsidR="007D24CF" w:rsidRPr="00D477B7" w:rsidRDefault="007D24CF" w:rsidP="0030332E">
      <w:pPr>
        <w:widowControl w:val="0"/>
        <w:tabs>
          <w:tab w:val="left" w:pos="-720"/>
          <w:tab w:val="left" w:pos="2835"/>
        </w:tabs>
        <w:suppressAutoHyphens/>
        <w:spacing w:after="0" w:line="240" w:lineRule="auto"/>
        <w:jc w:val="both"/>
        <w:rPr>
          <w:rFonts w:ascii="Arial Nova" w:eastAsia="Times New Roman" w:hAnsi="Arial Nova" w:cs="Arial"/>
          <w:szCs w:val="24"/>
          <w:lang w:eastAsia="zh-CN"/>
        </w:rPr>
      </w:pPr>
    </w:p>
    <w:p w14:paraId="41BA4043" w14:textId="77777777" w:rsidR="00C005EE" w:rsidRPr="00D477B7" w:rsidRDefault="00C005EE" w:rsidP="0030332E">
      <w:pPr>
        <w:widowControl w:val="0"/>
        <w:tabs>
          <w:tab w:val="left" w:pos="-720"/>
        </w:tabs>
        <w:suppressAutoHyphens/>
        <w:spacing w:after="0" w:line="240" w:lineRule="auto"/>
        <w:jc w:val="both"/>
        <w:rPr>
          <w:rFonts w:ascii="Arial Nova" w:eastAsia="Times New Roman" w:hAnsi="Arial Nova" w:cs="Arial"/>
          <w:b/>
          <w:sz w:val="20"/>
          <w:szCs w:val="20"/>
          <w:lang w:eastAsia="zh-CN"/>
        </w:rPr>
      </w:pPr>
    </w:p>
    <w:p w14:paraId="2140308B" w14:textId="77777777" w:rsidR="00C005EE" w:rsidRPr="00D477B7" w:rsidRDefault="00C005EE" w:rsidP="0030332E">
      <w:pPr>
        <w:widowControl w:val="0"/>
        <w:tabs>
          <w:tab w:val="left" w:pos="-720"/>
        </w:tabs>
        <w:suppressAutoHyphens/>
        <w:spacing w:after="0" w:line="240" w:lineRule="auto"/>
        <w:jc w:val="both"/>
        <w:rPr>
          <w:rFonts w:ascii="Arial Nova" w:eastAsia="Times New Roman" w:hAnsi="Arial Nova" w:cs="Arial"/>
          <w:szCs w:val="24"/>
          <w:lang w:eastAsia="zh-CN"/>
        </w:rPr>
      </w:pPr>
      <w:r w:rsidRPr="00D477B7">
        <w:rPr>
          <w:rFonts w:ascii="Arial Nova" w:eastAsia="Times New Roman" w:hAnsi="Arial Nova" w:cs="Arial"/>
          <w:b/>
          <w:szCs w:val="24"/>
          <w:lang w:eastAsia="zh-CN"/>
        </w:rPr>
        <w:t xml:space="preserve">ASSISTAIENT ÉGALEMENT : </w:t>
      </w:r>
    </w:p>
    <w:p w14:paraId="3693150B" w14:textId="77777777" w:rsidR="00C005EE" w:rsidRPr="00D477B7" w:rsidRDefault="00C005EE" w:rsidP="0030332E">
      <w:pPr>
        <w:widowControl w:val="0"/>
        <w:tabs>
          <w:tab w:val="left" w:pos="-720"/>
        </w:tabs>
        <w:suppressAutoHyphens/>
        <w:spacing w:after="0" w:line="240" w:lineRule="auto"/>
        <w:jc w:val="both"/>
        <w:rPr>
          <w:rFonts w:ascii="Arial Nova" w:eastAsia="Times New Roman" w:hAnsi="Arial Nova" w:cs="Arial"/>
          <w:szCs w:val="24"/>
          <w:lang w:eastAsia="zh-CN"/>
        </w:rPr>
      </w:pPr>
    </w:p>
    <w:p w14:paraId="235739BE" w14:textId="6D279822" w:rsidR="004D45D1" w:rsidRPr="00D477B7" w:rsidRDefault="006F625A" w:rsidP="004D45D1">
      <w:pPr>
        <w:widowControl w:val="0"/>
        <w:tabs>
          <w:tab w:val="left" w:pos="-720"/>
          <w:tab w:val="left" w:pos="709"/>
          <w:tab w:val="left" w:pos="4678"/>
        </w:tabs>
        <w:suppressAutoHyphens/>
        <w:spacing w:after="0" w:line="240" w:lineRule="auto"/>
        <w:ind w:left="4678" w:right="-149" w:hanging="4678"/>
        <w:jc w:val="both"/>
        <w:rPr>
          <w:rFonts w:ascii="Arial Nova" w:eastAsia="Times New Roman" w:hAnsi="Arial Nova" w:cs="Arial"/>
          <w:szCs w:val="24"/>
          <w:lang w:eastAsia="zh-CN"/>
        </w:rPr>
      </w:pPr>
      <w:r w:rsidRPr="00D477B7">
        <w:rPr>
          <w:rFonts w:ascii="Arial Nova" w:eastAsia="Times New Roman" w:hAnsi="Arial Nova" w:cs="Arial"/>
          <w:szCs w:val="24"/>
          <w:lang w:eastAsia="zh-CN"/>
        </w:rPr>
        <w:t>Anne Pelletier</w:t>
      </w:r>
      <w:r w:rsidR="004D45D1" w:rsidRPr="00D477B7">
        <w:rPr>
          <w:rFonts w:ascii="Arial Nova" w:eastAsia="Times New Roman" w:hAnsi="Arial Nova" w:cs="Arial"/>
          <w:szCs w:val="24"/>
          <w:lang w:eastAsia="zh-CN"/>
        </w:rPr>
        <w:tab/>
        <w:t>Conseillère en consultations publiques</w:t>
      </w:r>
    </w:p>
    <w:p w14:paraId="7595B120" w14:textId="77777777" w:rsidR="00BC23F8" w:rsidRDefault="00BC23F8" w:rsidP="00BC23F8">
      <w:pPr>
        <w:widowControl w:val="0"/>
        <w:tabs>
          <w:tab w:val="left" w:pos="-720"/>
        </w:tabs>
        <w:suppressAutoHyphens/>
        <w:spacing w:after="0" w:line="240" w:lineRule="auto"/>
        <w:ind w:left="4678" w:hanging="4678"/>
        <w:jc w:val="both"/>
        <w:rPr>
          <w:rFonts w:ascii="Arial Nova" w:eastAsia="Times New Roman" w:hAnsi="Arial Nova" w:cs="Arial"/>
          <w:szCs w:val="24"/>
          <w:lang w:eastAsia="zh-CN"/>
        </w:rPr>
      </w:pPr>
      <w:r w:rsidRPr="00D477B7">
        <w:rPr>
          <w:rFonts w:ascii="Arial Nova" w:eastAsia="Times New Roman" w:hAnsi="Arial Nova" w:cs="Arial"/>
          <w:szCs w:val="24"/>
          <w:lang w:eastAsia="zh-CN"/>
        </w:rPr>
        <w:t xml:space="preserve">Jackie Smith </w:t>
      </w:r>
      <w:r w:rsidRPr="00D477B7">
        <w:rPr>
          <w:rFonts w:ascii="Arial Nova" w:eastAsia="Times New Roman" w:hAnsi="Arial Nova" w:cs="Arial"/>
          <w:szCs w:val="24"/>
          <w:lang w:eastAsia="zh-CN"/>
        </w:rPr>
        <w:tab/>
        <w:t>Conseillère municipale du district de Limoilou</w:t>
      </w:r>
    </w:p>
    <w:p w14:paraId="51354E5D" w14:textId="1961A350" w:rsidR="00BF252F" w:rsidRDefault="00BF252F" w:rsidP="00BC23F8">
      <w:pPr>
        <w:widowControl w:val="0"/>
        <w:tabs>
          <w:tab w:val="left" w:pos="-720"/>
        </w:tabs>
        <w:suppressAutoHyphens/>
        <w:spacing w:after="0" w:line="240" w:lineRule="auto"/>
        <w:ind w:left="4678" w:hanging="4678"/>
        <w:jc w:val="both"/>
        <w:rPr>
          <w:rFonts w:ascii="Arial Nova" w:eastAsia="Times New Roman" w:hAnsi="Arial Nova" w:cs="Arial"/>
          <w:szCs w:val="24"/>
          <w:lang w:eastAsia="zh-CN"/>
        </w:rPr>
      </w:pPr>
      <w:r>
        <w:rPr>
          <w:rFonts w:ascii="Arial Nova" w:eastAsia="Times New Roman" w:hAnsi="Arial Nova" w:cs="Arial"/>
          <w:szCs w:val="24"/>
          <w:lang w:eastAsia="zh-CN"/>
        </w:rPr>
        <w:t>Martine Caron</w:t>
      </w:r>
      <w:r>
        <w:rPr>
          <w:rFonts w:ascii="Arial Nova" w:eastAsia="Times New Roman" w:hAnsi="Arial Nova" w:cs="Arial"/>
          <w:szCs w:val="24"/>
          <w:lang w:eastAsia="zh-CN"/>
        </w:rPr>
        <w:tab/>
      </w:r>
      <w:r w:rsidR="00724F92" w:rsidRPr="00724F92">
        <w:rPr>
          <w:rFonts w:ascii="Arial Nova" w:eastAsia="Times New Roman" w:hAnsi="Arial Nova" w:cs="Arial"/>
          <w:szCs w:val="24"/>
          <w:lang w:eastAsia="zh-CN"/>
        </w:rPr>
        <w:t>Directrice section subventions aux bâtiments</w:t>
      </w:r>
      <w:r w:rsidR="00724F92">
        <w:rPr>
          <w:rFonts w:ascii="Arial Nova" w:eastAsia="Times New Roman" w:hAnsi="Arial Nova" w:cs="Arial"/>
          <w:szCs w:val="24"/>
          <w:lang w:eastAsia="zh-CN"/>
        </w:rPr>
        <w:t>, Ville de Québec</w:t>
      </w:r>
    </w:p>
    <w:p w14:paraId="489E953D" w14:textId="77777777" w:rsidR="00C00D3A" w:rsidRPr="00BC23F8" w:rsidRDefault="00C00D3A" w:rsidP="004D45D1">
      <w:pPr>
        <w:widowControl w:val="0"/>
        <w:tabs>
          <w:tab w:val="left" w:pos="-720"/>
          <w:tab w:val="left" w:pos="709"/>
          <w:tab w:val="left" w:pos="4678"/>
        </w:tabs>
        <w:suppressAutoHyphens/>
        <w:spacing w:after="0" w:line="240" w:lineRule="auto"/>
        <w:ind w:left="4678" w:right="-149" w:hanging="4678"/>
        <w:jc w:val="both"/>
        <w:rPr>
          <w:rFonts w:ascii="Arial Nova" w:eastAsia="Times New Roman" w:hAnsi="Arial Nova" w:cs="Arial"/>
          <w:szCs w:val="24"/>
          <w:lang w:eastAsia="zh-CN"/>
        </w:rPr>
      </w:pPr>
    </w:p>
    <w:p w14:paraId="6350886C" w14:textId="77777777" w:rsidR="00E551D9" w:rsidRPr="00BC23F8" w:rsidRDefault="00E551D9" w:rsidP="0030332E">
      <w:pPr>
        <w:widowControl w:val="0"/>
        <w:tabs>
          <w:tab w:val="left" w:pos="4678"/>
        </w:tabs>
        <w:suppressAutoHyphens/>
        <w:spacing w:after="0" w:line="240" w:lineRule="auto"/>
        <w:ind w:left="4678" w:hanging="4678"/>
        <w:jc w:val="both"/>
        <w:rPr>
          <w:rFonts w:ascii="Arial Nova" w:eastAsia="Times New Roman" w:hAnsi="Arial Nova" w:cs="Arial"/>
          <w:szCs w:val="24"/>
          <w:lang w:eastAsia="zh-CN"/>
        </w:rPr>
      </w:pPr>
    </w:p>
    <w:p w14:paraId="0EB98F94" w14:textId="4D48A448" w:rsidR="00E16AF5" w:rsidRDefault="00C005EE" w:rsidP="0030332E">
      <w:pPr>
        <w:widowControl w:val="0"/>
        <w:tabs>
          <w:tab w:val="left" w:pos="-720"/>
        </w:tabs>
        <w:suppressAutoHyphens/>
        <w:spacing w:after="0" w:line="240" w:lineRule="auto"/>
        <w:jc w:val="both"/>
        <w:rPr>
          <w:rFonts w:ascii="Arial Nova" w:hAnsi="Arial Nova" w:cs="Arial"/>
          <w:i/>
          <w:iCs/>
          <w:color w:val="000000"/>
        </w:rPr>
      </w:pPr>
      <w:r w:rsidRPr="00BC23F8">
        <w:rPr>
          <w:rFonts w:ascii="Arial Nova" w:hAnsi="Arial Nova" w:cs="Arial"/>
          <w:i/>
          <w:iCs/>
          <w:color w:val="000000"/>
        </w:rPr>
        <w:t xml:space="preserve">Outre les personnes mentionnées, </w:t>
      </w:r>
      <w:r w:rsidR="00D27AB2">
        <w:rPr>
          <w:rFonts w:ascii="Arial Nova" w:hAnsi="Arial Nova" w:cs="Arial"/>
          <w:i/>
          <w:iCs/>
          <w:color w:val="000000"/>
        </w:rPr>
        <w:t>18</w:t>
      </w:r>
      <w:r w:rsidR="00B33CBB" w:rsidRPr="00D27AB2">
        <w:rPr>
          <w:rFonts w:ascii="Arial Nova" w:hAnsi="Arial Nova" w:cs="Arial"/>
          <w:i/>
          <w:iCs/>
          <w:color w:val="000000"/>
        </w:rPr>
        <w:t xml:space="preserve"> </w:t>
      </w:r>
      <w:r w:rsidRPr="00D27AB2">
        <w:rPr>
          <w:rFonts w:ascii="Arial Nova" w:hAnsi="Arial Nova" w:cs="Arial"/>
          <w:i/>
          <w:iCs/>
          <w:color w:val="000000"/>
        </w:rPr>
        <w:t>personnes</w:t>
      </w:r>
      <w:r w:rsidRPr="00BC23F8">
        <w:rPr>
          <w:rFonts w:ascii="Arial Nova" w:hAnsi="Arial Nova" w:cs="Arial"/>
          <w:i/>
          <w:iCs/>
          <w:color w:val="000000"/>
        </w:rPr>
        <w:t xml:space="preserve"> ont assisté à la rencontre du </w:t>
      </w:r>
      <w:r w:rsidR="00822963">
        <w:rPr>
          <w:rFonts w:ascii="Arial Nova" w:hAnsi="Arial Nova" w:cs="Arial"/>
          <w:i/>
          <w:iCs/>
          <w:color w:val="000000"/>
        </w:rPr>
        <w:t>15 novembre</w:t>
      </w:r>
      <w:r w:rsidR="00CD54CA" w:rsidRPr="00BC23F8">
        <w:rPr>
          <w:rFonts w:ascii="Arial Nova" w:hAnsi="Arial Nova" w:cs="Arial"/>
          <w:i/>
          <w:iCs/>
          <w:color w:val="000000"/>
        </w:rPr>
        <w:t xml:space="preserve"> 2023</w:t>
      </w:r>
      <w:r w:rsidRPr="00BC23F8">
        <w:rPr>
          <w:rFonts w:ascii="Arial Nova" w:hAnsi="Arial Nova" w:cs="Arial"/>
          <w:i/>
          <w:iCs/>
          <w:color w:val="000000"/>
        </w:rPr>
        <w:t>.</w:t>
      </w:r>
    </w:p>
    <w:p w14:paraId="65E81CEC" w14:textId="2B0C377D" w:rsidR="008613E2" w:rsidRPr="00051358" w:rsidRDefault="008613E2" w:rsidP="0030332E">
      <w:pPr>
        <w:widowControl w:val="0"/>
        <w:tabs>
          <w:tab w:val="left" w:pos="-720"/>
        </w:tabs>
        <w:suppressAutoHyphens/>
        <w:spacing w:after="0" w:line="240" w:lineRule="auto"/>
        <w:jc w:val="both"/>
        <w:rPr>
          <w:rFonts w:ascii="Arial Nova" w:eastAsia="Times New Roman" w:hAnsi="Arial Nova" w:cs="Arial"/>
          <w:b/>
          <w:spacing w:val="-3"/>
          <w:szCs w:val="24"/>
          <w:lang w:eastAsia="zh-CN"/>
        </w:rPr>
      </w:pPr>
      <w:r w:rsidRPr="00051358">
        <w:rPr>
          <w:rFonts w:ascii="Arial Nova" w:eastAsia="Times New Roman" w:hAnsi="Arial Nova" w:cs="Arial"/>
          <w:b/>
          <w:spacing w:val="-3"/>
          <w:szCs w:val="24"/>
          <w:lang w:eastAsia="zh-CN"/>
        </w:rPr>
        <w:br w:type="page"/>
      </w:r>
    </w:p>
    <w:p w14:paraId="14AA6DB1" w14:textId="77777777" w:rsidR="008613E2" w:rsidRPr="00051358" w:rsidRDefault="008613E2" w:rsidP="00F80E8D">
      <w:pPr>
        <w:keepNext/>
        <w:widowControl w:val="0"/>
        <w:tabs>
          <w:tab w:val="left" w:pos="-720"/>
          <w:tab w:val="num" w:pos="0"/>
          <w:tab w:val="center" w:pos="4680"/>
        </w:tabs>
        <w:suppressAutoHyphens/>
        <w:spacing w:after="360" w:line="240" w:lineRule="auto"/>
        <w:jc w:val="both"/>
        <w:outlineLvl w:val="0"/>
        <w:rPr>
          <w:rFonts w:ascii="Arial Nova" w:eastAsia="Times New Roman" w:hAnsi="Arial Nova" w:cs="Helvetica"/>
          <w:b/>
          <w:spacing w:val="-3"/>
          <w:sz w:val="28"/>
          <w:szCs w:val="28"/>
          <w:lang w:eastAsia="zh-CN"/>
        </w:rPr>
      </w:pPr>
      <w:r w:rsidRPr="00051358">
        <w:rPr>
          <w:rFonts w:ascii="Arial Nova" w:eastAsia="Times New Roman" w:hAnsi="Arial Nova" w:cs="Helvetica"/>
          <w:b/>
          <w:spacing w:val="-3"/>
          <w:sz w:val="28"/>
          <w:szCs w:val="28"/>
          <w:lang w:eastAsia="zh-CN"/>
        </w:rPr>
        <w:lastRenderedPageBreak/>
        <w:t>ORDRE DU JOUR</w:t>
      </w:r>
    </w:p>
    <w:tbl>
      <w:tblPr>
        <w:tblStyle w:val="Grilledutableau"/>
        <w:tblW w:w="0" w:type="auto"/>
        <w:tblLook w:val="04A0" w:firstRow="1" w:lastRow="0" w:firstColumn="1" w:lastColumn="0" w:noHBand="0" w:noVBand="1"/>
      </w:tblPr>
      <w:tblGrid>
        <w:gridCol w:w="9054"/>
        <w:gridCol w:w="1016"/>
      </w:tblGrid>
      <w:tr w:rsidR="00812878" w:rsidRPr="002A5D23" w14:paraId="540B412A" w14:textId="77777777" w:rsidTr="00822963">
        <w:trPr>
          <w:trHeight w:val="20"/>
        </w:trPr>
        <w:tc>
          <w:tcPr>
            <w:tcW w:w="0" w:type="auto"/>
            <w:vAlign w:val="center"/>
          </w:tcPr>
          <w:p w14:paraId="3059E5AA" w14:textId="41DB8B40" w:rsidR="00812878" w:rsidRPr="00FB1253" w:rsidRDefault="00812878" w:rsidP="00E37590">
            <w:pPr>
              <w:pStyle w:val="Paragraphe"/>
              <w:numPr>
                <w:ilvl w:val="0"/>
                <w:numId w:val="2"/>
              </w:numPr>
              <w:spacing w:after="0" w:line="240" w:lineRule="auto"/>
              <w:ind w:left="357" w:hanging="364"/>
              <w:jc w:val="both"/>
              <w:rPr>
                <w:rFonts w:ascii="Arial Nova" w:hAnsi="Arial Nova" w:cstheme="minorHAnsi"/>
                <w:sz w:val="24"/>
                <w:szCs w:val="24"/>
              </w:rPr>
            </w:pPr>
            <w:r w:rsidRPr="00FB1253">
              <w:rPr>
                <w:rFonts w:ascii="Arial Nova" w:hAnsi="Arial Nova" w:cstheme="minorHAnsi"/>
                <w:sz w:val="24"/>
                <w:szCs w:val="24"/>
              </w:rPr>
              <w:t>Ouverture de l’assemblée</w:t>
            </w:r>
            <w:r w:rsidR="00DC1D9D">
              <w:rPr>
                <w:rFonts w:ascii="Arial Nova" w:hAnsi="Arial Nova" w:cstheme="minorHAnsi"/>
                <w:sz w:val="24"/>
                <w:szCs w:val="24"/>
              </w:rPr>
              <w:t>, l</w:t>
            </w:r>
            <w:r w:rsidR="00DC1D9D" w:rsidRPr="00FB1253">
              <w:rPr>
                <w:rFonts w:ascii="Arial Nova" w:hAnsi="Arial Nova" w:cstheme="minorHAnsi"/>
                <w:sz w:val="24"/>
                <w:szCs w:val="24"/>
              </w:rPr>
              <w:t>ecture et adoption de l’ordre du jour</w:t>
            </w:r>
            <w:r w:rsidR="000D5313" w:rsidRPr="00FB1253">
              <w:rPr>
                <w:rFonts w:ascii="Arial Nova" w:hAnsi="Arial Nova" w:cstheme="minorHAnsi"/>
                <w:sz w:val="24"/>
                <w:szCs w:val="24"/>
              </w:rPr>
              <w:t xml:space="preserve"> </w:t>
            </w:r>
          </w:p>
        </w:tc>
        <w:tc>
          <w:tcPr>
            <w:tcW w:w="0" w:type="auto"/>
            <w:vAlign w:val="center"/>
          </w:tcPr>
          <w:sdt>
            <w:sdtPr>
              <w:rPr>
                <w:rFonts w:ascii="Arial Nova" w:hAnsi="Arial Nova" w:cstheme="minorHAnsi"/>
                <w:sz w:val="24"/>
                <w:szCs w:val="24"/>
              </w:rPr>
              <w:id w:val="-950009937"/>
              <w:placeholder>
                <w:docPart w:val="983B656BB3164CC1BFCC38846A5809DB"/>
              </w:placeholder>
            </w:sdtPr>
            <w:sdtEndPr/>
            <w:sdtContent>
              <w:p w14:paraId="03CC6A00" w14:textId="73355466" w:rsidR="00812878" w:rsidRPr="00FB1253" w:rsidRDefault="00812878" w:rsidP="00CE0A9B">
                <w:pPr>
                  <w:pStyle w:val="Paragraphe"/>
                  <w:spacing w:after="0" w:line="240" w:lineRule="auto"/>
                  <w:ind w:left="0"/>
                  <w:jc w:val="both"/>
                  <w:rPr>
                    <w:rFonts w:ascii="Arial Nova" w:hAnsi="Arial Nova" w:cstheme="minorHAnsi"/>
                    <w:sz w:val="24"/>
                    <w:szCs w:val="24"/>
                  </w:rPr>
                </w:pPr>
                <w:r w:rsidRPr="00FB1253">
                  <w:rPr>
                    <w:rFonts w:ascii="Arial Nova" w:hAnsi="Arial Nova" w:cstheme="minorHAnsi"/>
                    <w:sz w:val="24"/>
                    <w:szCs w:val="24"/>
                  </w:rPr>
                  <w:t>19</w:t>
                </w:r>
                <w:r w:rsidR="00361A5C" w:rsidRPr="00FB1253">
                  <w:rPr>
                    <w:rFonts w:ascii="Arial Nova" w:hAnsi="Arial Nova" w:cstheme="minorHAnsi"/>
                    <w:sz w:val="24"/>
                    <w:szCs w:val="24"/>
                  </w:rPr>
                  <w:t> </w:t>
                </w:r>
                <w:r w:rsidR="00332441" w:rsidRPr="00FB1253">
                  <w:rPr>
                    <w:rFonts w:ascii="Arial Nova" w:hAnsi="Arial Nova" w:cstheme="minorHAnsi"/>
                    <w:sz w:val="24"/>
                    <w:szCs w:val="24"/>
                  </w:rPr>
                  <w:t>h</w:t>
                </w:r>
              </w:p>
            </w:sdtContent>
          </w:sdt>
        </w:tc>
      </w:tr>
      <w:tr w:rsidR="00812878" w:rsidRPr="002A5D23" w14:paraId="26424ADD" w14:textId="77777777" w:rsidTr="00822963">
        <w:trPr>
          <w:trHeight w:val="20"/>
        </w:trPr>
        <w:tc>
          <w:tcPr>
            <w:tcW w:w="0" w:type="auto"/>
            <w:vAlign w:val="center"/>
          </w:tcPr>
          <w:p w14:paraId="140B229C" w14:textId="1402FDCA" w:rsidR="00812878" w:rsidRPr="00DC1D9D" w:rsidRDefault="0013588A" w:rsidP="00DC1D9D">
            <w:pPr>
              <w:pStyle w:val="Paragraphe"/>
              <w:numPr>
                <w:ilvl w:val="0"/>
                <w:numId w:val="2"/>
              </w:numPr>
              <w:spacing w:after="0" w:line="240" w:lineRule="auto"/>
              <w:jc w:val="both"/>
              <w:rPr>
                <w:rFonts w:ascii="Arial Nova" w:hAnsi="Arial Nova" w:cstheme="minorHAnsi"/>
                <w:sz w:val="24"/>
                <w:szCs w:val="24"/>
              </w:rPr>
            </w:pPr>
            <w:r>
              <w:rPr>
                <w:rFonts w:ascii="Arial Nova" w:hAnsi="Arial Nova" w:cstheme="minorHAnsi"/>
                <w:sz w:val="24"/>
                <w:szCs w:val="24"/>
              </w:rPr>
              <w:t xml:space="preserve">Adoption </w:t>
            </w:r>
            <w:r w:rsidR="00822963">
              <w:rPr>
                <w:rFonts w:ascii="Arial Nova" w:hAnsi="Arial Nova" w:cstheme="minorHAnsi"/>
                <w:sz w:val="24"/>
                <w:szCs w:val="24"/>
              </w:rPr>
              <w:t>des procès-verbaux</w:t>
            </w:r>
            <w:r w:rsidR="005B158B" w:rsidRPr="005B158B">
              <w:rPr>
                <w:rFonts w:ascii="Arial Nova" w:hAnsi="Arial Nova" w:cstheme="minorHAnsi"/>
                <w:sz w:val="24"/>
                <w:szCs w:val="24"/>
              </w:rPr>
              <w:t xml:space="preserve"> du </w:t>
            </w:r>
            <w:r w:rsidR="00CA7C44">
              <w:rPr>
                <w:rFonts w:ascii="Arial Nova" w:hAnsi="Arial Nova" w:cstheme="minorHAnsi"/>
                <w:sz w:val="24"/>
                <w:szCs w:val="24"/>
              </w:rPr>
              <w:t>20 septembre</w:t>
            </w:r>
            <w:r w:rsidR="005B158B" w:rsidRPr="005B158B">
              <w:rPr>
                <w:rFonts w:ascii="Arial Nova" w:hAnsi="Arial Nova" w:cstheme="minorHAnsi"/>
                <w:sz w:val="24"/>
                <w:szCs w:val="24"/>
              </w:rPr>
              <w:t xml:space="preserve"> </w:t>
            </w:r>
            <w:r w:rsidR="00822963">
              <w:rPr>
                <w:rFonts w:ascii="Arial Nova" w:hAnsi="Arial Nova" w:cstheme="minorHAnsi"/>
                <w:sz w:val="24"/>
                <w:szCs w:val="24"/>
              </w:rPr>
              <w:t>et du 18 octobre</w:t>
            </w:r>
            <w:r w:rsidR="00582C4C">
              <w:rPr>
                <w:rFonts w:ascii="Arial Nova" w:hAnsi="Arial Nova" w:cstheme="minorHAnsi"/>
                <w:sz w:val="24"/>
                <w:szCs w:val="24"/>
              </w:rPr>
              <w:t xml:space="preserve"> </w:t>
            </w:r>
            <w:r w:rsidR="005B158B" w:rsidRPr="005B158B">
              <w:rPr>
                <w:rFonts w:ascii="Arial Nova" w:hAnsi="Arial Nova" w:cstheme="minorHAnsi"/>
                <w:sz w:val="24"/>
                <w:szCs w:val="24"/>
              </w:rPr>
              <w:t>2023</w:t>
            </w:r>
          </w:p>
        </w:tc>
        <w:tc>
          <w:tcPr>
            <w:tcW w:w="0" w:type="auto"/>
            <w:vAlign w:val="center"/>
          </w:tcPr>
          <w:sdt>
            <w:sdtPr>
              <w:rPr>
                <w:rFonts w:ascii="Arial Nova" w:hAnsi="Arial Nova" w:cstheme="minorHAnsi"/>
                <w:sz w:val="24"/>
                <w:szCs w:val="24"/>
              </w:rPr>
              <w:id w:val="1439259492"/>
              <w:placeholder>
                <w:docPart w:val="983B656BB3164CC1BFCC38846A5809DB"/>
              </w:placeholder>
            </w:sdtPr>
            <w:sdtEndPr/>
            <w:sdtContent>
              <w:p w14:paraId="0A3B769E" w14:textId="6396BA2A" w:rsidR="00812878" w:rsidRPr="00FB1253" w:rsidRDefault="00E14E5F" w:rsidP="00FE0D40">
                <w:pPr>
                  <w:pStyle w:val="Paragraphe"/>
                  <w:spacing w:after="0" w:line="240" w:lineRule="auto"/>
                  <w:ind w:left="0"/>
                  <w:jc w:val="both"/>
                  <w:rPr>
                    <w:rFonts w:ascii="Arial Nova" w:hAnsi="Arial Nova" w:cstheme="minorHAnsi"/>
                    <w:sz w:val="24"/>
                    <w:szCs w:val="24"/>
                  </w:rPr>
                </w:pPr>
                <w:r w:rsidRPr="00FB1253">
                  <w:rPr>
                    <w:rFonts w:ascii="Arial Nova" w:hAnsi="Arial Nova" w:cstheme="minorHAnsi"/>
                    <w:sz w:val="24"/>
                    <w:szCs w:val="24"/>
                  </w:rPr>
                  <w:t>1</w:t>
                </w:r>
                <w:r w:rsidR="002C40BB" w:rsidRPr="00FB1253">
                  <w:rPr>
                    <w:rFonts w:ascii="Arial Nova" w:hAnsi="Arial Nova" w:cstheme="minorHAnsi"/>
                    <w:sz w:val="24"/>
                    <w:szCs w:val="24"/>
                  </w:rPr>
                  <w:t>9</w:t>
                </w:r>
                <w:r w:rsidR="00361A5C" w:rsidRPr="00FB1253">
                  <w:rPr>
                    <w:rFonts w:ascii="Arial Nova" w:hAnsi="Arial Nova" w:cstheme="minorHAnsi"/>
                    <w:sz w:val="24"/>
                    <w:szCs w:val="24"/>
                  </w:rPr>
                  <w:t> </w:t>
                </w:r>
                <w:r w:rsidR="002C40BB" w:rsidRPr="00FB1253">
                  <w:rPr>
                    <w:rFonts w:ascii="Arial Nova" w:hAnsi="Arial Nova" w:cstheme="minorHAnsi"/>
                    <w:sz w:val="24"/>
                    <w:szCs w:val="24"/>
                  </w:rPr>
                  <w:t>h</w:t>
                </w:r>
                <w:r w:rsidR="00361A5C" w:rsidRPr="00FB1253">
                  <w:rPr>
                    <w:rFonts w:ascii="Arial Nova" w:hAnsi="Arial Nova" w:cstheme="minorHAnsi"/>
                    <w:sz w:val="24"/>
                    <w:szCs w:val="24"/>
                  </w:rPr>
                  <w:t> </w:t>
                </w:r>
                <w:r w:rsidR="00983E66">
                  <w:rPr>
                    <w:rFonts w:ascii="Arial Nova" w:hAnsi="Arial Nova" w:cstheme="minorHAnsi"/>
                    <w:sz w:val="24"/>
                    <w:szCs w:val="24"/>
                  </w:rPr>
                  <w:t>01</w:t>
                </w:r>
              </w:p>
            </w:sdtContent>
          </w:sdt>
        </w:tc>
      </w:tr>
      <w:tr w:rsidR="00D92C3C" w:rsidRPr="002A5D23" w14:paraId="2B2B9CE0" w14:textId="77777777" w:rsidTr="00822963">
        <w:trPr>
          <w:trHeight w:val="253"/>
        </w:trPr>
        <w:tc>
          <w:tcPr>
            <w:tcW w:w="0" w:type="auto"/>
            <w:vAlign w:val="center"/>
          </w:tcPr>
          <w:p w14:paraId="1212135F" w14:textId="721DD3CF" w:rsidR="00D92C3C" w:rsidRPr="00FB1253" w:rsidRDefault="00AE2480" w:rsidP="00E37590">
            <w:pPr>
              <w:pStyle w:val="Paragraphe"/>
              <w:numPr>
                <w:ilvl w:val="0"/>
                <w:numId w:val="2"/>
              </w:numPr>
              <w:spacing w:after="0" w:line="240" w:lineRule="auto"/>
              <w:jc w:val="both"/>
              <w:rPr>
                <w:rFonts w:ascii="Arial Nova" w:hAnsi="Arial Nova" w:cstheme="minorHAnsi"/>
                <w:sz w:val="24"/>
                <w:szCs w:val="24"/>
              </w:rPr>
            </w:pPr>
            <w:r w:rsidRPr="00AE2480">
              <w:rPr>
                <w:rFonts w:ascii="Arial Nova" w:hAnsi="Arial Nova" w:cstheme="minorHAnsi"/>
                <w:sz w:val="24"/>
                <w:szCs w:val="24"/>
              </w:rPr>
              <w:t>Période d’information de la conseillère municipale</w:t>
            </w:r>
          </w:p>
        </w:tc>
        <w:tc>
          <w:tcPr>
            <w:tcW w:w="0" w:type="auto"/>
            <w:vAlign w:val="center"/>
          </w:tcPr>
          <w:p w14:paraId="5A7DE79F" w14:textId="0B65DB22" w:rsidR="00D92C3C" w:rsidRDefault="00AF1148" w:rsidP="00FE0D40">
            <w:pPr>
              <w:pStyle w:val="Paragraphe"/>
              <w:spacing w:after="0" w:line="240" w:lineRule="auto"/>
              <w:ind w:left="0"/>
              <w:jc w:val="both"/>
              <w:rPr>
                <w:rFonts w:ascii="Arial Nova" w:hAnsi="Arial Nova" w:cstheme="minorHAnsi"/>
                <w:sz w:val="24"/>
                <w:szCs w:val="24"/>
              </w:rPr>
            </w:pPr>
            <w:r>
              <w:rPr>
                <w:rFonts w:ascii="Arial Nova" w:hAnsi="Arial Nova" w:cstheme="minorHAnsi"/>
                <w:sz w:val="24"/>
                <w:szCs w:val="24"/>
              </w:rPr>
              <w:t>19 h </w:t>
            </w:r>
            <w:r w:rsidR="00A66F4E">
              <w:rPr>
                <w:rFonts w:ascii="Arial Nova" w:hAnsi="Arial Nova" w:cstheme="minorHAnsi"/>
                <w:sz w:val="24"/>
                <w:szCs w:val="24"/>
              </w:rPr>
              <w:t>0</w:t>
            </w:r>
            <w:r w:rsidR="00983E66">
              <w:rPr>
                <w:rFonts w:ascii="Arial Nova" w:hAnsi="Arial Nova" w:cstheme="minorHAnsi"/>
                <w:sz w:val="24"/>
                <w:szCs w:val="24"/>
              </w:rPr>
              <w:t>5</w:t>
            </w:r>
          </w:p>
        </w:tc>
      </w:tr>
      <w:tr w:rsidR="005F5A6C" w:rsidRPr="002A5D23" w14:paraId="74CB8B1E" w14:textId="77777777" w:rsidTr="00822963">
        <w:trPr>
          <w:trHeight w:val="20"/>
        </w:trPr>
        <w:tc>
          <w:tcPr>
            <w:tcW w:w="0" w:type="auto"/>
            <w:vAlign w:val="center"/>
          </w:tcPr>
          <w:p w14:paraId="1BA23DFB" w14:textId="6F536E9B" w:rsidR="005F5A6C" w:rsidRPr="00431F21" w:rsidRDefault="005F5A6C" w:rsidP="00E37590">
            <w:pPr>
              <w:pStyle w:val="Paragraphe"/>
              <w:numPr>
                <w:ilvl w:val="0"/>
                <w:numId w:val="2"/>
              </w:numPr>
              <w:spacing w:after="0" w:line="240" w:lineRule="auto"/>
              <w:jc w:val="both"/>
              <w:rPr>
                <w:rFonts w:ascii="Arial Nova" w:hAnsi="Arial Nova"/>
                <w:sz w:val="24"/>
                <w:szCs w:val="24"/>
              </w:rPr>
            </w:pPr>
            <w:r>
              <w:rPr>
                <w:rFonts w:ascii="Arial Nova" w:hAnsi="Arial Nova"/>
                <w:sz w:val="24"/>
                <w:szCs w:val="24"/>
              </w:rPr>
              <w:t>Période de questions et commentaires du public</w:t>
            </w:r>
          </w:p>
        </w:tc>
        <w:tc>
          <w:tcPr>
            <w:tcW w:w="0" w:type="auto"/>
            <w:vAlign w:val="center"/>
          </w:tcPr>
          <w:p w14:paraId="3A3094DC" w14:textId="4D65C366" w:rsidR="005F5A6C" w:rsidRDefault="00A66F4E" w:rsidP="00FE0D40">
            <w:pPr>
              <w:pStyle w:val="Paragraphe"/>
              <w:spacing w:after="0" w:line="240" w:lineRule="auto"/>
              <w:ind w:left="0"/>
              <w:jc w:val="both"/>
              <w:rPr>
                <w:rFonts w:ascii="Arial Nova" w:hAnsi="Arial Nova" w:cstheme="minorHAnsi"/>
                <w:sz w:val="24"/>
                <w:szCs w:val="24"/>
              </w:rPr>
            </w:pPr>
            <w:r>
              <w:rPr>
                <w:rFonts w:ascii="Arial Nova" w:hAnsi="Arial Nova" w:cstheme="minorHAnsi"/>
                <w:sz w:val="24"/>
                <w:szCs w:val="24"/>
              </w:rPr>
              <w:t>19</w:t>
            </w:r>
            <w:r w:rsidR="00ED5CE2">
              <w:rPr>
                <w:rFonts w:ascii="Arial Nova" w:hAnsi="Arial Nova" w:cstheme="minorHAnsi"/>
                <w:sz w:val="24"/>
                <w:szCs w:val="24"/>
              </w:rPr>
              <w:t> h </w:t>
            </w:r>
            <w:r w:rsidR="00983E66">
              <w:rPr>
                <w:rFonts w:ascii="Arial Nova" w:hAnsi="Arial Nova" w:cstheme="minorHAnsi"/>
                <w:sz w:val="24"/>
                <w:szCs w:val="24"/>
              </w:rPr>
              <w:t>15</w:t>
            </w:r>
          </w:p>
        </w:tc>
      </w:tr>
      <w:tr w:rsidR="003A5668" w:rsidRPr="002A5D23" w14:paraId="50E479EB" w14:textId="77777777" w:rsidTr="00582C4C">
        <w:trPr>
          <w:trHeight w:val="356"/>
        </w:trPr>
        <w:tc>
          <w:tcPr>
            <w:tcW w:w="0" w:type="auto"/>
            <w:vAlign w:val="center"/>
          </w:tcPr>
          <w:p w14:paraId="7648ED6C" w14:textId="135C048F" w:rsidR="003A5668" w:rsidRPr="007907AF" w:rsidRDefault="00582C4C" w:rsidP="000C7494">
            <w:pPr>
              <w:pStyle w:val="Paragraphe"/>
              <w:numPr>
                <w:ilvl w:val="0"/>
                <w:numId w:val="2"/>
              </w:numPr>
              <w:spacing w:after="0" w:line="240" w:lineRule="auto"/>
              <w:jc w:val="both"/>
              <w:rPr>
                <w:rFonts w:ascii="Arial Nova" w:hAnsi="Arial Nova"/>
                <w:sz w:val="24"/>
                <w:szCs w:val="24"/>
              </w:rPr>
            </w:pPr>
            <w:r w:rsidRPr="00582C4C">
              <w:rPr>
                <w:rFonts w:ascii="Arial Nova" w:hAnsi="Arial Nova"/>
                <w:sz w:val="24"/>
                <w:szCs w:val="24"/>
              </w:rPr>
              <w:t>Élection à un poste de dirigeant</w:t>
            </w:r>
            <w:r w:rsidR="00411564">
              <w:rPr>
                <w:rFonts w:ascii="Arial Nova" w:hAnsi="Arial Nova"/>
                <w:sz w:val="24"/>
                <w:szCs w:val="24"/>
              </w:rPr>
              <w:t> </w:t>
            </w:r>
            <w:r w:rsidRPr="00582C4C">
              <w:rPr>
                <w:rFonts w:ascii="Arial Nova" w:hAnsi="Arial Nova"/>
                <w:sz w:val="24"/>
                <w:szCs w:val="24"/>
              </w:rPr>
              <w:t>: vice-présidence</w:t>
            </w:r>
          </w:p>
        </w:tc>
        <w:tc>
          <w:tcPr>
            <w:tcW w:w="0" w:type="auto"/>
            <w:vAlign w:val="center"/>
          </w:tcPr>
          <w:p w14:paraId="66C93ADF" w14:textId="6E42C0BB" w:rsidR="003A5668" w:rsidRPr="007907AF" w:rsidRDefault="00A66F4E" w:rsidP="00582C4C">
            <w:pPr>
              <w:pStyle w:val="Paragraphe"/>
              <w:spacing w:after="0" w:line="240" w:lineRule="auto"/>
              <w:ind w:left="0"/>
              <w:jc w:val="both"/>
            </w:pPr>
            <w:r>
              <w:rPr>
                <w:rFonts w:ascii="Arial Nova" w:hAnsi="Arial Nova" w:cstheme="minorHAnsi"/>
                <w:sz w:val="24"/>
                <w:szCs w:val="24"/>
              </w:rPr>
              <w:t>19</w:t>
            </w:r>
            <w:r w:rsidR="007907AF">
              <w:rPr>
                <w:rFonts w:ascii="Arial Nova" w:hAnsi="Arial Nova" w:cstheme="minorHAnsi"/>
                <w:sz w:val="24"/>
                <w:szCs w:val="24"/>
              </w:rPr>
              <w:t> h</w:t>
            </w:r>
            <w:r w:rsidR="00FE0D40">
              <w:rPr>
                <w:rFonts w:ascii="Arial Nova" w:hAnsi="Arial Nova" w:cstheme="minorHAnsi"/>
                <w:sz w:val="24"/>
                <w:szCs w:val="24"/>
              </w:rPr>
              <w:t> </w:t>
            </w:r>
            <w:r w:rsidR="00983E66">
              <w:rPr>
                <w:rFonts w:ascii="Arial Nova" w:hAnsi="Arial Nova" w:cstheme="minorHAnsi"/>
                <w:sz w:val="24"/>
                <w:szCs w:val="24"/>
              </w:rPr>
              <w:t>30</w:t>
            </w:r>
          </w:p>
        </w:tc>
      </w:tr>
      <w:tr w:rsidR="007907AF" w:rsidRPr="002A5D23" w14:paraId="6D14D4A7" w14:textId="77777777" w:rsidTr="00822963">
        <w:trPr>
          <w:trHeight w:val="20"/>
        </w:trPr>
        <w:tc>
          <w:tcPr>
            <w:tcW w:w="0" w:type="auto"/>
            <w:vAlign w:val="center"/>
          </w:tcPr>
          <w:p w14:paraId="3325388D" w14:textId="325B410C" w:rsidR="007907AF" w:rsidRPr="007907AF" w:rsidRDefault="008A3A46" w:rsidP="007907AF">
            <w:pPr>
              <w:pStyle w:val="Paragraphe"/>
              <w:numPr>
                <w:ilvl w:val="0"/>
                <w:numId w:val="2"/>
              </w:numPr>
              <w:spacing w:after="0" w:line="240" w:lineRule="auto"/>
              <w:jc w:val="both"/>
              <w:rPr>
                <w:rFonts w:ascii="Arial Nova" w:hAnsi="Arial Nova"/>
                <w:sz w:val="24"/>
                <w:szCs w:val="24"/>
              </w:rPr>
            </w:pPr>
            <w:r w:rsidRPr="008A3A46">
              <w:rPr>
                <w:rFonts w:ascii="Arial Nova" w:hAnsi="Arial Nova"/>
                <w:sz w:val="24"/>
                <w:szCs w:val="24"/>
              </w:rPr>
              <w:t>Présentation et dépôt des recommandations préliminaires du conseil de quartier concernant l’avenir des ruelles du Vieux-Limoilou</w:t>
            </w:r>
          </w:p>
        </w:tc>
        <w:tc>
          <w:tcPr>
            <w:tcW w:w="0" w:type="auto"/>
            <w:vAlign w:val="center"/>
          </w:tcPr>
          <w:p w14:paraId="35F758C2" w14:textId="7ECA01CA" w:rsidR="007907AF" w:rsidRDefault="00983E66" w:rsidP="00A957FF">
            <w:pPr>
              <w:pStyle w:val="Paragraphe"/>
              <w:spacing w:after="240" w:line="240" w:lineRule="auto"/>
              <w:ind w:left="0"/>
              <w:jc w:val="both"/>
              <w:rPr>
                <w:rFonts w:ascii="Arial Nova" w:hAnsi="Arial Nova" w:cstheme="minorHAnsi"/>
                <w:sz w:val="24"/>
                <w:szCs w:val="24"/>
              </w:rPr>
            </w:pPr>
            <w:r>
              <w:rPr>
                <w:rFonts w:ascii="Arial Nova" w:hAnsi="Arial Nova" w:cstheme="minorHAnsi"/>
                <w:sz w:val="24"/>
                <w:szCs w:val="24"/>
              </w:rPr>
              <w:t>19</w:t>
            </w:r>
            <w:r w:rsidR="001F4AD2">
              <w:rPr>
                <w:rFonts w:ascii="Arial Nova" w:hAnsi="Arial Nova" w:cstheme="minorHAnsi"/>
                <w:sz w:val="24"/>
                <w:szCs w:val="24"/>
              </w:rPr>
              <w:t> h</w:t>
            </w:r>
            <w:r w:rsidR="00FE0D40">
              <w:rPr>
                <w:rFonts w:ascii="Arial Nova" w:hAnsi="Arial Nova" w:cstheme="minorHAnsi"/>
                <w:sz w:val="24"/>
                <w:szCs w:val="24"/>
              </w:rPr>
              <w:t> </w:t>
            </w:r>
            <w:r w:rsidR="00C475F1">
              <w:rPr>
                <w:rFonts w:ascii="Arial Nova" w:hAnsi="Arial Nova" w:cstheme="minorHAnsi"/>
                <w:sz w:val="24"/>
                <w:szCs w:val="24"/>
              </w:rPr>
              <w:t>3</w:t>
            </w:r>
            <w:r w:rsidR="00FE0D40">
              <w:rPr>
                <w:rFonts w:ascii="Arial Nova" w:hAnsi="Arial Nova" w:cstheme="minorHAnsi"/>
                <w:sz w:val="24"/>
                <w:szCs w:val="24"/>
              </w:rPr>
              <w:t>5</w:t>
            </w:r>
          </w:p>
        </w:tc>
      </w:tr>
      <w:tr w:rsidR="001F4AD2" w:rsidRPr="002A5D23" w14:paraId="26F281ED" w14:textId="77777777" w:rsidTr="00822963">
        <w:trPr>
          <w:trHeight w:val="20"/>
        </w:trPr>
        <w:tc>
          <w:tcPr>
            <w:tcW w:w="0" w:type="auto"/>
            <w:vAlign w:val="center"/>
          </w:tcPr>
          <w:p w14:paraId="178DA097" w14:textId="275CB419" w:rsidR="001F4AD2" w:rsidRPr="004214D7" w:rsidRDefault="008A3A46" w:rsidP="00F930C7">
            <w:pPr>
              <w:pStyle w:val="Paragraphe"/>
              <w:numPr>
                <w:ilvl w:val="0"/>
                <w:numId w:val="2"/>
              </w:numPr>
              <w:spacing w:after="0" w:line="240" w:lineRule="auto"/>
              <w:jc w:val="both"/>
              <w:rPr>
                <w:rFonts w:ascii="Arial Nova" w:hAnsi="Arial Nova"/>
                <w:sz w:val="24"/>
                <w:szCs w:val="24"/>
              </w:rPr>
            </w:pPr>
            <w:r w:rsidRPr="008A3A46">
              <w:rPr>
                <w:rFonts w:ascii="Arial Nova" w:hAnsi="Arial Nova"/>
                <w:sz w:val="24"/>
                <w:szCs w:val="24"/>
              </w:rPr>
              <w:t>Période d’échanges</w:t>
            </w:r>
            <w:r w:rsidR="00411564">
              <w:rPr>
                <w:rFonts w:ascii="Arial Nova" w:hAnsi="Arial Nova"/>
                <w:sz w:val="24"/>
                <w:szCs w:val="24"/>
              </w:rPr>
              <w:t> </w:t>
            </w:r>
            <w:r w:rsidRPr="008A3A46">
              <w:rPr>
                <w:rFonts w:ascii="Arial Nova" w:hAnsi="Arial Nova"/>
                <w:sz w:val="24"/>
                <w:szCs w:val="24"/>
              </w:rPr>
              <w:t>: présence d’aménagements de loisir sportifs dans le quartier</w:t>
            </w:r>
          </w:p>
        </w:tc>
        <w:tc>
          <w:tcPr>
            <w:tcW w:w="0" w:type="auto"/>
            <w:vAlign w:val="center"/>
          </w:tcPr>
          <w:p w14:paraId="2F569081" w14:textId="25BE8414" w:rsidR="001F4AD2" w:rsidRDefault="00C475F1" w:rsidP="00C475F1">
            <w:pPr>
              <w:pStyle w:val="Paragraphe"/>
              <w:spacing w:after="240" w:line="240" w:lineRule="auto"/>
              <w:ind w:left="0"/>
              <w:jc w:val="both"/>
              <w:rPr>
                <w:rFonts w:ascii="Arial Nova" w:hAnsi="Arial Nova" w:cstheme="minorHAnsi"/>
                <w:sz w:val="24"/>
                <w:szCs w:val="24"/>
              </w:rPr>
            </w:pPr>
            <w:r>
              <w:rPr>
                <w:rFonts w:ascii="Arial Nova" w:hAnsi="Arial Nova" w:cstheme="minorHAnsi"/>
                <w:sz w:val="24"/>
                <w:szCs w:val="24"/>
              </w:rPr>
              <w:t>19</w:t>
            </w:r>
            <w:r w:rsidR="001F4AD2">
              <w:rPr>
                <w:rFonts w:ascii="Arial Nova" w:hAnsi="Arial Nova" w:cstheme="minorHAnsi"/>
                <w:sz w:val="24"/>
                <w:szCs w:val="24"/>
              </w:rPr>
              <w:t> h</w:t>
            </w:r>
            <w:r>
              <w:rPr>
                <w:rFonts w:ascii="Arial Nova" w:hAnsi="Arial Nova" w:cstheme="minorHAnsi"/>
                <w:sz w:val="24"/>
                <w:szCs w:val="24"/>
              </w:rPr>
              <w:t> 55</w:t>
            </w:r>
          </w:p>
        </w:tc>
      </w:tr>
      <w:tr w:rsidR="00DE78A1" w:rsidRPr="002A5D23" w14:paraId="3F1BFA70" w14:textId="77777777" w:rsidTr="00822963">
        <w:trPr>
          <w:trHeight w:val="20"/>
        </w:trPr>
        <w:tc>
          <w:tcPr>
            <w:tcW w:w="0" w:type="auto"/>
            <w:vAlign w:val="center"/>
          </w:tcPr>
          <w:p w14:paraId="00D5A556" w14:textId="07082E5D" w:rsidR="004A7739" w:rsidRPr="00883EDE" w:rsidRDefault="008A3A46" w:rsidP="00175D0E">
            <w:pPr>
              <w:pStyle w:val="Paragraphedeliste"/>
              <w:numPr>
                <w:ilvl w:val="0"/>
                <w:numId w:val="2"/>
              </w:numPr>
              <w:autoSpaceDE w:val="0"/>
              <w:autoSpaceDN w:val="0"/>
              <w:adjustRightInd w:val="0"/>
              <w:spacing w:after="0" w:line="240" w:lineRule="auto"/>
              <w:jc w:val="both"/>
              <w:rPr>
                <w:rFonts w:ascii="Arial Nova" w:hAnsi="Arial Nova"/>
                <w:szCs w:val="24"/>
              </w:rPr>
            </w:pPr>
            <w:r w:rsidRPr="008A3A46">
              <w:rPr>
                <w:rFonts w:ascii="Arial Nova" w:hAnsi="Arial Nova"/>
                <w:szCs w:val="24"/>
              </w:rPr>
              <w:t>Période d’échanges</w:t>
            </w:r>
            <w:r w:rsidR="00411564">
              <w:rPr>
                <w:rFonts w:ascii="Arial Nova" w:hAnsi="Arial Nova"/>
                <w:szCs w:val="24"/>
              </w:rPr>
              <w:t> </w:t>
            </w:r>
            <w:r w:rsidRPr="008A3A46">
              <w:rPr>
                <w:rFonts w:ascii="Arial Nova" w:hAnsi="Arial Nova"/>
                <w:szCs w:val="24"/>
              </w:rPr>
              <w:t>: présence de fontaines et de points d’eau dans le Vieux-Limoilou</w:t>
            </w:r>
          </w:p>
        </w:tc>
        <w:tc>
          <w:tcPr>
            <w:tcW w:w="0" w:type="auto"/>
            <w:vAlign w:val="center"/>
          </w:tcPr>
          <w:p w14:paraId="1F3493EF" w14:textId="0F435FCC" w:rsidR="00DE78A1" w:rsidRPr="00FB1253" w:rsidRDefault="00DE78A1" w:rsidP="00C475F1">
            <w:pPr>
              <w:pStyle w:val="Paragraphe"/>
              <w:spacing w:after="240" w:line="240" w:lineRule="auto"/>
              <w:ind w:left="0"/>
              <w:jc w:val="both"/>
              <w:rPr>
                <w:rFonts w:ascii="Arial Nova" w:hAnsi="Arial Nova" w:cstheme="minorHAnsi"/>
                <w:sz w:val="24"/>
                <w:szCs w:val="24"/>
              </w:rPr>
            </w:pPr>
            <w:r w:rsidRPr="00FB1253">
              <w:rPr>
                <w:rFonts w:ascii="Arial Nova" w:hAnsi="Arial Nova" w:cstheme="minorHAnsi"/>
                <w:sz w:val="24"/>
                <w:szCs w:val="24"/>
              </w:rPr>
              <w:t>2</w:t>
            </w:r>
            <w:r w:rsidR="002E633D">
              <w:rPr>
                <w:rFonts w:ascii="Arial Nova" w:hAnsi="Arial Nova" w:cstheme="minorHAnsi"/>
                <w:sz w:val="24"/>
                <w:szCs w:val="24"/>
              </w:rPr>
              <w:t>0</w:t>
            </w:r>
            <w:r w:rsidRPr="00FB1253">
              <w:rPr>
                <w:rFonts w:ascii="Arial Nova" w:hAnsi="Arial Nova" w:cstheme="minorHAnsi"/>
                <w:sz w:val="24"/>
                <w:szCs w:val="24"/>
              </w:rPr>
              <w:t> h</w:t>
            </w:r>
            <w:r w:rsidR="00F90BE0" w:rsidRPr="00FB1253">
              <w:rPr>
                <w:rFonts w:ascii="Arial Nova" w:hAnsi="Arial Nova" w:cstheme="minorHAnsi"/>
                <w:sz w:val="24"/>
                <w:szCs w:val="24"/>
              </w:rPr>
              <w:t> </w:t>
            </w:r>
            <w:r w:rsidR="00FE0D40">
              <w:rPr>
                <w:rFonts w:ascii="Arial Nova" w:hAnsi="Arial Nova" w:cstheme="minorHAnsi"/>
                <w:sz w:val="24"/>
                <w:szCs w:val="24"/>
              </w:rPr>
              <w:t>1</w:t>
            </w:r>
            <w:r w:rsidR="00C475F1">
              <w:rPr>
                <w:rFonts w:ascii="Arial Nova" w:hAnsi="Arial Nova" w:cstheme="minorHAnsi"/>
                <w:sz w:val="24"/>
                <w:szCs w:val="24"/>
              </w:rPr>
              <w:t>0</w:t>
            </w:r>
          </w:p>
        </w:tc>
      </w:tr>
      <w:tr w:rsidR="00AF6C18" w:rsidRPr="002A5D23" w14:paraId="7B23AFAA" w14:textId="77777777" w:rsidTr="00822963">
        <w:trPr>
          <w:trHeight w:val="319"/>
        </w:trPr>
        <w:tc>
          <w:tcPr>
            <w:tcW w:w="0" w:type="auto"/>
            <w:vAlign w:val="center"/>
          </w:tcPr>
          <w:p w14:paraId="11983CFD" w14:textId="4B241C52" w:rsidR="00AF6C18" w:rsidRPr="003F1E20" w:rsidRDefault="00275B5A" w:rsidP="00A957FF">
            <w:pPr>
              <w:pStyle w:val="Paragraphe"/>
              <w:numPr>
                <w:ilvl w:val="0"/>
                <w:numId w:val="2"/>
              </w:numPr>
              <w:spacing w:after="0" w:line="240" w:lineRule="auto"/>
              <w:jc w:val="both"/>
              <w:rPr>
                <w:rFonts w:ascii="Arial Nova" w:hAnsi="Arial Nova" w:cs="Arial"/>
                <w:sz w:val="24"/>
                <w:szCs w:val="24"/>
              </w:rPr>
            </w:pPr>
            <w:r w:rsidRPr="00275B5A">
              <w:rPr>
                <w:rFonts w:ascii="Arial Nova" w:hAnsi="Arial Nova"/>
                <w:sz w:val="24"/>
                <w:szCs w:val="24"/>
              </w:rPr>
              <w:t>Période d’échanges</w:t>
            </w:r>
            <w:r w:rsidR="00411564">
              <w:rPr>
                <w:rFonts w:ascii="Arial Nova" w:hAnsi="Arial Nova"/>
                <w:sz w:val="24"/>
                <w:szCs w:val="24"/>
              </w:rPr>
              <w:t> </w:t>
            </w:r>
            <w:r w:rsidRPr="00275B5A">
              <w:rPr>
                <w:rFonts w:ascii="Arial Nova" w:hAnsi="Arial Nova"/>
                <w:sz w:val="24"/>
                <w:szCs w:val="24"/>
              </w:rPr>
              <w:t>: verdissement et canopée dans le Vieux-Limoilou</w:t>
            </w:r>
          </w:p>
        </w:tc>
        <w:tc>
          <w:tcPr>
            <w:tcW w:w="0" w:type="auto"/>
            <w:vAlign w:val="center"/>
          </w:tcPr>
          <w:p w14:paraId="18687A2C" w14:textId="2BE9D9D0" w:rsidR="00AF6C18" w:rsidRPr="00FB1253" w:rsidRDefault="00AF6C18" w:rsidP="0085242E">
            <w:pPr>
              <w:pStyle w:val="Paragraphe"/>
              <w:spacing w:after="0" w:line="240" w:lineRule="auto"/>
              <w:ind w:left="0"/>
              <w:jc w:val="both"/>
              <w:rPr>
                <w:rFonts w:ascii="Arial Nova" w:hAnsi="Arial Nova" w:cstheme="minorHAnsi"/>
                <w:sz w:val="24"/>
                <w:szCs w:val="24"/>
              </w:rPr>
            </w:pPr>
            <w:r>
              <w:rPr>
                <w:rFonts w:ascii="Arial Nova" w:hAnsi="Arial Nova" w:cstheme="minorHAnsi"/>
                <w:sz w:val="24"/>
                <w:szCs w:val="24"/>
              </w:rPr>
              <w:t>20 h </w:t>
            </w:r>
            <w:r w:rsidR="00C475F1">
              <w:rPr>
                <w:rFonts w:ascii="Arial Nova" w:hAnsi="Arial Nova" w:cstheme="minorHAnsi"/>
                <w:sz w:val="24"/>
                <w:szCs w:val="24"/>
              </w:rPr>
              <w:t>30</w:t>
            </w:r>
          </w:p>
        </w:tc>
      </w:tr>
      <w:tr w:rsidR="003F20DB" w:rsidRPr="002A5D23" w14:paraId="5DBCC809" w14:textId="77777777" w:rsidTr="00822963">
        <w:trPr>
          <w:trHeight w:val="155"/>
        </w:trPr>
        <w:tc>
          <w:tcPr>
            <w:tcW w:w="0" w:type="auto"/>
            <w:vAlign w:val="center"/>
          </w:tcPr>
          <w:p w14:paraId="0BE8BF3D" w14:textId="0D8BD43C" w:rsidR="008056D4" w:rsidRPr="003B06E0" w:rsidRDefault="00275B5A" w:rsidP="000F00DC">
            <w:pPr>
              <w:pStyle w:val="Paragraphedeliste"/>
              <w:numPr>
                <w:ilvl w:val="0"/>
                <w:numId w:val="2"/>
              </w:numPr>
              <w:autoSpaceDE w:val="0"/>
              <w:autoSpaceDN w:val="0"/>
              <w:adjustRightInd w:val="0"/>
              <w:spacing w:after="0" w:line="240" w:lineRule="auto"/>
              <w:jc w:val="both"/>
              <w:rPr>
                <w:rFonts w:ascii="Arial Nova" w:hAnsi="Arial Nova" w:cstheme="minorHAnsi"/>
                <w:szCs w:val="24"/>
              </w:rPr>
            </w:pPr>
            <w:r w:rsidRPr="00275B5A">
              <w:rPr>
                <w:rFonts w:ascii="Arial Nova" w:hAnsi="Arial Nova" w:cstheme="minorHAnsi"/>
                <w:szCs w:val="24"/>
              </w:rPr>
              <w:t>Période de suivi des projets en cours</w:t>
            </w:r>
          </w:p>
        </w:tc>
        <w:tc>
          <w:tcPr>
            <w:tcW w:w="0" w:type="auto"/>
            <w:vAlign w:val="center"/>
          </w:tcPr>
          <w:p w14:paraId="7AFD2D38" w14:textId="372A0681" w:rsidR="00661E4C" w:rsidRPr="00FB1253" w:rsidRDefault="005A5F5F" w:rsidP="0085242E">
            <w:pPr>
              <w:pStyle w:val="Paragraphe"/>
              <w:spacing w:after="0" w:line="240" w:lineRule="auto"/>
              <w:ind w:left="0"/>
              <w:jc w:val="both"/>
              <w:rPr>
                <w:rFonts w:ascii="Arial Nova" w:hAnsi="Arial Nova" w:cstheme="minorHAnsi"/>
                <w:sz w:val="24"/>
                <w:szCs w:val="24"/>
              </w:rPr>
            </w:pPr>
            <w:r w:rsidRPr="00FB1253">
              <w:rPr>
                <w:rFonts w:ascii="Arial Nova" w:hAnsi="Arial Nova" w:cstheme="minorHAnsi"/>
                <w:sz w:val="24"/>
                <w:szCs w:val="24"/>
              </w:rPr>
              <w:t>2</w:t>
            </w:r>
            <w:r w:rsidR="002E633D">
              <w:rPr>
                <w:rFonts w:ascii="Arial Nova" w:hAnsi="Arial Nova" w:cstheme="minorHAnsi"/>
                <w:sz w:val="24"/>
                <w:szCs w:val="24"/>
              </w:rPr>
              <w:t>0</w:t>
            </w:r>
            <w:r w:rsidR="00E16B28" w:rsidRPr="00FB1253">
              <w:rPr>
                <w:rFonts w:ascii="Arial Nova" w:hAnsi="Arial Nova" w:cstheme="minorHAnsi"/>
                <w:sz w:val="24"/>
                <w:szCs w:val="24"/>
              </w:rPr>
              <w:t> </w:t>
            </w:r>
            <w:r w:rsidR="00873FA4" w:rsidRPr="00FB1253">
              <w:rPr>
                <w:rFonts w:ascii="Arial Nova" w:hAnsi="Arial Nova" w:cstheme="minorHAnsi"/>
                <w:sz w:val="24"/>
                <w:szCs w:val="24"/>
              </w:rPr>
              <w:t>h</w:t>
            </w:r>
            <w:r w:rsidR="007A32E6">
              <w:rPr>
                <w:rFonts w:ascii="Arial Nova" w:hAnsi="Arial Nova" w:cstheme="minorHAnsi"/>
                <w:sz w:val="24"/>
                <w:szCs w:val="24"/>
              </w:rPr>
              <w:t> </w:t>
            </w:r>
            <w:r w:rsidR="00FE0D40">
              <w:rPr>
                <w:rFonts w:ascii="Arial Nova" w:hAnsi="Arial Nova" w:cstheme="minorHAnsi"/>
                <w:sz w:val="24"/>
                <w:szCs w:val="24"/>
              </w:rPr>
              <w:t>4</w:t>
            </w:r>
            <w:r w:rsidR="00156D02">
              <w:rPr>
                <w:rFonts w:ascii="Arial Nova" w:hAnsi="Arial Nova" w:cstheme="minorHAnsi"/>
                <w:sz w:val="24"/>
                <w:szCs w:val="24"/>
              </w:rPr>
              <w:t>0</w:t>
            </w:r>
          </w:p>
        </w:tc>
      </w:tr>
      <w:tr w:rsidR="00DE49FD" w:rsidRPr="002A5D23" w14:paraId="1862B6E7" w14:textId="77777777" w:rsidTr="0085242E">
        <w:trPr>
          <w:trHeight w:val="283"/>
        </w:trPr>
        <w:tc>
          <w:tcPr>
            <w:tcW w:w="0" w:type="auto"/>
            <w:vAlign w:val="center"/>
          </w:tcPr>
          <w:p w14:paraId="3F89F34D" w14:textId="3959725A" w:rsidR="00DE49FD" w:rsidRPr="00175D0E" w:rsidRDefault="00FC4F3C" w:rsidP="000F00DC">
            <w:pPr>
              <w:pStyle w:val="Paragraphedeliste"/>
              <w:numPr>
                <w:ilvl w:val="0"/>
                <w:numId w:val="2"/>
              </w:numPr>
              <w:autoSpaceDE w:val="0"/>
              <w:autoSpaceDN w:val="0"/>
              <w:adjustRightInd w:val="0"/>
              <w:spacing w:after="0" w:line="240" w:lineRule="auto"/>
              <w:jc w:val="both"/>
              <w:rPr>
                <w:rFonts w:ascii="Arial Nova" w:hAnsi="Arial Nova" w:cstheme="minorHAnsi"/>
                <w:szCs w:val="24"/>
              </w:rPr>
            </w:pPr>
            <w:r w:rsidRPr="00FC4F3C">
              <w:rPr>
                <w:rFonts w:ascii="Arial Nova" w:hAnsi="Arial Nova" w:cstheme="minorHAnsi"/>
                <w:szCs w:val="24"/>
              </w:rPr>
              <w:t>Période d’échanges</w:t>
            </w:r>
            <w:r w:rsidR="00411564">
              <w:rPr>
                <w:rFonts w:ascii="Arial Nova" w:hAnsi="Arial Nova" w:cstheme="minorHAnsi"/>
                <w:szCs w:val="24"/>
              </w:rPr>
              <w:t> </w:t>
            </w:r>
            <w:r w:rsidRPr="00FC4F3C">
              <w:rPr>
                <w:rFonts w:ascii="Arial Nova" w:hAnsi="Arial Nova" w:cstheme="minorHAnsi"/>
                <w:szCs w:val="24"/>
              </w:rPr>
              <w:t>: projet de bac à jouets en libre-service au parc Ferland</w:t>
            </w:r>
          </w:p>
        </w:tc>
        <w:tc>
          <w:tcPr>
            <w:tcW w:w="0" w:type="auto"/>
            <w:vAlign w:val="center"/>
          </w:tcPr>
          <w:p w14:paraId="2A479D1A" w14:textId="234C3DF0" w:rsidR="00DE49FD" w:rsidRPr="00FB1253" w:rsidRDefault="006A2481" w:rsidP="0085242E">
            <w:pPr>
              <w:pStyle w:val="Paragraphe"/>
              <w:spacing w:after="0" w:line="240" w:lineRule="auto"/>
              <w:ind w:left="0"/>
              <w:jc w:val="both"/>
              <w:rPr>
                <w:rFonts w:ascii="Arial Nova" w:hAnsi="Arial Nova" w:cstheme="minorHAnsi"/>
                <w:sz w:val="24"/>
                <w:szCs w:val="24"/>
              </w:rPr>
            </w:pPr>
            <w:r>
              <w:rPr>
                <w:rFonts w:ascii="Arial Nova" w:hAnsi="Arial Nova" w:cstheme="minorHAnsi"/>
                <w:sz w:val="24"/>
                <w:szCs w:val="24"/>
              </w:rPr>
              <w:t>2</w:t>
            </w:r>
            <w:r w:rsidR="00FE0D40">
              <w:rPr>
                <w:rFonts w:ascii="Arial Nova" w:hAnsi="Arial Nova" w:cstheme="minorHAnsi"/>
                <w:sz w:val="24"/>
                <w:szCs w:val="24"/>
              </w:rPr>
              <w:t>0</w:t>
            </w:r>
            <w:r>
              <w:rPr>
                <w:rFonts w:ascii="Arial Nova" w:hAnsi="Arial Nova" w:cstheme="minorHAnsi"/>
                <w:sz w:val="24"/>
                <w:szCs w:val="24"/>
              </w:rPr>
              <w:t> h </w:t>
            </w:r>
            <w:r w:rsidR="0085242E">
              <w:rPr>
                <w:rFonts w:ascii="Arial Nova" w:hAnsi="Arial Nova" w:cstheme="minorHAnsi"/>
                <w:sz w:val="24"/>
                <w:szCs w:val="24"/>
              </w:rPr>
              <w:t>45</w:t>
            </w:r>
          </w:p>
        </w:tc>
      </w:tr>
      <w:tr w:rsidR="00DE49FD" w:rsidRPr="002A5D23" w14:paraId="7F55A368" w14:textId="77777777" w:rsidTr="00822963">
        <w:trPr>
          <w:trHeight w:val="423"/>
        </w:trPr>
        <w:tc>
          <w:tcPr>
            <w:tcW w:w="0" w:type="auto"/>
            <w:vAlign w:val="center"/>
          </w:tcPr>
          <w:p w14:paraId="4B6C03B0" w14:textId="52918B4B" w:rsidR="00DE49FD" w:rsidRPr="004D77E7" w:rsidRDefault="00FC4F3C" w:rsidP="00FC4F3C">
            <w:pPr>
              <w:pStyle w:val="Paragraphedeliste"/>
              <w:numPr>
                <w:ilvl w:val="0"/>
                <w:numId w:val="2"/>
              </w:numPr>
              <w:autoSpaceDE w:val="0"/>
              <w:autoSpaceDN w:val="0"/>
              <w:adjustRightInd w:val="0"/>
              <w:spacing w:after="0" w:line="240" w:lineRule="auto"/>
              <w:jc w:val="both"/>
              <w:rPr>
                <w:rFonts w:ascii="Arial Nova" w:hAnsi="Arial Nova" w:cstheme="minorHAnsi"/>
                <w:szCs w:val="24"/>
              </w:rPr>
            </w:pPr>
            <w:r w:rsidRPr="00FC4F3C">
              <w:rPr>
                <w:rFonts w:ascii="Arial Nova" w:hAnsi="Arial Nova" w:cstheme="minorHAnsi"/>
                <w:szCs w:val="24"/>
              </w:rPr>
              <w:t>Prise d’acte des rapports de suivi quant aux comités externes auxquels participe le</w:t>
            </w:r>
            <w:r>
              <w:rPr>
                <w:rFonts w:ascii="Arial Nova" w:hAnsi="Arial Nova" w:cstheme="minorHAnsi"/>
                <w:szCs w:val="24"/>
              </w:rPr>
              <w:t xml:space="preserve"> </w:t>
            </w:r>
            <w:r w:rsidRPr="00FC4F3C">
              <w:rPr>
                <w:rFonts w:ascii="Arial Nova" w:hAnsi="Arial Nova" w:cstheme="minorHAnsi"/>
                <w:szCs w:val="24"/>
              </w:rPr>
              <w:t>conseil de quartier du Vieux-Limoilou</w:t>
            </w:r>
          </w:p>
        </w:tc>
        <w:tc>
          <w:tcPr>
            <w:tcW w:w="0" w:type="auto"/>
            <w:vAlign w:val="center"/>
          </w:tcPr>
          <w:p w14:paraId="09D65A5F" w14:textId="127CA86A" w:rsidR="00DE49FD" w:rsidRPr="006A2481" w:rsidRDefault="006A2481" w:rsidP="0085242E">
            <w:pPr>
              <w:pStyle w:val="Paragraphe"/>
              <w:spacing w:after="240" w:line="240" w:lineRule="auto"/>
              <w:ind w:left="0"/>
              <w:jc w:val="both"/>
              <w:rPr>
                <w:rFonts w:ascii="Arial Nova" w:hAnsi="Arial Nova" w:cstheme="minorHAnsi"/>
                <w:vanish/>
                <w:sz w:val="24"/>
                <w:szCs w:val="24"/>
              </w:rPr>
            </w:pPr>
            <w:r>
              <w:rPr>
                <w:rFonts w:ascii="Arial Nova" w:hAnsi="Arial Nova" w:cstheme="minorHAnsi"/>
                <w:sz w:val="24"/>
                <w:szCs w:val="24"/>
              </w:rPr>
              <w:t>2</w:t>
            </w:r>
            <w:r w:rsidR="0085242E">
              <w:rPr>
                <w:rFonts w:ascii="Arial Nova" w:hAnsi="Arial Nova" w:cstheme="minorHAnsi"/>
                <w:sz w:val="24"/>
                <w:szCs w:val="24"/>
              </w:rPr>
              <w:t>0</w:t>
            </w:r>
            <w:r>
              <w:rPr>
                <w:rFonts w:ascii="Arial Nova" w:hAnsi="Arial Nova" w:cstheme="minorHAnsi"/>
                <w:sz w:val="24"/>
                <w:szCs w:val="24"/>
              </w:rPr>
              <w:t> h </w:t>
            </w:r>
            <w:r w:rsidR="0085242E">
              <w:rPr>
                <w:rFonts w:ascii="Arial Nova" w:hAnsi="Arial Nova" w:cstheme="minorHAnsi"/>
                <w:sz w:val="24"/>
                <w:szCs w:val="24"/>
              </w:rPr>
              <w:t>55</w:t>
            </w:r>
          </w:p>
        </w:tc>
      </w:tr>
      <w:tr w:rsidR="003F6F51" w:rsidRPr="002A5D23" w14:paraId="73BF15D2" w14:textId="77777777" w:rsidTr="0085242E">
        <w:trPr>
          <w:trHeight w:val="239"/>
        </w:trPr>
        <w:tc>
          <w:tcPr>
            <w:tcW w:w="0" w:type="auto"/>
            <w:vAlign w:val="center"/>
          </w:tcPr>
          <w:p w14:paraId="4BF3904D" w14:textId="1D4D3551" w:rsidR="003F6F51" w:rsidRPr="00FC4F3C" w:rsidRDefault="003F6F51" w:rsidP="00FC4F3C">
            <w:pPr>
              <w:pStyle w:val="Paragraphedeliste"/>
              <w:numPr>
                <w:ilvl w:val="0"/>
                <w:numId w:val="2"/>
              </w:numPr>
              <w:autoSpaceDE w:val="0"/>
              <w:autoSpaceDN w:val="0"/>
              <w:adjustRightInd w:val="0"/>
              <w:spacing w:after="0" w:line="240" w:lineRule="auto"/>
              <w:jc w:val="both"/>
              <w:rPr>
                <w:rFonts w:ascii="Arial Nova" w:hAnsi="Arial Nova" w:cstheme="minorHAnsi"/>
                <w:szCs w:val="24"/>
              </w:rPr>
            </w:pPr>
            <w:r w:rsidRPr="003F6F51">
              <w:rPr>
                <w:rFonts w:ascii="Arial Nova" w:hAnsi="Arial Nova" w:cstheme="minorHAnsi"/>
                <w:szCs w:val="24"/>
              </w:rPr>
              <w:t>Période de suivis des résolutions ayant obtenu réponse</w:t>
            </w:r>
          </w:p>
        </w:tc>
        <w:tc>
          <w:tcPr>
            <w:tcW w:w="0" w:type="auto"/>
            <w:vAlign w:val="center"/>
          </w:tcPr>
          <w:p w14:paraId="59F3A99F" w14:textId="60C4ACE5" w:rsidR="003F6F51" w:rsidRDefault="0085242E" w:rsidP="00A957FF">
            <w:pPr>
              <w:pStyle w:val="Paragraphe"/>
              <w:spacing w:after="0" w:line="240" w:lineRule="auto"/>
              <w:ind w:left="0"/>
              <w:jc w:val="both"/>
              <w:rPr>
                <w:rFonts w:ascii="Arial Nova" w:hAnsi="Arial Nova" w:cstheme="minorHAnsi"/>
                <w:sz w:val="24"/>
                <w:szCs w:val="24"/>
              </w:rPr>
            </w:pPr>
            <w:r>
              <w:rPr>
                <w:rFonts w:ascii="Arial Nova" w:hAnsi="Arial Nova" w:cstheme="minorHAnsi"/>
                <w:sz w:val="24"/>
                <w:szCs w:val="24"/>
              </w:rPr>
              <w:t>21 h 15</w:t>
            </w:r>
          </w:p>
        </w:tc>
      </w:tr>
      <w:tr w:rsidR="0016026B" w:rsidRPr="002A5D23" w14:paraId="788D11FE" w14:textId="77777777" w:rsidTr="00822963">
        <w:trPr>
          <w:trHeight w:hRule="exact" w:val="1285"/>
        </w:trPr>
        <w:tc>
          <w:tcPr>
            <w:tcW w:w="0" w:type="auto"/>
            <w:vAlign w:val="center"/>
          </w:tcPr>
          <w:p w14:paraId="5ED28CE8" w14:textId="2DDEF11D" w:rsidR="0016026B" w:rsidRPr="00FB1253" w:rsidRDefault="0016026B" w:rsidP="006E0B27">
            <w:pPr>
              <w:pStyle w:val="Paragraphe"/>
              <w:numPr>
                <w:ilvl w:val="0"/>
                <w:numId w:val="2"/>
              </w:numPr>
              <w:spacing w:after="0" w:line="240" w:lineRule="auto"/>
              <w:jc w:val="both"/>
              <w:rPr>
                <w:rFonts w:ascii="Arial Nova" w:hAnsi="Arial Nova" w:cstheme="minorHAnsi"/>
                <w:sz w:val="24"/>
                <w:szCs w:val="24"/>
              </w:rPr>
            </w:pPr>
            <w:r w:rsidRPr="00FB1253">
              <w:rPr>
                <w:rFonts w:ascii="Arial Nova" w:hAnsi="Arial Nova" w:cstheme="minorHAnsi"/>
                <w:sz w:val="24"/>
                <w:szCs w:val="24"/>
              </w:rPr>
              <w:t>Fonctionnement du conseil de quartier</w:t>
            </w:r>
          </w:p>
          <w:p w14:paraId="4E7486A2" w14:textId="65CC02E3" w:rsidR="0016026B" w:rsidRPr="00FB1253" w:rsidRDefault="0016026B" w:rsidP="00AA0FA4">
            <w:pPr>
              <w:pStyle w:val="Paragraphedeliste"/>
              <w:numPr>
                <w:ilvl w:val="0"/>
                <w:numId w:val="8"/>
              </w:numPr>
              <w:autoSpaceDE w:val="0"/>
              <w:autoSpaceDN w:val="0"/>
              <w:adjustRightInd w:val="0"/>
              <w:spacing w:after="0" w:line="240" w:lineRule="auto"/>
              <w:jc w:val="both"/>
              <w:rPr>
                <w:rFonts w:ascii="Arial Nova" w:hAnsi="Arial Nova" w:cstheme="minorHAnsi"/>
                <w:szCs w:val="24"/>
              </w:rPr>
            </w:pPr>
            <w:r w:rsidRPr="00FB1253">
              <w:rPr>
                <w:rFonts w:ascii="Arial Nova" w:hAnsi="Arial Nova" w:cstheme="minorHAnsi"/>
                <w:szCs w:val="24"/>
              </w:rPr>
              <w:t>Correspondance</w:t>
            </w:r>
            <w:r w:rsidR="00822BF3" w:rsidRPr="00FB1253">
              <w:rPr>
                <w:rFonts w:ascii="Arial Nova" w:hAnsi="Arial Nova" w:cstheme="minorHAnsi"/>
                <w:szCs w:val="24"/>
              </w:rPr>
              <w:t>s</w:t>
            </w:r>
          </w:p>
          <w:p w14:paraId="299BE9C1" w14:textId="77777777" w:rsidR="000A3AE6" w:rsidRDefault="0016026B" w:rsidP="00184ADC">
            <w:pPr>
              <w:pStyle w:val="Paragraphedeliste"/>
              <w:numPr>
                <w:ilvl w:val="0"/>
                <w:numId w:val="8"/>
              </w:numPr>
              <w:autoSpaceDE w:val="0"/>
              <w:autoSpaceDN w:val="0"/>
              <w:adjustRightInd w:val="0"/>
              <w:spacing w:after="480" w:line="240" w:lineRule="auto"/>
              <w:jc w:val="both"/>
              <w:rPr>
                <w:rFonts w:ascii="Arial Nova" w:hAnsi="Arial Nova" w:cstheme="minorHAnsi"/>
                <w:szCs w:val="24"/>
              </w:rPr>
            </w:pPr>
            <w:r w:rsidRPr="00AA0FA4">
              <w:rPr>
                <w:rFonts w:ascii="Arial Nova" w:hAnsi="Arial Nova" w:cstheme="minorHAnsi"/>
                <w:szCs w:val="24"/>
              </w:rPr>
              <w:t>Trésoreri</w:t>
            </w:r>
            <w:r w:rsidR="000A3AE6">
              <w:rPr>
                <w:rFonts w:ascii="Arial Nova" w:hAnsi="Arial Nova" w:cstheme="minorHAnsi"/>
                <w:szCs w:val="24"/>
              </w:rPr>
              <w:t>e</w:t>
            </w:r>
          </w:p>
          <w:p w14:paraId="2F5C33EE" w14:textId="03FDB981" w:rsidR="00577F42" w:rsidRPr="00FF55E3" w:rsidRDefault="000A3AE6" w:rsidP="00FF55E3">
            <w:pPr>
              <w:pStyle w:val="Paragraphedeliste"/>
              <w:numPr>
                <w:ilvl w:val="0"/>
                <w:numId w:val="8"/>
              </w:numPr>
              <w:autoSpaceDE w:val="0"/>
              <w:autoSpaceDN w:val="0"/>
              <w:adjustRightInd w:val="0"/>
              <w:spacing w:after="480" w:line="240" w:lineRule="auto"/>
              <w:jc w:val="both"/>
              <w:rPr>
                <w:rFonts w:ascii="Arial Nova" w:hAnsi="Arial Nova" w:cstheme="minorHAnsi"/>
                <w:szCs w:val="24"/>
              </w:rPr>
            </w:pPr>
            <w:r>
              <w:rPr>
                <w:rFonts w:ascii="Arial Nova" w:hAnsi="Arial Nova" w:cstheme="minorHAnsi"/>
                <w:szCs w:val="24"/>
              </w:rPr>
              <w:t>P</w:t>
            </w:r>
            <w:r w:rsidR="0016026B" w:rsidRPr="00AA0FA4">
              <w:rPr>
                <w:rFonts w:ascii="Arial Nova" w:hAnsi="Arial Nova" w:cstheme="minorHAnsi"/>
                <w:szCs w:val="24"/>
              </w:rPr>
              <w:t>aiement</w:t>
            </w:r>
            <w:r w:rsidR="0084217A" w:rsidRPr="00AA0FA4">
              <w:rPr>
                <w:rFonts w:ascii="Arial Nova" w:hAnsi="Arial Nova" w:cstheme="minorHAnsi"/>
                <w:szCs w:val="24"/>
              </w:rPr>
              <w:t>s</w:t>
            </w:r>
            <w:r w:rsidR="0016026B" w:rsidRPr="00AA0FA4">
              <w:rPr>
                <w:rFonts w:ascii="Arial Nova" w:hAnsi="Arial Nova" w:cstheme="minorHAnsi"/>
                <w:szCs w:val="24"/>
              </w:rPr>
              <w:t xml:space="preserve"> </w:t>
            </w:r>
            <w:r w:rsidR="00DD1522" w:rsidRPr="00AA0FA4">
              <w:rPr>
                <w:rFonts w:ascii="Arial Nova" w:hAnsi="Arial Nova" w:cstheme="minorHAnsi"/>
                <w:szCs w:val="24"/>
              </w:rPr>
              <w:t>à venir</w:t>
            </w:r>
          </w:p>
        </w:tc>
        <w:tc>
          <w:tcPr>
            <w:tcW w:w="0" w:type="auto"/>
            <w:vAlign w:val="center"/>
          </w:tcPr>
          <w:p w14:paraId="7F40EB3A" w14:textId="14015874" w:rsidR="00CA2A3E" w:rsidRPr="00FB1253" w:rsidRDefault="0016026B" w:rsidP="00A957FF">
            <w:pPr>
              <w:pStyle w:val="Paragraphe"/>
              <w:spacing w:after="960" w:line="240" w:lineRule="auto"/>
              <w:ind w:left="0"/>
              <w:jc w:val="both"/>
              <w:rPr>
                <w:rFonts w:ascii="Arial Nova" w:hAnsi="Arial Nova" w:cstheme="minorHAnsi"/>
                <w:sz w:val="24"/>
                <w:szCs w:val="24"/>
              </w:rPr>
            </w:pPr>
            <w:r w:rsidRPr="00FB1253">
              <w:rPr>
                <w:rFonts w:ascii="Arial Nova" w:hAnsi="Arial Nova" w:cstheme="minorHAnsi"/>
                <w:sz w:val="24"/>
                <w:szCs w:val="24"/>
              </w:rPr>
              <w:t>2</w:t>
            </w:r>
            <w:r w:rsidR="009E6003" w:rsidRPr="00FB1253">
              <w:rPr>
                <w:rFonts w:ascii="Arial Nova" w:hAnsi="Arial Nova" w:cstheme="minorHAnsi"/>
                <w:sz w:val="24"/>
                <w:szCs w:val="24"/>
              </w:rPr>
              <w:t>1</w:t>
            </w:r>
            <w:r w:rsidR="00EC6512" w:rsidRPr="00FB1253">
              <w:rPr>
                <w:rFonts w:ascii="Arial Nova" w:hAnsi="Arial Nova" w:cstheme="minorHAnsi"/>
                <w:sz w:val="24"/>
                <w:szCs w:val="24"/>
              </w:rPr>
              <w:t> </w:t>
            </w:r>
            <w:r w:rsidRPr="00FB1253">
              <w:rPr>
                <w:rFonts w:ascii="Arial Nova" w:hAnsi="Arial Nova" w:cstheme="minorHAnsi"/>
                <w:sz w:val="24"/>
                <w:szCs w:val="24"/>
              </w:rPr>
              <w:t>h</w:t>
            </w:r>
            <w:r w:rsidR="002A5D23" w:rsidRPr="00FB1253">
              <w:rPr>
                <w:rFonts w:ascii="Arial Nova" w:hAnsi="Arial Nova" w:cstheme="minorHAnsi"/>
                <w:sz w:val="24"/>
                <w:szCs w:val="24"/>
              </w:rPr>
              <w:t> </w:t>
            </w:r>
            <w:r w:rsidR="003B18B1">
              <w:rPr>
                <w:rFonts w:ascii="Arial Nova" w:hAnsi="Arial Nova" w:cstheme="minorHAnsi"/>
                <w:sz w:val="24"/>
                <w:szCs w:val="24"/>
              </w:rPr>
              <w:t>2</w:t>
            </w:r>
            <w:r w:rsidR="00FE0D40">
              <w:rPr>
                <w:rFonts w:ascii="Arial Nova" w:hAnsi="Arial Nova" w:cstheme="minorHAnsi"/>
                <w:sz w:val="24"/>
                <w:szCs w:val="24"/>
              </w:rPr>
              <w:t>0</w:t>
            </w:r>
          </w:p>
        </w:tc>
      </w:tr>
      <w:tr w:rsidR="00B274C2" w:rsidRPr="002A5D23" w14:paraId="765ABBAD" w14:textId="77777777" w:rsidTr="0085242E">
        <w:trPr>
          <w:trHeight w:val="928"/>
        </w:trPr>
        <w:tc>
          <w:tcPr>
            <w:tcW w:w="0" w:type="auto"/>
            <w:vAlign w:val="center"/>
          </w:tcPr>
          <w:p w14:paraId="67E63847" w14:textId="77777777" w:rsidR="00724A50" w:rsidRDefault="00B274C2" w:rsidP="000A3AE6">
            <w:pPr>
              <w:pStyle w:val="Paragraphe"/>
              <w:numPr>
                <w:ilvl w:val="0"/>
                <w:numId w:val="2"/>
              </w:numPr>
              <w:spacing w:after="0" w:line="240" w:lineRule="auto"/>
              <w:jc w:val="both"/>
              <w:rPr>
                <w:rFonts w:ascii="Arial Nova" w:hAnsi="Arial Nova" w:cstheme="minorHAnsi"/>
                <w:sz w:val="24"/>
                <w:szCs w:val="24"/>
              </w:rPr>
            </w:pPr>
            <w:r w:rsidRPr="00FB1253">
              <w:rPr>
                <w:rFonts w:ascii="Arial Nova" w:hAnsi="Arial Nova" w:cstheme="minorHAnsi"/>
                <w:sz w:val="24"/>
                <w:szCs w:val="24"/>
              </w:rPr>
              <w:t>Divers</w:t>
            </w:r>
          </w:p>
          <w:p w14:paraId="1BD2B3E7" w14:textId="0AFEFE6C" w:rsidR="00983E66" w:rsidRPr="003F6F51" w:rsidRDefault="003F6F51" w:rsidP="003F6F51">
            <w:pPr>
              <w:pStyle w:val="Paragraphe"/>
              <w:numPr>
                <w:ilvl w:val="1"/>
                <w:numId w:val="2"/>
              </w:numPr>
              <w:spacing w:after="0" w:line="240" w:lineRule="auto"/>
              <w:jc w:val="both"/>
              <w:rPr>
                <w:rFonts w:ascii="Arial Nova" w:hAnsi="Arial Nova" w:cstheme="minorHAnsi"/>
                <w:sz w:val="24"/>
                <w:szCs w:val="24"/>
              </w:rPr>
            </w:pPr>
            <w:r w:rsidRPr="003F6F51">
              <w:rPr>
                <w:rFonts w:ascii="Arial Nova" w:hAnsi="Arial Nova" w:cstheme="minorHAnsi"/>
                <w:sz w:val="24"/>
                <w:szCs w:val="24"/>
              </w:rPr>
              <w:t>Marche exploratoire sur le sentiment de sécurité dans le Vieux-Limoilou le 7 décembre</w:t>
            </w:r>
          </w:p>
        </w:tc>
        <w:tc>
          <w:tcPr>
            <w:tcW w:w="0" w:type="auto"/>
            <w:vAlign w:val="center"/>
          </w:tcPr>
          <w:sdt>
            <w:sdtPr>
              <w:rPr>
                <w:rFonts w:ascii="Arial Nova" w:hAnsi="Arial Nova" w:cstheme="minorHAnsi"/>
                <w:sz w:val="24"/>
                <w:szCs w:val="24"/>
              </w:rPr>
              <w:id w:val="565759497"/>
              <w:placeholder>
                <w:docPart w:val="C7A840C625BA45B98330D590034EE08E"/>
              </w:placeholder>
            </w:sdtPr>
            <w:sdtEndPr/>
            <w:sdtContent>
              <w:p w14:paraId="7D4C620E" w14:textId="41B06376" w:rsidR="00B274C2" w:rsidRPr="00FB1253" w:rsidRDefault="00F33E11" w:rsidP="0085242E">
                <w:pPr>
                  <w:pStyle w:val="Paragraphe"/>
                  <w:spacing w:after="600" w:line="240" w:lineRule="auto"/>
                  <w:ind w:left="0"/>
                  <w:jc w:val="both"/>
                  <w:rPr>
                    <w:rFonts w:ascii="Arial Nova" w:hAnsi="Arial Nova" w:cstheme="minorHAnsi"/>
                    <w:sz w:val="24"/>
                    <w:szCs w:val="24"/>
                  </w:rPr>
                </w:pPr>
                <w:r w:rsidRPr="00FB1253">
                  <w:rPr>
                    <w:rFonts w:ascii="Arial Nova" w:hAnsi="Arial Nova" w:cstheme="minorHAnsi"/>
                    <w:sz w:val="24"/>
                    <w:szCs w:val="24"/>
                  </w:rPr>
                  <w:t>2</w:t>
                </w:r>
                <w:r w:rsidR="00FB1253" w:rsidRPr="00FB1253">
                  <w:rPr>
                    <w:rFonts w:ascii="Arial Nova" w:hAnsi="Arial Nova" w:cstheme="minorHAnsi"/>
                    <w:sz w:val="24"/>
                    <w:szCs w:val="24"/>
                  </w:rPr>
                  <w:t>1</w:t>
                </w:r>
                <w:r w:rsidR="00CE0A9B" w:rsidRPr="00FB1253">
                  <w:rPr>
                    <w:rFonts w:ascii="Arial Nova" w:hAnsi="Arial Nova" w:cstheme="minorHAnsi"/>
                    <w:sz w:val="24"/>
                    <w:szCs w:val="24"/>
                  </w:rPr>
                  <w:t> </w:t>
                </w:r>
                <w:r w:rsidR="00D02D9B" w:rsidRPr="00FB1253">
                  <w:rPr>
                    <w:rFonts w:ascii="Arial Nova" w:hAnsi="Arial Nova" w:cstheme="minorHAnsi"/>
                    <w:sz w:val="24"/>
                    <w:szCs w:val="24"/>
                  </w:rPr>
                  <w:t>h</w:t>
                </w:r>
                <w:r w:rsidR="00CE0A9B" w:rsidRPr="00FB1253">
                  <w:rPr>
                    <w:rFonts w:ascii="Arial Nova" w:hAnsi="Arial Nova" w:cstheme="minorHAnsi"/>
                    <w:sz w:val="24"/>
                    <w:szCs w:val="24"/>
                  </w:rPr>
                  <w:t> </w:t>
                </w:r>
                <w:r w:rsidR="003B18B1">
                  <w:rPr>
                    <w:rFonts w:ascii="Arial Nova" w:hAnsi="Arial Nova" w:cstheme="minorHAnsi"/>
                    <w:sz w:val="24"/>
                    <w:szCs w:val="24"/>
                  </w:rPr>
                  <w:t>3</w:t>
                </w:r>
                <w:r w:rsidR="000A3AE6">
                  <w:rPr>
                    <w:rFonts w:ascii="Arial Nova" w:hAnsi="Arial Nova" w:cstheme="minorHAnsi"/>
                    <w:sz w:val="24"/>
                    <w:szCs w:val="24"/>
                  </w:rPr>
                  <w:t>0</w:t>
                </w:r>
              </w:p>
            </w:sdtContent>
          </w:sdt>
        </w:tc>
      </w:tr>
      <w:tr w:rsidR="00B274C2" w:rsidRPr="002A5D23" w14:paraId="14B46789" w14:textId="77777777" w:rsidTr="00822963">
        <w:trPr>
          <w:trHeight w:val="57"/>
        </w:trPr>
        <w:tc>
          <w:tcPr>
            <w:tcW w:w="0" w:type="auto"/>
            <w:vAlign w:val="center"/>
          </w:tcPr>
          <w:p w14:paraId="2E7027AD" w14:textId="798A2885" w:rsidR="00B274C2" w:rsidRPr="00FB1253" w:rsidRDefault="00B274C2" w:rsidP="006E0B27">
            <w:pPr>
              <w:pStyle w:val="Paragraphe"/>
              <w:numPr>
                <w:ilvl w:val="0"/>
                <w:numId w:val="2"/>
              </w:numPr>
              <w:spacing w:after="0" w:line="240" w:lineRule="auto"/>
              <w:jc w:val="both"/>
              <w:rPr>
                <w:rFonts w:ascii="Arial Nova" w:hAnsi="Arial Nova" w:cstheme="minorHAnsi"/>
                <w:sz w:val="24"/>
                <w:szCs w:val="24"/>
              </w:rPr>
            </w:pPr>
            <w:r w:rsidRPr="00FB1253">
              <w:rPr>
                <w:rFonts w:ascii="Arial Nova" w:hAnsi="Arial Nova" w:cstheme="minorHAnsi"/>
                <w:sz w:val="24"/>
                <w:szCs w:val="24"/>
              </w:rPr>
              <w:t>Levée de l’assemblée</w:t>
            </w:r>
          </w:p>
        </w:tc>
        <w:tc>
          <w:tcPr>
            <w:tcW w:w="0" w:type="auto"/>
            <w:vAlign w:val="center"/>
          </w:tcPr>
          <w:p w14:paraId="1FAEEC85" w14:textId="1D36949D" w:rsidR="00B274C2" w:rsidRPr="00FB1253" w:rsidRDefault="00D27AB2" w:rsidP="00CE0A9B">
            <w:pPr>
              <w:pStyle w:val="Paragraphe"/>
              <w:spacing w:after="0" w:line="240" w:lineRule="auto"/>
              <w:ind w:left="0"/>
              <w:jc w:val="both"/>
              <w:rPr>
                <w:rFonts w:ascii="Arial Nova" w:hAnsi="Arial Nova" w:cstheme="minorHAnsi"/>
                <w:sz w:val="24"/>
                <w:szCs w:val="24"/>
              </w:rPr>
            </w:pPr>
            <w:sdt>
              <w:sdtPr>
                <w:rPr>
                  <w:rFonts w:ascii="Arial Nova" w:hAnsi="Arial Nova" w:cstheme="minorHAnsi"/>
                  <w:sz w:val="24"/>
                  <w:szCs w:val="24"/>
                </w:rPr>
                <w:id w:val="1600218940"/>
                <w:placeholder>
                  <w:docPart w:val="CFA45F0E0F9F4DEA9EC91C6D6AA25476"/>
                </w:placeholder>
              </w:sdtPr>
              <w:sdtEndPr/>
              <w:sdtContent>
                <w:r w:rsidR="00B274C2" w:rsidRPr="00FB1253">
                  <w:rPr>
                    <w:rFonts w:ascii="Arial Nova" w:hAnsi="Arial Nova" w:cstheme="minorHAnsi"/>
                    <w:sz w:val="24"/>
                    <w:szCs w:val="24"/>
                  </w:rPr>
                  <w:t>2</w:t>
                </w:r>
                <w:r w:rsidR="00B53D37">
                  <w:rPr>
                    <w:rFonts w:ascii="Arial Nova" w:hAnsi="Arial Nova" w:cstheme="minorHAnsi"/>
                    <w:sz w:val="24"/>
                    <w:szCs w:val="24"/>
                  </w:rPr>
                  <w:t>1</w:t>
                </w:r>
                <w:r w:rsidR="003C605E" w:rsidRPr="00FB1253">
                  <w:rPr>
                    <w:rFonts w:ascii="Arial Nova" w:hAnsi="Arial Nova" w:cstheme="minorHAnsi"/>
                    <w:sz w:val="24"/>
                    <w:szCs w:val="24"/>
                  </w:rPr>
                  <w:t> h</w:t>
                </w:r>
                <w:r w:rsidR="00B53D37">
                  <w:rPr>
                    <w:rFonts w:ascii="Arial Nova" w:hAnsi="Arial Nova" w:cstheme="minorHAnsi"/>
                    <w:sz w:val="24"/>
                    <w:szCs w:val="24"/>
                  </w:rPr>
                  <w:t> </w:t>
                </w:r>
                <w:r w:rsidR="000A3AE6">
                  <w:rPr>
                    <w:rFonts w:ascii="Arial Nova" w:hAnsi="Arial Nova" w:cstheme="minorHAnsi"/>
                    <w:sz w:val="24"/>
                    <w:szCs w:val="24"/>
                  </w:rPr>
                  <w:t>35</w:t>
                </w:r>
              </w:sdtContent>
            </w:sdt>
          </w:p>
        </w:tc>
      </w:tr>
    </w:tbl>
    <w:p w14:paraId="56D1523A" w14:textId="77777777" w:rsidR="00710EC1" w:rsidRDefault="00710EC1">
      <w:pPr>
        <w:rPr>
          <w:rFonts w:ascii="Arial Nova" w:hAnsi="Arial Nova" w:cs="Arial"/>
          <w:b/>
          <w:szCs w:val="24"/>
        </w:rPr>
      </w:pPr>
      <w:r>
        <w:rPr>
          <w:rFonts w:ascii="Arial Nova" w:hAnsi="Arial Nova" w:cs="Arial"/>
          <w:b/>
          <w:szCs w:val="24"/>
        </w:rPr>
        <w:br w:type="page"/>
      </w:r>
    </w:p>
    <w:p w14:paraId="5705DD52" w14:textId="75C9B929" w:rsidR="00FB6352" w:rsidRPr="00051358" w:rsidRDefault="00FB6352" w:rsidP="0030332E">
      <w:pPr>
        <w:ind w:left="360"/>
        <w:jc w:val="both"/>
        <w:rPr>
          <w:rFonts w:ascii="Arial Nova" w:hAnsi="Arial Nova" w:cs="Helvetica"/>
          <w:b/>
          <w:szCs w:val="24"/>
        </w:rPr>
      </w:pPr>
      <w:r w:rsidRPr="00051358">
        <w:rPr>
          <w:rFonts w:ascii="Arial Nova" w:hAnsi="Arial Nova" w:cs="Arial"/>
          <w:b/>
          <w:szCs w:val="24"/>
        </w:rPr>
        <w:lastRenderedPageBreak/>
        <w:t>PROCÈS</w:t>
      </w:r>
      <w:r w:rsidRPr="00051358">
        <w:rPr>
          <w:rFonts w:ascii="Arial Nova" w:hAnsi="Arial Nova" w:cs="Helvetica"/>
          <w:b/>
          <w:szCs w:val="24"/>
        </w:rPr>
        <w:t>-VERBAL</w:t>
      </w:r>
      <w:r w:rsidR="008C0AE9" w:rsidRPr="00051358">
        <w:rPr>
          <w:rFonts w:ascii="Arial Nova" w:hAnsi="Arial Nova" w:cs="Helvetica"/>
          <w:b/>
          <w:szCs w:val="24"/>
        </w:rPr>
        <w:t xml:space="preserve"> </w:t>
      </w:r>
    </w:p>
    <w:tbl>
      <w:tblPr>
        <w:tblStyle w:val="Grilledutableau"/>
        <w:tblW w:w="10348" w:type="dxa"/>
        <w:tblInd w:w="137" w:type="dxa"/>
        <w:tblLook w:val="04A0" w:firstRow="1" w:lastRow="0" w:firstColumn="1" w:lastColumn="0" w:noHBand="0" w:noVBand="1"/>
      </w:tblPr>
      <w:tblGrid>
        <w:gridCol w:w="10348"/>
      </w:tblGrid>
      <w:tr w:rsidR="00BA0C28" w:rsidRPr="00051358" w14:paraId="6D0346C9" w14:textId="77777777" w:rsidTr="00170C66">
        <w:trPr>
          <w:trHeight w:val="20"/>
        </w:trPr>
        <w:tc>
          <w:tcPr>
            <w:tcW w:w="10348" w:type="dxa"/>
            <w:vAlign w:val="center"/>
          </w:tcPr>
          <w:p w14:paraId="5078E5F3" w14:textId="456B7FD2" w:rsidR="00BA0C28" w:rsidRDefault="00BA0C28" w:rsidP="00E37590">
            <w:pPr>
              <w:pStyle w:val="Paragraphe"/>
              <w:numPr>
                <w:ilvl w:val="0"/>
                <w:numId w:val="4"/>
              </w:numPr>
              <w:spacing w:before="120" w:after="0" w:line="360" w:lineRule="auto"/>
              <w:jc w:val="both"/>
              <w:rPr>
                <w:rFonts w:ascii="Arial Nova" w:hAnsi="Arial Nova" w:cs="Arial"/>
                <w:sz w:val="24"/>
                <w:szCs w:val="24"/>
              </w:rPr>
            </w:pPr>
            <w:r w:rsidRPr="00051358">
              <w:rPr>
                <w:rFonts w:ascii="Arial Nova" w:hAnsi="Arial Nova" w:cs="Arial"/>
                <w:sz w:val="24"/>
                <w:szCs w:val="24"/>
              </w:rPr>
              <w:t>Ouverture de l’assemblée</w:t>
            </w:r>
            <w:r w:rsidR="00E6536E">
              <w:rPr>
                <w:rFonts w:ascii="Arial Nova" w:hAnsi="Arial Nova" w:cs="Arial"/>
                <w:sz w:val="24"/>
                <w:szCs w:val="24"/>
              </w:rPr>
              <w:t xml:space="preserve">, lecture et adoption de </w:t>
            </w:r>
            <w:r w:rsidR="00F87DFE">
              <w:rPr>
                <w:rFonts w:ascii="Arial Nova" w:hAnsi="Arial Nova" w:cs="Arial"/>
                <w:sz w:val="24"/>
                <w:szCs w:val="24"/>
              </w:rPr>
              <w:t>l’ordre du jour</w:t>
            </w:r>
          </w:p>
          <w:p w14:paraId="42EFDC5F" w14:textId="19FF6FAD" w:rsidR="00541BAC" w:rsidRPr="00FF778D" w:rsidRDefault="00C5202E" w:rsidP="00DF06FD">
            <w:pPr>
              <w:pStyle w:val="Paragraphe"/>
              <w:spacing w:after="0" w:line="360" w:lineRule="auto"/>
              <w:ind w:left="338"/>
              <w:jc w:val="both"/>
              <w:rPr>
                <w:rFonts w:ascii="Arial Nova" w:hAnsi="Arial Nova" w:cs="Arial"/>
                <w:sz w:val="24"/>
                <w:szCs w:val="24"/>
              </w:rPr>
            </w:pPr>
            <w:r w:rsidRPr="00051358">
              <w:rPr>
                <w:rFonts w:ascii="Arial Nova" w:hAnsi="Arial Nova" w:cs="Arial"/>
                <w:sz w:val="24"/>
                <w:szCs w:val="24"/>
              </w:rPr>
              <w:t xml:space="preserve">L’assemblée est ouverte à </w:t>
            </w:r>
            <w:r w:rsidR="00390B76">
              <w:rPr>
                <w:rFonts w:ascii="Arial Nova" w:hAnsi="Arial Nova" w:cs="Arial"/>
                <w:sz w:val="24"/>
                <w:szCs w:val="24"/>
              </w:rPr>
              <w:t>19 h</w:t>
            </w:r>
            <w:r w:rsidR="00773312">
              <w:rPr>
                <w:rFonts w:ascii="Arial Nova" w:hAnsi="Arial Nova" w:cs="Arial"/>
                <w:sz w:val="24"/>
                <w:szCs w:val="24"/>
              </w:rPr>
              <w:t> 03</w:t>
            </w:r>
            <w:r w:rsidRPr="00051358">
              <w:rPr>
                <w:rFonts w:ascii="Arial Nova" w:hAnsi="Arial Nova" w:cs="Arial"/>
                <w:sz w:val="24"/>
                <w:szCs w:val="24"/>
              </w:rPr>
              <w:t xml:space="preserve">. </w:t>
            </w:r>
            <w:r w:rsidR="009E72EB">
              <w:rPr>
                <w:rFonts w:ascii="Arial Nova" w:hAnsi="Arial Nova" w:cs="Arial"/>
                <w:sz w:val="24"/>
                <w:szCs w:val="24"/>
              </w:rPr>
              <w:t>Raymond Poirier</w:t>
            </w:r>
            <w:r w:rsidRPr="00051358">
              <w:rPr>
                <w:rFonts w:ascii="Arial Nova" w:hAnsi="Arial Nova" w:cs="Arial"/>
                <w:sz w:val="24"/>
                <w:szCs w:val="24"/>
              </w:rPr>
              <w:t xml:space="preserve"> souhaite la bienvenue aux membres</w:t>
            </w:r>
            <w:r w:rsidR="00541BAC">
              <w:rPr>
                <w:rFonts w:ascii="Arial Nova" w:hAnsi="Arial Nova" w:cs="Arial"/>
                <w:sz w:val="24"/>
                <w:szCs w:val="24"/>
              </w:rPr>
              <w:t xml:space="preserve">, avant de </w:t>
            </w:r>
            <w:r w:rsidR="00DF06FD">
              <w:rPr>
                <w:rFonts w:ascii="Arial Nova" w:hAnsi="Arial Nova" w:cs="Arial"/>
                <w:sz w:val="24"/>
                <w:szCs w:val="24"/>
              </w:rPr>
              <w:t xml:space="preserve">faire </w:t>
            </w:r>
            <w:r w:rsidR="00541BAC" w:rsidRPr="00884373">
              <w:rPr>
                <w:rFonts w:ascii="Arial Nova" w:hAnsi="Arial Nova" w:cs="Arial"/>
                <w:sz w:val="24"/>
                <w:szCs w:val="24"/>
              </w:rPr>
              <w:t>la lecture de l’ordre du jour</w:t>
            </w:r>
            <w:r w:rsidR="00541BAC" w:rsidRPr="00884373">
              <w:rPr>
                <w:rFonts w:ascii="Arial Nova" w:hAnsi="Arial Nova" w:cs="Arial"/>
                <w:i/>
                <w:iCs/>
                <w:sz w:val="24"/>
                <w:szCs w:val="24"/>
              </w:rPr>
              <w:t>.</w:t>
            </w:r>
            <w:r w:rsidR="00541BAC" w:rsidRPr="00884373">
              <w:rPr>
                <w:rFonts w:ascii="Arial Nova" w:hAnsi="Arial Nova" w:cs="Arial"/>
                <w:sz w:val="24"/>
                <w:szCs w:val="24"/>
              </w:rPr>
              <w:t xml:space="preserve"> </w:t>
            </w:r>
          </w:p>
          <w:p w14:paraId="06E5FA6A" w14:textId="489D3892" w:rsidR="00541BAC" w:rsidRPr="00051358" w:rsidRDefault="00541BAC" w:rsidP="00541BAC">
            <w:pPr>
              <w:pStyle w:val="Paragraphe"/>
              <w:spacing w:before="120" w:after="0" w:line="360" w:lineRule="auto"/>
              <w:ind w:left="317"/>
              <w:jc w:val="both"/>
              <w:rPr>
                <w:rFonts w:ascii="Arial Nova" w:hAnsi="Arial Nova" w:cs="Arial"/>
                <w:sz w:val="24"/>
                <w:szCs w:val="24"/>
              </w:rPr>
            </w:pPr>
            <w:r w:rsidRPr="00051358">
              <w:rPr>
                <w:rFonts w:ascii="Arial Nova" w:hAnsi="Arial Nova" w:cs="Arial"/>
                <w:b/>
                <w:bCs/>
                <w:sz w:val="24"/>
                <w:szCs w:val="24"/>
              </w:rPr>
              <w:t xml:space="preserve">SUR PROPOSITION DE </w:t>
            </w:r>
            <w:r>
              <w:rPr>
                <w:rFonts w:ascii="Arial Nova" w:hAnsi="Arial Nova" w:cs="Arial"/>
                <w:b/>
                <w:bCs/>
                <w:sz w:val="24"/>
                <w:szCs w:val="24"/>
              </w:rPr>
              <w:t>RAYMOND POIRIER</w:t>
            </w:r>
            <w:r w:rsidRPr="00051358">
              <w:rPr>
                <w:rFonts w:ascii="Arial Nova" w:hAnsi="Arial Nova" w:cs="Arial"/>
                <w:b/>
                <w:bCs/>
                <w:sz w:val="24"/>
                <w:szCs w:val="24"/>
              </w:rPr>
              <w:t xml:space="preserve">, DÛMENT APPUYÉE PAR </w:t>
            </w:r>
            <w:r w:rsidR="005C3996">
              <w:rPr>
                <w:rFonts w:ascii="Arial Nova" w:hAnsi="Arial Nova" w:cs="Arial"/>
                <w:b/>
                <w:bCs/>
                <w:sz w:val="24"/>
                <w:szCs w:val="24"/>
              </w:rPr>
              <w:t>MARTIN CLAVEAU</w:t>
            </w:r>
            <w:r w:rsidRPr="00051358">
              <w:rPr>
                <w:rFonts w:ascii="Arial Nova" w:hAnsi="Arial Nova" w:cs="Arial"/>
                <w:b/>
                <w:bCs/>
                <w:sz w:val="24"/>
                <w:szCs w:val="24"/>
              </w:rPr>
              <w:t>, IL EST RÉSOLU</w:t>
            </w:r>
            <w:r w:rsidRPr="00051358">
              <w:rPr>
                <w:rFonts w:ascii="Arial Nova" w:hAnsi="Arial Nova" w:cs="Arial"/>
                <w:sz w:val="24"/>
                <w:szCs w:val="24"/>
              </w:rPr>
              <w:t xml:space="preserve"> par le conseil d’administration du conseil de quartier d’adopter l’ordre du jour de la rencontre du </w:t>
            </w:r>
            <w:r w:rsidR="00170C66">
              <w:rPr>
                <w:rFonts w:ascii="Arial Nova" w:hAnsi="Arial Nova" w:cs="Arial"/>
                <w:sz w:val="24"/>
                <w:szCs w:val="24"/>
              </w:rPr>
              <w:t>15 novembre</w:t>
            </w:r>
            <w:r>
              <w:rPr>
                <w:rFonts w:ascii="Arial Nova" w:hAnsi="Arial Nova" w:cs="Arial"/>
                <w:sz w:val="24"/>
                <w:szCs w:val="24"/>
              </w:rPr>
              <w:t xml:space="preserve"> 2023</w:t>
            </w:r>
            <w:r w:rsidRPr="00051358">
              <w:rPr>
                <w:rFonts w:ascii="Arial Nova" w:hAnsi="Arial Nova" w:cs="Arial"/>
                <w:sz w:val="24"/>
                <w:szCs w:val="24"/>
              </w:rPr>
              <w:t xml:space="preserve">, </w:t>
            </w:r>
            <w:r w:rsidRPr="00D477B7">
              <w:rPr>
                <w:rFonts w:ascii="Arial Nova" w:hAnsi="Arial Nova" w:cs="Arial"/>
                <w:sz w:val="24"/>
                <w:szCs w:val="24"/>
              </w:rPr>
              <w:t xml:space="preserve">tel que </w:t>
            </w:r>
            <w:r w:rsidR="00D477B7" w:rsidRPr="00D477B7">
              <w:rPr>
                <w:rFonts w:ascii="Arial Nova" w:hAnsi="Arial Nova" w:cs="Arial"/>
                <w:sz w:val="24"/>
                <w:szCs w:val="24"/>
              </w:rPr>
              <w:t>présenté</w:t>
            </w:r>
            <w:r w:rsidRPr="00D477B7">
              <w:rPr>
                <w:rFonts w:ascii="Arial Nova" w:hAnsi="Arial Nova" w:cs="Arial"/>
                <w:sz w:val="24"/>
                <w:szCs w:val="24"/>
              </w:rPr>
              <w:t>.</w:t>
            </w:r>
          </w:p>
          <w:p w14:paraId="235ADE48" w14:textId="3FC45613" w:rsidR="00541BAC" w:rsidRPr="00051358" w:rsidRDefault="00541BAC" w:rsidP="00541BAC">
            <w:pPr>
              <w:pStyle w:val="Paragraphe"/>
              <w:spacing w:after="0" w:line="360" w:lineRule="auto"/>
              <w:ind w:left="338"/>
              <w:jc w:val="both"/>
              <w:rPr>
                <w:rFonts w:ascii="Arial Nova" w:hAnsi="Arial Nova" w:cs="Arial"/>
                <w:sz w:val="24"/>
                <w:szCs w:val="24"/>
              </w:rPr>
            </w:pPr>
            <w:r w:rsidRPr="00051358">
              <w:rPr>
                <w:rFonts w:ascii="Arial Nova" w:hAnsi="Arial Nova" w:cs="Arial"/>
                <w:b/>
                <w:bCs/>
                <w:sz w:val="24"/>
                <w:szCs w:val="24"/>
              </w:rPr>
              <w:t>ADOPTÉE À L’UNANIMITÉ</w:t>
            </w:r>
          </w:p>
        </w:tc>
      </w:tr>
      <w:tr w:rsidR="00BA0C28" w:rsidRPr="00051358" w14:paraId="57A7DEF3" w14:textId="77777777" w:rsidTr="00170C66">
        <w:trPr>
          <w:trHeight w:val="20"/>
        </w:trPr>
        <w:tc>
          <w:tcPr>
            <w:tcW w:w="10348" w:type="dxa"/>
            <w:vAlign w:val="center"/>
          </w:tcPr>
          <w:p w14:paraId="191CB9C7" w14:textId="25EBF923" w:rsidR="00BA0C28" w:rsidRPr="00DF06FD" w:rsidRDefault="00501929" w:rsidP="00DF06FD">
            <w:pPr>
              <w:pStyle w:val="Paragraphe"/>
              <w:numPr>
                <w:ilvl w:val="0"/>
                <w:numId w:val="4"/>
              </w:numPr>
              <w:spacing w:before="120" w:after="0" w:line="360" w:lineRule="auto"/>
              <w:jc w:val="both"/>
              <w:rPr>
                <w:rFonts w:ascii="Arial Nova" w:hAnsi="Arial Nova" w:cs="Arial"/>
                <w:sz w:val="24"/>
                <w:szCs w:val="24"/>
              </w:rPr>
            </w:pPr>
            <w:r w:rsidRPr="00501929">
              <w:rPr>
                <w:rFonts w:ascii="Arial Nova" w:hAnsi="Arial Nova" w:cs="Arial"/>
                <w:sz w:val="24"/>
                <w:szCs w:val="24"/>
              </w:rPr>
              <w:t xml:space="preserve">Adoption </w:t>
            </w:r>
            <w:r w:rsidR="00170C66">
              <w:rPr>
                <w:rFonts w:ascii="Arial Nova" w:hAnsi="Arial Nova" w:cs="Arial"/>
                <w:sz w:val="24"/>
                <w:szCs w:val="24"/>
              </w:rPr>
              <w:t>des procès-verbaux</w:t>
            </w:r>
            <w:r w:rsidRPr="00501929">
              <w:rPr>
                <w:rFonts w:ascii="Arial Nova" w:hAnsi="Arial Nova" w:cs="Arial"/>
                <w:sz w:val="24"/>
                <w:szCs w:val="24"/>
              </w:rPr>
              <w:t xml:space="preserve"> du </w:t>
            </w:r>
            <w:r w:rsidR="00FB780B">
              <w:rPr>
                <w:rFonts w:ascii="Arial Nova" w:hAnsi="Arial Nova" w:cs="Arial"/>
                <w:sz w:val="24"/>
                <w:szCs w:val="24"/>
              </w:rPr>
              <w:t>20 septembre</w:t>
            </w:r>
            <w:r w:rsidRPr="00501929">
              <w:rPr>
                <w:rFonts w:ascii="Arial Nova" w:hAnsi="Arial Nova" w:cs="Arial"/>
                <w:sz w:val="24"/>
                <w:szCs w:val="24"/>
              </w:rPr>
              <w:t xml:space="preserve"> </w:t>
            </w:r>
            <w:r w:rsidR="00170C66">
              <w:rPr>
                <w:rFonts w:ascii="Arial Nova" w:hAnsi="Arial Nova" w:cs="Arial"/>
                <w:sz w:val="24"/>
                <w:szCs w:val="24"/>
              </w:rPr>
              <w:t xml:space="preserve">et du 18 octobre </w:t>
            </w:r>
            <w:r w:rsidRPr="00501929">
              <w:rPr>
                <w:rFonts w:ascii="Arial Nova" w:hAnsi="Arial Nova" w:cs="Arial"/>
                <w:sz w:val="24"/>
                <w:szCs w:val="24"/>
              </w:rPr>
              <w:t>2023</w:t>
            </w:r>
          </w:p>
          <w:p w14:paraId="7B02C97A" w14:textId="6C7EEF33" w:rsidR="00BE68FA" w:rsidRDefault="004220DB" w:rsidP="00020B2C">
            <w:pPr>
              <w:pStyle w:val="Paragraphe"/>
              <w:spacing w:line="360" w:lineRule="auto"/>
              <w:ind w:left="317"/>
              <w:jc w:val="both"/>
              <w:rPr>
                <w:rFonts w:ascii="Arial Nova" w:hAnsi="Arial Nova" w:cs="Arial"/>
                <w:sz w:val="24"/>
                <w:szCs w:val="24"/>
              </w:rPr>
            </w:pPr>
            <w:r>
              <w:rPr>
                <w:rFonts w:ascii="Arial Nova" w:hAnsi="Arial Nova" w:cs="Arial"/>
                <w:sz w:val="24"/>
                <w:szCs w:val="24"/>
              </w:rPr>
              <w:t xml:space="preserve">Les membres </w:t>
            </w:r>
            <w:r w:rsidR="005C3996">
              <w:rPr>
                <w:rFonts w:ascii="Arial Nova" w:hAnsi="Arial Nova" w:cs="Arial"/>
                <w:sz w:val="24"/>
                <w:szCs w:val="24"/>
              </w:rPr>
              <w:t>ont eu l’occasion de consulter et de corriger les procès-verbaux du 20 septembre et du 18 octobre 2023.</w:t>
            </w:r>
          </w:p>
          <w:p w14:paraId="34F83B2B" w14:textId="39854D89" w:rsidR="00F77E22" w:rsidRPr="003617BC" w:rsidRDefault="00F77E22" w:rsidP="00F77E22">
            <w:pPr>
              <w:pStyle w:val="Paragraphe"/>
              <w:spacing w:before="120" w:line="360" w:lineRule="auto"/>
              <w:ind w:left="317" w:hanging="2"/>
              <w:jc w:val="both"/>
              <w:rPr>
                <w:rFonts w:ascii="Arial Nova" w:hAnsi="Arial Nova" w:cs="Arial"/>
                <w:b/>
                <w:bCs/>
                <w:sz w:val="24"/>
                <w:szCs w:val="24"/>
              </w:rPr>
            </w:pPr>
            <w:r w:rsidRPr="003617BC">
              <w:rPr>
                <w:rFonts w:ascii="Arial Nova" w:hAnsi="Arial Nova" w:cs="Arial"/>
                <w:b/>
                <w:bCs/>
                <w:sz w:val="24"/>
                <w:szCs w:val="24"/>
              </w:rPr>
              <w:t>RÉSOLUTION 23-0</w:t>
            </w:r>
            <w:r>
              <w:rPr>
                <w:rFonts w:ascii="Arial Nova" w:hAnsi="Arial Nova" w:cs="Arial"/>
                <w:b/>
                <w:bCs/>
                <w:sz w:val="24"/>
                <w:szCs w:val="24"/>
              </w:rPr>
              <w:t>8</w:t>
            </w:r>
            <w:r w:rsidRPr="003617BC">
              <w:rPr>
                <w:rFonts w:ascii="Arial Nova" w:hAnsi="Arial Nova" w:cs="Arial"/>
                <w:b/>
                <w:bCs/>
                <w:sz w:val="24"/>
                <w:szCs w:val="24"/>
              </w:rPr>
              <w:t>-</w:t>
            </w:r>
            <w:r w:rsidR="004B7CB3">
              <w:rPr>
                <w:rFonts w:ascii="Arial Nova" w:hAnsi="Arial Nova" w:cs="Arial"/>
                <w:b/>
                <w:bCs/>
                <w:sz w:val="24"/>
                <w:szCs w:val="24"/>
              </w:rPr>
              <w:t>42</w:t>
            </w:r>
            <w:r w:rsidRPr="003617BC">
              <w:rPr>
                <w:rFonts w:ascii="Arial Nova" w:hAnsi="Arial Nova" w:cs="Arial"/>
                <w:b/>
                <w:bCs/>
                <w:sz w:val="24"/>
                <w:szCs w:val="24"/>
              </w:rPr>
              <w:t xml:space="preserve"> CONCERNANT </w:t>
            </w:r>
            <w:r>
              <w:rPr>
                <w:rFonts w:ascii="Arial Nova" w:hAnsi="Arial Nova" w:cs="Arial"/>
                <w:b/>
                <w:bCs/>
                <w:sz w:val="24"/>
                <w:szCs w:val="24"/>
              </w:rPr>
              <w:t xml:space="preserve">L’ADOPTION DU PROCÈS-VERBAL DE LA RENCONTRE DU </w:t>
            </w:r>
            <w:r w:rsidR="004C1967">
              <w:rPr>
                <w:rFonts w:ascii="Arial Nova" w:hAnsi="Arial Nova" w:cs="Arial"/>
                <w:b/>
                <w:bCs/>
                <w:sz w:val="24"/>
                <w:szCs w:val="24"/>
              </w:rPr>
              <w:t>20 SEPTEMBRE</w:t>
            </w:r>
            <w:r>
              <w:rPr>
                <w:rFonts w:ascii="Arial Nova" w:hAnsi="Arial Nova" w:cs="Arial"/>
                <w:b/>
                <w:bCs/>
                <w:sz w:val="24"/>
                <w:szCs w:val="24"/>
              </w:rPr>
              <w:t xml:space="preserve"> 2023</w:t>
            </w:r>
          </w:p>
          <w:p w14:paraId="32029F30" w14:textId="0D3DC510" w:rsidR="00F77E22" w:rsidRPr="00C416E8" w:rsidRDefault="00F77E22" w:rsidP="00F77E22">
            <w:pPr>
              <w:pStyle w:val="Paragraphe"/>
              <w:spacing w:before="120" w:line="360" w:lineRule="auto"/>
              <w:ind w:left="317" w:hanging="2"/>
              <w:jc w:val="both"/>
              <w:rPr>
                <w:rFonts w:ascii="Arial Nova" w:hAnsi="Arial Nova" w:cs="Arial"/>
                <w:sz w:val="24"/>
                <w:szCs w:val="24"/>
              </w:rPr>
            </w:pPr>
            <w:r w:rsidRPr="008D4F09">
              <w:rPr>
                <w:rFonts w:ascii="Arial Nova" w:hAnsi="Arial Nova" w:cs="Arial"/>
                <w:b/>
                <w:bCs/>
                <w:sz w:val="24"/>
                <w:szCs w:val="24"/>
              </w:rPr>
              <w:t xml:space="preserve">SUR PROPOSITION DE </w:t>
            </w:r>
            <w:r>
              <w:rPr>
                <w:rFonts w:ascii="Arial Nova" w:hAnsi="Arial Nova" w:cs="Arial"/>
                <w:b/>
                <w:bCs/>
                <w:sz w:val="24"/>
                <w:szCs w:val="24"/>
              </w:rPr>
              <w:t xml:space="preserve">RAYMOND POIRIER, DÛMENT APPUYÉE PAR </w:t>
            </w:r>
            <w:r w:rsidR="004B7CB3">
              <w:rPr>
                <w:rFonts w:ascii="Arial Nova" w:hAnsi="Arial Nova" w:cs="Arial"/>
                <w:b/>
                <w:bCs/>
                <w:sz w:val="24"/>
                <w:szCs w:val="24"/>
              </w:rPr>
              <w:t>JASON F. ORTMANN</w:t>
            </w:r>
            <w:r w:rsidRPr="008D4F09">
              <w:rPr>
                <w:rFonts w:ascii="Arial Nova" w:hAnsi="Arial Nova" w:cs="Arial"/>
                <w:b/>
                <w:bCs/>
                <w:sz w:val="24"/>
                <w:szCs w:val="24"/>
              </w:rPr>
              <w:t xml:space="preserve"> IL EST RÉSOLU PAR</w:t>
            </w:r>
            <w:r w:rsidRPr="00C416E8">
              <w:rPr>
                <w:rFonts w:ascii="Arial Nova" w:hAnsi="Arial Nova" w:cs="Arial"/>
                <w:sz w:val="24"/>
                <w:szCs w:val="24"/>
              </w:rPr>
              <w:t xml:space="preserve"> le conseil d’administration </w:t>
            </w:r>
            <w:r>
              <w:rPr>
                <w:rFonts w:ascii="Arial Nova" w:hAnsi="Arial Nova" w:cs="Arial"/>
                <w:sz w:val="24"/>
                <w:szCs w:val="24"/>
              </w:rPr>
              <w:t xml:space="preserve">du conseil de quartier du Vieux-Limoilou d’adopter le procès-verbal de l’assemblée du </w:t>
            </w:r>
            <w:r w:rsidR="004C1967">
              <w:rPr>
                <w:rFonts w:ascii="Arial Nova" w:hAnsi="Arial Nova" w:cs="Arial"/>
                <w:sz w:val="24"/>
                <w:szCs w:val="24"/>
              </w:rPr>
              <w:t>20 septembre</w:t>
            </w:r>
            <w:r>
              <w:rPr>
                <w:rFonts w:ascii="Arial Nova" w:hAnsi="Arial Nova" w:cs="Arial"/>
                <w:sz w:val="24"/>
                <w:szCs w:val="24"/>
              </w:rPr>
              <w:t xml:space="preserve"> 2023.</w:t>
            </w:r>
          </w:p>
          <w:p w14:paraId="63145BB6" w14:textId="77777777" w:rsidR="00F77E22" w:rsidRDefault="00F77E22" w:rsidP="00F77E22">
            <w:pPr>
              <w:pStyle w:val="Paragraphe"/>
              <w:spacing w:line="360" w:lineRule="auto"/>
              <w:ind w:left="317"/>
              <w:jc w:val="both"/>
              <w:rPr>
                <w:rFonts w:ascii="Arial Nova" w:hAnsi="Arial Nova" w:cs="Arial"/>
                <w:b/>
                <w:bCs/>
                <w:sz w:val="24"/>
                <w:szCs w:val="24"/>
              </w:rPr>
            </w:pPr>
            <w:r w:rsidRPr="003617BC">
              <w:rPr>
                <w:rFonts w:ascii="Arial Nova" w:hAnsi="Arial Nova" w:cs="Arial"/>
                <w:b/>
                <w:bCs/>
                <w:sz w:val="24"/>
                <w:szCs w:val="24"/>
              </w:rPr>
              <w:t>ADOPTÉE À L’UNANIMITÉ</w:t>
            </w:r>
          </w:p>
          <w:p w14:paraId="1F0F516D" w14:textId="41585E58" w:rsidR="004C1967" w:rsidRPr="003617BC" w:rsidRDefault="004C1967" w:rsidP="004C1967">
            <w:pPr>
              <w:pStyle w:val="Paragraphe"/>
              <w:spacing w:before="120" w:line="360" w:lineRule="auto"/>
              <w:ind w:left="317" w:hanging="2"/>
              <w:jc w:val="both"/>
              <w:rPr>
                <w:rFonts w:ascii="Arial Nova" w:hAnsi="Arial Nova" w:cs="Arial"/>
                <w:b/>
                <w:bCs/>
                <w:sz w:val="24"/>
                <w:szCs w:val="24"/>
              </w:rPr>
            </w:pPr>
            <w:r w:rsidRPr="003617BC">
              <w:rPr>
                <w:rFonts w:ascii="Arial Nova" w:hAnsi="Arial Nova" w:cs="Arial"/>
                <w:b/>
                <w:bCs/>
                <w:sz w:val="24"/>
                <w:szCs w:val="24"/>
              </w:rPr>
              <w:t>RÉSOLUTION 23-0</w:t>
            </w:r>
            <w:r>
              <w:rPr>
                <w:rFonts w:ascii="Arial Nova" w:hAnsi="Arial Nova" w:cs="Arial"/>
                <w:b/>
                <w:bCs/>
                <w:sz w:val="24"/>
                <w:szCs w:val="24"/>
              </w:rPr>
              <w:t>8</w:t>
            </w:r>
            <w:r w:rsidRPr="003617BC">
              <w:rPr>
                <w:rFonts w:ascii="Arial Nova" w:hAnsi="Arial Nova" w:cs="Arial"/>
                <w:b/>
                <w:bCs/>
                <w:sz w:val="24"/>
                <w:szCs w:val="24"/>
              </w:rPr>
              <w:t>-</w:t>
            </w:r>
            <w:r w:rsidR="004B7CB3">
              <w:rPr>
                <w:rFonts w:ascii="Arial Nova" w:hAnsi="Arial Nova" w:cs="Arial"/>
                <w:b/>
                <w:bCs/>
                <w:sz w:val="24"/>
                <w:szCs w:val="24"/>
              </w:rPr>
              <w:t>43</w:t>
            </w:r>
            <w:r w:rsidRPr="003617BC">
              <w:rPr>
                <w:rFonts w:ascii="Arial Nova" w:hAnsi="Arial Nova" w:cs="Arial"/>
                <w:b/>
                <w:bCs/>
                <w:sz w:val="24"/>
                <w:szCs w:val="24"/>
              </w:rPr>
              <w:t xml:space="preserve"> CONCERNANT </w:t>
            </w:r>
            <w:r>
              <w:rPr>
                <w:rFonts w:ascii="Arial Nova" w:hAnsi="Arial Nova" w:cs="Arial"/>
                <w:b/>
                <w:bCs/>
                <w:sz w:val="24"/>
                <w:szCs w:val="24"/>
              </w:rPr>
              <w:t>L’ADOPTION DU PROCÈS-VERBAL DE LA RENCONTRE DU 18 OCTOBRE 2023</w:t>
            </w:r>
          </w:p>
          <w:p w14:paraId="29B38330" w14:textId="28ECA8D1" w:rsidR="004C1967" w:rsidRPr="00C416E8" w:rsidRDefault="004C1967" w:rsidP="004C1967">
            <w:pPr>
              <w:pStyle w:val="Paragraphe"/>
              <w:spacing w:before="120" w:line="360" w:lineRule="auto"/>
              <w:ind w:left="317" w:hanging="2"/>
              <w:jc w:val="both"/>
              <w:rPr>
                <w:rFonts w:ascii="Arial Nova" w:hAnsi="Arial Nova" w:cs="Arial"/>
                <w:sz w:val="24"/>
                <w:szCs w:val="24"/>
              </w:rPr>
            </w:pPr>
            <w:r w:rsidRPr="008D4F09">
              <w:rPr>
                <w:rFonts w:ascii="Arial Nova" w:hAnsi="Arial Nova" w:cs="Arial"/>
                <w:b/>
                <w:bCs/>
                <w:sz w:val="24"/>
                <w:szCs w:val="24"/>
              </w:rPr>
              <w:t xml:space="preserve">SUR PROPOSITION DE </w:t>
            </w:r>
            <w:r>
              <w:rPr>
                <w:rFonts w:ascii="Arial Nova" w:hAnsi="Arial Nova" w:cs="Arial"/>
                <w:b/>
                <w:bCs/>
                <w:sz w:val="24"/>
                <w:szCs w:val="24"/>
              </w:rPr>
              <w:t xml:space="preserve">RAYMOND POIRIER, DÛMENT APPUYÉE PAR </w:t>
            </w:r>
            <w:r w:rsidR="004B7CB3">
              <w:rPr>
                <w:rFonts w:ascii="Arial Nova" w:hAnsi="Arial Nova" w:cs="Arial"/>
                <w:b/>
                <w:bCs/>
                <w:sz w:val="24"/>
                <w:szCs w:val="24"/>
              </w:rPr>
              <w:t>JASON F. ORTMANN</w:t>
            </w:r>
            <w:r w:rsidRPr="008D4F09">
              <w:rPr>
                <w:rFonts w:ascii="Arial Nova" w:hAnsi="Arial Nova" w:cs="Arial"/>
                <w:b/>
                <w:bCs/>
                <w:sz w:val="24"/>
                <w:szCs w:val="24"/>
              </w:rPr>
              <w:t xml:space="preserve"> IL EST RÉSOLU PAR</w:t>
            </w:r>
            <w:r w:rsidRPr="00C416E8">
              <w:rPr>
                <w:rFonts w:ascii="Arial Nova" w:hAnsi="Arial Nova" w:cs="Arial"/>
                <w:sz w:val="24"/>
                <w:szCs w:val="24"/>
              </w:rPr>
              <w:t xml:space="preserve"> le conseil d’administration </w:t>
            </w:r>
            <w:r>
              <w:rPr>
                <w:rFonts w:ascii="Arial Nova" w:hAnsi="Arial Nova" w:cs="Arial"/>
                <w:sz w:val="24"/>
                <w:szCs w:val="24"/>
              </w:rPr>
              <w:t>du conseil de quartier du Vieux-Limoilou d’adopter le procès-verbal de l’assemblée du 18 octobre 2023.</w:t>
            </w:r>
          </w:p>
          <w:p w14:paraId="31BF6CB4" w14:textId="66BC91F1" w:rsidR="004C1967" w:rsidRPr="00BE68FA" w:rsidRDefault="004C1967" w:rsidP="004C1967">
            <w:pPr>
              <w:pStyle w:val="Paragraphe"/>
              <w:spacing w:line="360" w:lineRule="auto"/>
              <w:ind w:left="317"/>
              <w:jc w:val="both"/>
              <w:rPr>
                <w:rFonts w:ascii="Arial Nova" w:hAnsi="Arial Nova" w:cs="Arial"/>
                <w:b/>
                <w:bCs/>
                <w:sz w:val="24"/>
                <w:szCs w:val="24"/>
              </w:rPr>
            </w:pPr>
            <w:r w:rsidRPr="003617BC">
              <w:rPr>
                <w:rFonts w:ascii="Arial Nova" w:hAnsi="Arial Nova" w:cs="Arial"/>
                <w:b/>
                <w:bCs/>
                <w:sz w:val="24"/>
                <w:szCs w:val="24"/>
              </w:rPr>
              <w:t>ADOPTÉE À L’UNANIMITÉ</w:t>
            </w:r>
          </w:p>
        </w:tc>
      </w:tr>
      <w:tr w:rsidR="00AD6F57" w:rsidRPr="00051358" w14:paraId="51A1F9F3" w14:textId="77777777" w:rsidTr="00170C66">
        <w:trPr>
          <w:trHeight w:val="20"/>
        </w:trPr>
        <w:tc>
          <w:tcPr>
            <w:tcW w:w="10348" w:type="dxa"/>
            <w:vAlign w:val="center"/>
          </w:tcPr>
          <w:p w14:paraId="44616CF3" w14:textId="60F15F3B" w:rsidR="00951F6E" w:rsidRPr="00951F6E" w:rsidRDefault="00737AE9" w:rsidP="00951F6E">
            <w:pPr>
              <w:pStyle w:val="Paragraphe"/>
              <w:numPr>
                <w:ilvl w:val="0"/>
                <w:numId w:val="4"/>
              </w:numPr>
              <w:spacing w:before="120" w:after="0" w:line="360" w:lineRule="auto"/>
              <w:jc w:val="both"/>
              <w:rPr>
                <w:rFonts w:ascii="Arial Nova" w:hAnsi="Arial Nova" w:cs="Arial"/>
                <w:b/>
                <w:bCs/>
                <w:sz w:val="24"/>
                <w:szCs w:val="24"/>
              </w:rPr>
            </w:pPr>
            <w:r w:rsidRPr="00737AE9">
              <w:rPr>
                <w:rFonts w:ascii="Arial Nova" w:hAnsi="Arial Nova" w:cstheme="minorHAnsi"/>
                <w:sz w:val="24"/>
                <w:szCs w:val="24"/>
              </w:rPr>
              <w:t>Période d’information de la conseillère municipale</w:t>
            </w:r>
          </w:p>
          <w:p w14:paraId="0F15C7E3" w14:textId="4D736609" w:rsidR="00BE3428" w:rsidRPr="001B207B" w:rsidRDefault="00737AE9" w:rsidP="002D5CDF">
            <w:pPr>
              <w:pStyle w:val="Paragraphe"/>
              <w:spacing w:before="120" w:after="0" w:line="360" w:lineRule="auto"/>
              <w:ind w:left="360"/>
              <w:jc w:val="both"/>
              <w:rPr>
                <w:rFonts w:ascii="Arial Nova" w:hAnsi="Arial Nova" w:cs="Arial"/>
                <w:sz w:val="24"/>
                <w:szCs w:val="24"/>
              </w:rPr>
            </w:pPr>
            <w:r>
              <w:rPr>
                <w:rFonts w:ascii="Arial Nova" w:hAnsi="Arial Nova" w:cs="Arial"/>
                <w:sz w:val="24"/>
                <w:szCs w:val="24"/>
              </w:rPr>
              <w:t>Jackie Smith</w:t>
            </w:r>
            <w:r w:rsidR="000E4838">
              <w:rPr>
                <w:rFonts w:ascii="Arial Nova" w:hAnsi="Arial Nova" w:cs="Arial"/>
                <w:sz w:val="24"/>
                <w:szCs w:val="24"/>
              </w:rPr>
              <w:t xml:space="preserve"> </w:t>
            </w:r>
            <w:r w:rsidR="004B7CB3">
              <w:rPr>
                <w:rFonts w:ascii="Arial Nova" w:hAnsi="Arial Nova" w:cs="Arial"/>
                <w:sz w:val="24"/>
                <w:szCs w:val="24"/>
              </w:rPr>
              <w:t xml:space="preserve">étant absente, </w:t>
            </w:r>
            <w:r w:rsidR="002D5CDF">
              <w:rPr>
                <w:rFonts w:ascii="Arial Nova" w:hAnsi="Arial Nova" w:cs="Arial"/>
                <w:sz w:val="24"/>
                <w:szCs w:val="24"/>
              </w:rPr>
              <w:t>le point est r</w:t>
            </w:r>
            <w:r w:rsidR="00993A07">
              <w:rPr>
                <w:rFonts w:ascii="Arial Nova" w:hAnsi="Arial Nova" w:cs="Arial"/>
                <w:sz w:val="24"/>
                <w:szCs w:val="24"/>
              </w:rPr>
              <w:t>eporté</w:t>
            </w:r>
            <w:r w:rsidR="002D5CDF">
              <w:rPr>
                <w:rFonts w:ascii="Arial Nova" w:hAnsi="Arial Nova" w:cs="Arial"/>
                <w:sz w:val="24"/>
                <w:szCs w:val="24"/>
              </w:rPr>
              <w:t xml:space="preserve"> à la prochaine rencontre du conseil de quartier.</w:t>
            </w:r>
          </w:p>
        </w:tc>
      </w:tr>
      <w:tr w:rsidR="00BA73AB" w:rsidRPr="00051358" w14:paraId="7B9CB97F" w14:textId="77777777" w:rsidTr="00170C66">
        <w:trPr>
          <w:trHeight w:val="20"/>
        </w:trPr>
        <w:tc>
          <w:tcPr>
            <w:tcW w:w="10348" w:type="dxa"/>
            <w:vAlign w:val="center"/>
          </w:tcPr>
          <w:p w14:paraId="42A4BAE3" w14:textId="2FCCA505" w:rsidR="00BA73AB" w:rsidRDefault="009E462D" w:rsidP="00E37590">
            <w:pPr>
              <w:pStyle w:val="Paragraphe"/>
              <w:numPr>
                <w:ilvl w:val="0"/>
                <w:numId w:val="4"/>
              </w:numPr>
              <w:spacing w:before="120" w:line="360" w:lineRule="auto"/>
              <w:jc w:val="both"/>
              <w:rPr>
                <w:rFonts w:ascii="Arial Nova" w:hAnsi="Arial Nova" w:cs="Arial"/>
                <w:sz w:val="24"/>
                <w:szCs w:val="24"/>
              </w:rPr>
            </w:pPr>
            <w:r w:rsidRPr="009E462D">
              <w:rPr>
                <w:rFonts w:ascii="Arial Nova" w:hAnsi="Arial Nova" w:cs="Arial"/>
                <w:sz w:val="24"/>
                <w:szCs w:val="24"/>
              </w:rPr>
              <w:lastRenderedPageBreak/>
              <w:t>Période de questions et commentaires du public</w:t>
            </w:r>
          </w:p>
          <w:p w14:paraId="2BDA9541" w14:textId="029EE92F" w:rsidR="00FA2FC6" w:rsidRPr="00701A3B" w:rsidRDefault="00386785" w:rsidP="004C1967">
            <w:pPr>
              <w:pStyle w:val="Paragraphe"/>
              <w:spacing w:before="120" w:line="360" w:lineRule="auto"/>
              <w:ind w:left="317"/>
              <w:jc w:val="both"/>
              <w:rPr>
                <w:rFonts w:ascii="Arial Nova" w:hAnsi="Arial Nova" w:cs="Arial"/>
                <w:sz w:val="24"/>
                <w:szCs w:val="24"/>
              </w:rPr>
            </w:pPr>
            <w:r>
              <w:rPr>
                <w:rFonts w:ascii="Arial Nova" w:hAnsi="Arial Nova" w:cs="Arial"/>
                <w:sz w:val="24"/>
                <w:szCs w:val="24"/>
              </w:rPr>
              <w:t>Marjorie Ramirez revient sur le projet de loi</w:t>
            </w:r>
            <w:r w:rsidR="00411564">
              <w:rPr>
                <w:rFonts w:ascii="Arial Nova" w:hAnsi="Arial Nova" w:cs="Arial"/>
                <w:sz w:val="24"/>
                <w:szCs w:val="24"/>
              </w:rPr>
              <w:t> </w:t>
            </w:r>
            <w:r w:rsidR="00D05503">
              <w:rPr>
                <w:rFonts w:ascii="Arial Nova" w:hAnsi="Arial Nova" w:cs="Arial"/>
                <w:sz w:val="24"/>
                <w:szCs w:val="24"/>
              </w:rPr>
              <w:t xml:space="preserve">31 </w:t>
            </w:r>
            <w:r>
              <w:rPr>
                <w:rFonts w:ascii="Arial Nova" w:hAnsi="Arial Nova" w:cs="Arial"/>
                <w:sz w:val="24"/>
                <w:szCs w:val="24"/>
              </w:rPr>
              <w:t>sur l’habitation</w:t>
            </w:r>
            <w:r w:rsidR="009C15F6">
              <w:rPr>
                <w:rFonts w:ascii="Arial Nova" w:hAnsi="Arial Nova" w:cs="Arial"/>
                <w:sz w:val="24"/>
                <w:szCs w:val="24"/>
              </w:rPr>
              <w:t xml:space="preserve"> du gouvernement</w:t>
            </w:r>
            <w:r w:rsidR="00D05503">
              <w:rPr>
                <w:rFonts w:ascii="Arial Nova" w:hAnsi="Arial Nova" w:cs="Arial"/>
                <w:sz w:val="24"/>
                <w:szCs w:val="24"/>
              </w:rPr>
              <w:t xml:space="preserve"> provincial</w:t>
            </w:r>
            <w:r w:rsidR="009C15F6">
              <w:rPr>
                <w:rFonts w:ascii="Arial Nova" w:hAnsi="Arial Nova" w:cs="Arial"/>
                <w:sz w:val="24"/>
                <w:szCs w:val="24"/>
              </w:rPr>
              <w:t xml:space="preserve">, qui </w:t>
            </w:r>
            <w:r w:rsidR="00494B75">
              <w:rPr>
                <w:rFonts w:ascii="Arial Nova" w:hAnsi="Arial Nova" w:cs="Arial"/>
                <w:sz w:val="24"/>
                <w:szCs w:val="24"/>
              </w:rPr>
              <w:t>entend</w:t>
            </w:r>
            <w:r w:rsidR="00996741">
              <w:rPr>
                <w:rFonts w:ascii="Arial Nova" w:hAnsi="Arial Nova" w:cs="Arial"/>
                <w:sz w:val="24"/>
                <w:szCs w:val="24"/>
              </w:rPr>
              <w:t>, dans le but de promouvoir la construction de nouveaux logements,</w:t>
            </w:r>
            <w:r w:rsidR="009C15F6">
              <w:rPr>
                <w:rFonts w:ascii="Arial Nova" w:hAnsi="Arial Nova" w:cs="Arial"/>
                <w:sz w:val="24"/>
                <w:szCs w:val="24"/>
              </w:rPr>
              <w:t xml:space="preserve"> </w:t>
            </w:r>
            <w:r w:rsidR="00512310">
              <w:rPr>
                <w:rFonts w:ascii="Arial Nova" w:hAnsi="Arial Nova" w:cs="Arial"/>
                <w:sz w:val="24"/>
                <w:szCs w:val="24"/>
              </w:rPr>
              <w:t xml:space="preserve">permettre aux </w:t>
            </w:r>
            <w:r w:rsidR="00996741">
              <w:rPr>
                <w:rFonts w:ascii="Arial Nova" w:hAnsi="Arial Nova" w:cs="Arial"/>
                <w:sz w:val="24"/>
                <w:szCs w:val="24"/>
              </w:rPr>
              <w:t>municipalités</w:t>
            </w:r>
            <w:r w:rsidR="00512310">
              <w:rPr>
                <w:rFonts w:ascii="Arial Nova" w:hAnsi="Arial Nova" w:cs="Arial"/>
                <w:sz w:val="24"/>
                <w:szCs w:val="24"/>
              </w:rPr>
              <w:t xml:space="preserve"> d’ignorer les règlements en matière de zonage et d’urbanisme</w:t>
            </w:r>
            <w:r w:rsidR="00CB3F7D">
              <w:rPr>
                <w:rFonts w:ascii="Arial Nova" w:hAnsi="Arial Nova" w:cs="Arial"/>
                <w:sz w:val="24"/>
                <w:szCs w:val="24"/>
              </w:rPr>
              <w:t>. Les administrateurs ont hâte de connaître la position de la Ville de Québec à ce sujet.</w:t>
            </w:r>
          </w:p>
        </w:tc>
      </w:tr>
      <w:tr w:rsidR="00C92007" w:rsidRPr="00051358" w14:paraId="3743A564" w14:textId="77777777" w:rsidTr="00170C66">
        <w:trPr>
          <w:trHeight w:val="20"/>
        </w:trPr>
        <w:tc>
          <w:tcPr>
            <w:tcW w:w="10348" w:type="dxa"/>
            <w:vAlign w:val="center"/>
          </w:tcPr>
          <w:p w14:paraId="705BDF79" w14:textId="7A8A9D0F" w:rsidR="00C92007" w:rsidRPr="0051096F" w:rsidRDefault="00183485" w:rsidP="003C7D16">
            <w:pPr>
              <w:pStyle w:val="Paragraphe"/>
              <w:numPr>
                <w:ilvl w:val="0"/>
                <w:numId w:val="4"/>
              </w:numPr>
              <w:spacing w:before="120" w:line="360" w:lineRule="auto"/>
              <w:jc w:val="both"/>
              <w:rPr>
                <w:rFonts w:ascii="Arial Nova" w:hAnsi="Arial Nova" w:cs="Arial"/>
                <w:sz w:val="24"/>
                <w:szCs w:val="24"/>
              </w:rPr>
            </w:pPr>
            <w:r w:rsidRPr="00183485">
              <w:rPr>
                <w:rFonts w:ascii="Arial Nova" w:hAnsi="Arial Nova" w:cs="Arial"/>
                <w:sz w:val="24"/>
                <w:szCs w:val="24"/>
              </w:rPr>
              <w:t>Élection à un poste de dirigeant</w:t>
            </w:r>
            <w:r w:rsidR="00411564">
              <w:rPr>
                <w:rFonts w:ascii="Arial Nova" w:hAnsi="Arial Nova" w:cs="Arial"/>
                <w:sz w:val="24"/>
                <w:szCs w:val="24"/>
              </w:rPr>
              <w:t> </w:t>
            </w:r>
            <w:r w:rsidRPr="00183485">
              <w:rPr>
                <w:rFonts w:ascii="Arial Nova" w:hAnsi="Arial Nova" w:cs="Arial"/>
                <w:sz w:val="24"/>
                <w:szCs w:val="24"/>
              </w:rPr>
              <w:t>: vice-présidence</w:t>
            </w:r>
          </w:p>
          <w:p w14:paraId="4C8B57A3" w14:textId="09F0665D" w:rsidR="000E72CB" w:rsidRDefault="006A0A94" w:rsidP="00183485">
            <w:pPr>
              <w:pStyle w:val="Paragraphe"/>
              <w:spacing w:before="120" w:line="360" w:lineRule="auto"/>
              <w:ind w:left="317" w:hanging="2"/>
              <w:jc w:val="both"/>
              <w:rPr>
                <w:rFonts w:ascii="Arial Nova" w:hAnsi="Arial Nova" w:cs="Arial"/>
                <w:sz w:val="24"/>
                <w:szCs w:val="24"/>
              </w:rPr>
            </w:pPr>
            <w:r>
              <w:rPr>
                <w:rFonts w:ascii="Arial Nova" w:hAnsi="Arial Nova" w:cs="Arial"/>
                <w:sz w:val="24"/>
                <w:szCs w:val="24"/>
              </w:rPr>
              <w:t>Considérant la démission récente de Julie Bellavance, les membres conviennent de nommer un</w:t>
            </w:r>
            <w:r w:rsidR="00411564">
              <w:rPr>
                <w:rFonts w:ascii="Arial Nova" w:hAnsi="Arial Nova" w:cs="Arial"/>
                <w:sz w:val="24"/>
                <w:szCs w:val="24"/>
              </w:rPr>
              <w:t>·</w:t>
            </w:r>
            <w:r>
              <w:rPr>
                <w:rFonts w:ascii="Arial Nova" w:hAnsi="Arial Nova" w:cs="Arial"/>
                <w:sz w:val="24"/>
                <w:szCs w:val="24"/>
              </w:rPr>
              <w:t>e nouvel</w:t>
            </w:r>
            <w:r w:rsidR="00411564">
              <w:rPr>
                <w:rFonts w:ascii="Arial Nova" w:hAnsi="Arial Nova" w:cs="Arial"/>
                <w:sz w:val="24"/>
                <w:szCs w:val="24"/>
              </w:rPr>
              <w:t>·</w:t>
            </w:r>
            <w:r>
              <w:rPr>
                <w:rFonts w:ascii="Arial Nova" w:hAnsi="Arial Nova" w:cs="Arial"/>
                <w:sz w:val="24"/>
                <w:szCs w:val="24"/>
              </w:rPr>
              <w:t>le vice-président</w:t>
            </w:r>
            <w:r w:rsidR="00411564">
              <w:rPr>
                <w:rFonts w:ascii="Arial Nova" w:hAnsi="Arial Nova" w:cs="Arial"/>
                <w:sz w:val="24"/>
                <w:szCs w:val="24"/>
              </w:rPr>
              <w:t>·</w:t>
            </w:r>
            <w:r>
              <w:rPr>
                <w:rFonts w:ascii="Arial Nova" w:hAnsi="Arial Nova" w:cs="Arial"/>
                <w:sz w:val="24"/>
                <w:szCs w:val="24"/>
              </w:rPr>
              <w:t>e.</w:t>
            </w:r>
            <w:r w:rsidR="00C83A32">
              <w:rPr>
                <w:rFonts w:ascii="Arial Nova" w:hAnsi="Arial Nova" w:cs="Arial"/>
                <w:sz w:val="24"/>
                <w:szCs w:val="24"/>
              </w:rPr>
              <w:t xml:space="preserve"> </w:t>
            </w:r>
          </w:p>
          <w:p w14:paraId="18ADF490" w14:textId="6EA8B6FE" w:rsidR="00145EE9" w:rsidRPr="00B00680" w:rsidRDefault="00145EE9" w:rsidP="00145EE9">
            <w:pPr>
              <w:pStyle w:val="Paragraphe"/>
              <w:spacing w:before="120" w:line="360" w:lineRule="auto"/>
              <w:ind w:left="338"/>
              <w:jc w:val="both"/>
              <w:rPr>
                <w:rFonts w:ascii="Arial Nova" w:hAnsi="Arial Nova" w:cs="Arial"/>
                <w:b/>
                <w:bCs/>
                <w:sz w:val="24"/>
                <w:szCs w:val="24"/>
              </w:rPr>
            </w:pPr>
            <w:r w:rsidRPr="00B00680">
              <w:rPr>
                <w:rFonts w:ascii="Arial Nova" w:hAnsi="Arial Nova" w:cs="Arial"/>
                <w:b/>
                <w:bCs/>
                <w:sz w:val="24"/>
                <w:szCs w:val="24"/>
              </w:rPr>
              <w:t xml:space="preserve">RÉSOLUTION </w:t>
            </w:r>
            <w:r>
              <w:rPr>
                <w:rFonts w:ascii="Arial Nova" w:hAnsi="Arial Nova" w:cs="Arial"/>
                <w:b/>
                <w:bCs/>
                <w:sz w:val="24"/>
                <w:szCs w:val="24"/>
              </w:rPr>
              <w:t>23</w:t>
            </w:r>
            <w:r w:rsidRPr="00B00680">
              <w:rPr>
                <w:rFonts w:ascii="Arial Nova" w:hAnsi="Arial Nova" w:cs="Arial"/>
                <w:b/>
                <w:bCs/>
                <w:sz w:val="24"/>
                <w:szCs w:val="24"/>
              </w:rPr>
              <w:t>-</w:t>
            </w:r>
            <w:r>
              <w:rPr>
                <w:rFonts w:ascii="Arial Nova" w:hAnsi="Arial Nova" w:cs="Arial"/>
                <w:b/>
                <w:bCs/>
                <w:sz w:val="24"/>
                <w:szCs w:val="24"/>
              </w:rPr>
              <w:t>08</w:t>
            </w:r>
            <w:r w:rsidRPr="00B00680">
              <w:rPr>
                <w:rFonts w:ascii="Arial Nova" w:hAnsi="Arial Nova" w:cs="Arial"/>
                <w:b/>
                <w:bCs/>
                <w:sz w:val="24"/>
                <w:szCs w:val="24"/>
              </w:rPr>
              <w:t>-</w:t>
            </w:r>
            <w:r w:rsidR="009C1288">
              <w:rPr>
                <w:rFonts w:ascii="Arial Nova" w:hAnsi="Arial Nova" w:cs="Arial"/>
                <w:b/>
                <w:bCs/>
                <w:sz w:val="24"/>
                <w:szCs w:val="24"/>
              </w:rPr>
              <w:t>44</w:t>
            </w:r>
            <w:r w:rsidRPr="00B00680">
              <w:rPr>
                <w:rFonts w:ascii="Arial Nova" w:hAnsi="Arial Nova" w:cs="Arial"/>
                <w:b/>
                <w:bCs/>
                <w:sz w:val="24"/>
                <w:szCs w:val="24"/>
              </w:rPr>
              <w:t xml:space="preserve"> CONCERNANT L</w:t>
            </w:r>
            <w:r>
              <w:rPr>
                <w:rFonts w:ascii="Arial Nova" w:hAnsi="Arial Nova" w:cs="Arial"/>
                <w:b/>
                <w:bCs/>
                <w:sz w:val="24"/>
                <w:szCs w:val="24"/>
              </w:rPr>
              <w:t xml:space="preserve">A NOMINATION D’UN.E VICE-PRÉSIDENT.E </w:t>
            </w:r>
          </w:p>
          <w:p w14:paraId="648C04D0" w14:textId="5F2B2045" w:rsidR="00145EE9" w:rsidRPr="00325027" w:rsidRDefault="00145EE9" w:rsidP="00145EE9">
            <w:pPr>
              <w:pStyle w:val="Paragraphe"/>
              <w:spacing w:before="120" w:line="360" w:lineRule="auto"/>
              <w:ind w:left="338"/>
              <w:jc w:val="both"/>
              <w:rPr>
                <w:rFonts w:ascii="Arial Nova" w:hAnsi="Arial Nova" w:cs="Arial"/>
                <w:sz w:val="24"/>
                <w:szCs w:val="24"/>
              </w:rPr>
            </w:pPr>
            <w:r w:rsidRPr="00B00680">
              <w:rPr>
                <w:rFonts w:ascii="Arial Nova" w:hAnsi="Arial Nova" w:cs="Arial"/>
                <w:b/>
                <w:bCs/>
                <w:sz w:val="24"/>
                <w:szCs w:val="24"/>
              </w:rPr>
              <w:t xml:space="preserve">SUR PROPOSITION DE </w:t>
            </w:r>
            <w:r>
              <w:rPr>
                <w:rFonts w:ascii="Arial Nova" w:hAnsi="Arial Nova" w:cs="Arial"/>
                <w:b/>
                <w:bCs/>
                <w:sz w:val="24"/>
                <w:szCs w:val="24"/>
              </w:rPr>
              <w:t>RAYMOND POIRIER</w:t>
            </w:r>
            <w:r w:rsidRPr="00B00680">
              <w:rPr>
                <w:rFonts w:ascii="Arial Nova" w:hAnsi="Arial Nova" w:cs="Arial"/>
                <w:b/>
                <w:bCs/>
                <w:sz w:val="24"/>
                <w:szCs w:val="24"/>
              </w:rPr>
              <w:t>, DÛMENT APPUYÉE PAR</w:t>
            </w:r>
            <w:r w:rsidR="001C7632">
              <w:rPr>
                <w:rFonts w:ascii="Arial Nova" w:hAnsi="Arial Nova" w:cs="Arial"/>
                <w:b/>
                <w:bCs/>
                <w:sz w:val="24"/>
                <w:szCs w:val="24"/>
              </w:rPr>
              <w:t xml:space="preserve"> BARBARA MICHEL</w:t>
            </w:r>
            <w:r w:rsidRPr="00B00680">
              <w:rPr>
                <w:rFonts w:ascii="Arial Nova" w:hAnsi="Arial Nova" w:cs="Arial"/>
                <w:b/>
                <w:bCs/>
                <w:sz w:val="24"/>
                <w:szCs w:val="24"/>
              </w:rPr>
              <w:t xml:space="preserve">, IL EST RÉSOLU PAR </w:t>
            </w:r>
            <w:r w:rsidRPr="00325027">
              <w:rPr>
                <w:rFonts w:ascii="Arial Nova" w:hAnsi="Arial Nova" w:cs="Arial"/>
                <w:sz w:val="24"/>
                <w:szCs w:val="24"/>
              </w:rPr>
              <w:t xml:space="preserve">le conseil de quartier du Vieux-Limoilou </w:t>
            </w:r>
            <w:r>
              <w:rPr>
                <w:rFonts w:ascii="Arial Nova" w:hAnsi="Arial Nova" w:cs="Arial"/>
                <w:sz w:val="24"/>
                <w:szCs w:val="24"/>
              </w:rPr>
              <w:t xml:space="preserve">de nommer </w:t>
            </w:r>
            <w:r w:rsidR="00C83A32">
              <w:rPr>
                <w:rFonts w:ascii="Arial Nova" w:hAnsi="Arial Nova" w:cs="Arial"/>
                <w:sz w:val="24"/>
                <w:szCs w:val="24"/>
              </w:rPr>
              <w:t>Marjorie Ramirez</w:t>
            </w:r>
            <w:r>
              <w:rPr>
                <w:rFonts w:ascii="Arial Nova" w:hAnsi="Arial Nova" w:cs="Arial"/>
                <w:sz w:val="24"/>
                <w:szCs w:val="24"/>
              </w:rPr>
              <w:t xml:space="preserve"> vice-présidente du conseil d’administration.</w:t>
            </w:r>
          </w:p>
          <w:p w14:paraId="33C5686B" w14:textId="6AA18ADC" w:rsidR="00145EE9" w:rsidRPr="0005523A" w:rsidRDefault="00145EE9" w:rsidP="00145EE9">
            <w:pPr>
              <w:pStyle w:val="Paragraphe"/>
              <w:spacing w:before="120" w:line="360" w:lineRule="auto"/>
              <w:ind w:left="317" w:hanging="2"/>
              <w:jc w:val="both"/>
              <w:rPr>
                <w:rFonts w:ascii="Arial Nova" w:hAnsi="Arial Nova" w:cs="Arial"/>
                <w:sz w:val="24"/>
                <w:szCs w:val="24"/>
              </w:rPr>
            </w:pPr>
            <w:r w:rsidRPr="00B00680">
              <w:rPr>
                <w:rFonts w:ascii="Arial Nova" w:hAnsi="Arial Nova" w:cs="Arial"/>
                <w:b/>
                <w:bCs/>
                <w:sz w:val="24"/>
                <w:szCs w:val="24"/>
              </w:rPr>
              <w:t>ADOPTÉE À L’UNANIMITÉ</w:t>
            </w:r>
          </w:p>
        </w:tc>
      </w:tr>
      <w:tr w:rsidR="00545FB6" w:rsidRPr="00051358" w14:paraId="6664E816" w14:textId="77777777" w:rsidTr="00170C66">
        <w:trPr>
          <w:trHeight w:val="20"/>
        </w:trPr>
        <w:tc>
          <w:tcPr>
            <w:tcW w:w="10348" w:type="dxa"/>
            <w:vAlign w:val="center"/>
          </w:tcPr>
          <w:p w14:paraId="61419A62" w14:textId="03367CCC" w:rsidR="00545FB6" w:rsidRPr="00E717DF" w:rsidRDefault="00E717DF" w:rsidP="00BC0B50">
            <w:pPr>
              <w:pStyle w:val="Paragraphe"/>
              <w:numPr>
                <w:ilvl w:val="0"/>
                <w:numId w:val="4"/>
              </w:numPr>
              <w:spacing w:before="120" w:line="360" w:lineRule="auto"/>
              <w:jc w:val="both"/>
              <w:rPr>
                <w:rFonts w:ascii="Arial Nova" w:hAnsi="Arial Nova" w:cs="Arial"/>
                <w:sz w:val="24"/>
                <w:szCs w:val="24"/>
              </w:rPr>
            </w:pPr>
            <w:r w:rsidRPr="00E717DF">
              <w:rPr>
                <w:rFonts w:ascii="Arial Nova" w:hAnsi="Arial Nova" w:cs="Arial"/>
                <w:sz w:val="24"/>
                <w:szCs w:val="24"/>
              </w:rPr>
              <w:t>Présentation et dépôt des recommandations préliminaires du conseil de quartier</w:t>
            </w:r>
            <w:r>
              <w:rPr>
                <w:rFonts w:ascii="Arial Nova" w:hAnsi="Arial Nova" w:cs="Arial"/>
                <w:sz w:val="24"/>
                <w:szCs w:val="24"/>
              </w:rPr>
              <w:t xml:space="preserve"> </w:t>
            </w:r>
            <w:r w:rsidRPr="00E717DF">
              <w:rPr>
                <w:rFonts w:ascii="Arial Nova" w:hAnsi="Arial Nova" w:cs="Arial"/>
                <w:sz w:val="24"/>
                <w:szCs w:val="24"/>
              </w:rPr>
              <w:t>concernant l’avenir des ruelles du Vieux-Limoilou</w:t>
            </w:r>
          </w:p>
          <w:p w14:paraId="2A8616B4" w14:textId="4E7EE7AD" w:rsidR="00DA5518" w:rsidRDefault="00FD1858" w:rsidP="00E7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Raymond Poirier résume </w:t>
            </w:r>
            <w:r w:rsidR="0060711E">
              <w:rPr>
                <w:rFonts w:ascii="Arial Nova" w:hAnsi="Arial Nova" w:cs="Arial"/>
                <w:sz w:val="24"/>
                <w:szCs w:val="24"/>
              </w:rPr>
              <w:t>les recommandations préliminaires</w:t>
            </w:r>
            <w:r>
              <w:rPr>
                <w:rFonts w:ascii="Arial Nova" w:hAnsi="Arial Nova" w:cs="Arial"/>
                <w:sz w:val="24"/>
                <w:szCs w:val="24"/>
              </w:rPr>
              <w:t xml:space="preserve"> </w:t>
            </w:r>
            <w:r w:rsidR="0060711E">
              <w:rPr>
                <w:rFonts w:ascii="Arial Nova" w:hAnsi="Arial Nova" w:cs="Arial"/>
                <w:sz w:val="24"/>
                <w:szCs w:val="24"/>
              </w:rPr>
              <w:t xml:space="preserve">des administrateurs </w:t>
            </w:r>
            <w:r w:rsidR="00D777E4">
              <w:rPr>
                <w:rFonts w:ascii="Arial Nova" w:hAnsi="Arial Nova" w:cs="Arial"/>
                <w:sz w:val="24"/>
                <w:szCs w:val="24"/>
              </w:rPr>
              <w:t>relativement à la propriété des ruelles. Le document</w:t>
            </w:r>
            <w:r>
              <w:rPr>
                <w:rFonts w:ascii="Arial Nova" w:hAnsi="Arial Nova" w:cs="Arial"/>
                <w:sz w:val="24"/>
                <w:szCs w:val="24"/>
              </w:rPr>
              <w:t xml:space="preserve"> </w:t>
            </w:r>
            <w:r w:rsidR="00C067C1">
              <w:rPr>
                <w:rFonts w:ascii="Arial Nova" w:hAnsi="Arial Nova" w:cs="Arial"/>
                <w:sz w:val="24"/>
                <w:szCs w:val="24"/>
              </w:rPr>
              <w:t>répertoriant ces recommandations</w:t>
            </w:r>
            <w:r w:rsidR="00D47369">
              <w:rPr>
                <w:rFonts w:ascii="Arial Nova" w:hAnsi="Arial Nova" w:cs="Arial"/>
                <w:sz w:val="24"/>
                <w:szCs w:val="24"/>
              </w:rPr>
              <w:t xml:space="preserve"> </w:t>
            </w:r>
            <w:r>
              <w:rPr>
                <w:rFonts w:ascii="Arial Nova" w:hAnsi="Arial Nova" w:cs="Arial"/>
                <w:sz w:val="24"/>
                <w:szCs w:val="24"/>
              </w:rPr>
              <w:t xml:space="preserve">est disponible en ligne, sur la page </w:t>
            </w:r>
            <w:r w:rsidR="00AB7AFF">
              <w:rPr>
                <w:rFonts w:ascii="Arial Nova" w:hAnsi="Arial Nova" w:cs="Arial"/>
                <w:sz w:val="24"/>
                <w:szCs w:val="24"/>
              </w:rPr>
              <w:t>Web du conseil de quartier</w:t>
            </w:r>
            <w:r w:rsidR="00D777E4">
              <w:rPr>
                <w:rStyle w:val="Appelnotedebasdep"/>
                <w:rFonts w:ascii="Arial Nova" w:hAnsi="Arial Nova" w:cs="Arial"/>
                <w:sz w:val="24"/>
                <w:szCs w:val="24"/>
              </w:rPr>
              <w:footnoteReference w:id="2"/>
            </w:r>
            <w:r w:rsidR="006239D5">
              <w:rPr>
                <w:rFonts w:ascii="Arial Nova" w:hAnsi="Arial Nova" w:cs="Arial"/>
                <w:sz w:val="24"/>
                <w:szCs w:val="24"/>
              </w:rPr>
              <w:t>.</w:t>
            </w:r>
          </w:p>
          <w:p w14:paraId="0361E34B" w14:textId="06925047" w:rsidR="00ED7C26" w:rsidRDefault="006239D5" w:rsidP="00706D25">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Pour </w:t>
            </w:r>
            <w:r w:rsidR="002A1A33">
              <w:rPr>
                <w:rFonts w:ascii="Arial Nova" w:hAnsi="Arial Nova" w:cs="Arial"/>
                <w:sz w:val="24"/>
                <w:szCs w:val="24"/>
              </w:rPr>
              <w:t>les administrateurs</w:t>
            </w:r>
            <w:r w:rsidR="00DF70FA">
              <w:rPr>
                <w:rFonts w:ascii="Arial Nova" w:hAnsi="Arial Nova" w:cs="Arial"/>
                <w:sz w:val="24"/>
                <w:szCs w:val="24"/>
              </w:rPr>
              <w:t>,</w:t>
            </w:r>
            <w:r>
              <w:rPr>
                <w:rFonts w:ascii="Arial Nova" w:hAnsi="Arial Nova" w:cs="Arial"/>
                <w:sz w:val="24"/>
                <w:szCs w:val="24"/>
              </w:rPr>
              <w:t xml:space="preserve"> les ruelles</w:t>
            </w:r>
            <w:r w:rsidR="00ED7C26">
              <w:rPr>
                <w:rFonts w:ascii="Arial Nova" w:hAnsi="Arial Nova" w:cs="Arial"/>
                <w:sz w:val="24"/>
                <w:szCs w:val="24"/>
              </w:rPr>
              <w:t xml:space="preserve"> </w:t>
            </w:r>
            <w:r w:rsidR="00E471FF">
              <w:rPr>
                <w:rFonts w:ascii="Arial Nova" w:hAnsi="Arial Nova" w:cs="Arial"/>
                <w:sz w:val="24"/>
                <w:szCs w:val="24"/>
              </w:rPr>
              <w:t xml:space="preserve">revêtent un statut particulier, font </w:t>
            </w:r>
            <w:r w:rsidR="00D550D8">
              <w:rPr>
                <w:rFonts w:ascii="Arial Nova" w:hAnsi="Arial Nova" w:cs="Arial"/>
                <w:sz w:val="24"/>
                <w:szCs w:val="24"/>
              </w:rPr>
              <w:t>partie intégrante du charme</w:t>
            </w:r>
            <w:r w:rsidR="00C25695">
              <w:rPr>
                <w:rFonts w:ascii="Arial Nova" w:hAnsi="Arial Nova" w:cs="Arial"/>
                <w:sz w:val="24"/>
                <w:szCs w:val="24"/>
              </w:rPr>
              <w:t>, du</w:t>
            </w:r>
            <w:r w:rsidR="008529AE">
              <w:rPr>
                <w:rFonts w:ascii="Arial Nova" w:hAnsi="Arial Nova" w:cs="Arial"/>
                <w:sz w:val="24"/>
                <w:szCs w:val="24"/>
              </w:rPr>
              <w:t xml:space="preserve"> tissu social,</w:t>
            </w:r>
            <w:r w:rsidR="00D550D8">
              <w:rPr>
                <w:rFonts w:ascii="Arial Nova" w:hAnsi="Arial Nova" w:cs="Arial"/>
                <w:sz w:val="24"/>
                <w:szCs w:val="24"/>
              </w:rPr>
              <w:t xml:space="preserve"> de l’imaginaire du Vieux-Limoilou. </w:t>
            </w:r>
            <w:r w:rsidR="00ED7C26">
              <w:rPr>
                <w:rFonts w:ascii="Arial Nova" w:hAnsi="Arial Nova" w:cs="Arial"/>
                <w:sz w:val="24"/>
                <w:szCs w:val="24"/>
              </w:rPr>
              <w:t>Aussi, l</w:t>
            </w:r>
            <w:r w:rsidR="00D550D8">
              <w:rPr>
                <w:rFonts w:ascii="Arial Nova" w:hAnsi="Arial Nova" w:cs="Arial"/>
                <w:sz w:val="24"/>
                <w:szCs w:val="24"/>
              </w:rPr>
              <w:t xml:space="preserve">es </w:t>
            </w:r>
            <w:r w:rsidR="002A1A33">
              <w:rPr>
                <w:rFonts w:ascii="Arial Nova" w:hAnsi="Arial Nova" w:cs="Arial"/>
                <w:sz w:val="24"/>
                <w:szCs w:val="24"/>
              </w:rPr>
              <w:t>membres</w:t>
            </w:r>
            <w:r w:rsidR="00D550D8">
              <w:rPr>
                <w:rFonts w:ascii="Arial Nova" w:hAnsi="Arial Nova" w:cs="Arial"/>
                <w:sz w:val="24"/>
                <w:szCs w:val="24"/>
              </w:rPr>
              <w:t xml:space="preserve"> souhaitent </w:t>
            </w:r>
            <w:r w:rsidR="00701A0D" w:rsidRPr="00701A0D">
              <w:rPr>
                <w:rFonts w:ascii="Arial Nova" w:hAnsi="Arial Nova" w:cs="Arial"/>
                <w:sz w:val="24"/>
                <w:szCs w:val="24"/>
              </w:rPr>
              <w:t>que le flou juridique entourant l</w:t>
            </w:r>
            <w:r w:rsidR="00BC0B72">
              <w:rPr>
                <w:rFonts w:ascii="Arial Nova" w:hAnsi="Arial Nova" w:cs="Arial"/>
                <w:sz w:val="24"/>
                <w:szCs w:val="24"/>
              </w:rPr>
              <w:t>eur</w:t>
            </w:r>
            <w:r w:rsidR="00701A0D" w:rsidRPr="00701A0D">
              <w:rPr>
                <w:rFonts w:ascii="Arial Nova" w:hAnsi="Arial Nova" w:cs="Arial"/>
                <w:sz w:val="24"/>
                <w:szCs w:val="24"/>
              </w:rPr>
              <w:t xml:space="preserve"> propriété </w:t>
            </w:r>
            <w:r w:rsidR="00E97538">
              <w:rPr>
                <w:rFonts w:ascii="Arial Nova" w:hAnsi="Arial Nova" w:cs="Arial"/>
                <w:sz w:val="24"/>
                <w:szCs w:val="24"/>
              </w:rPr>
              <w:t xml:space="preserve">soit enfin </w:t>
            </w:r>
            <w:r w:rsidR="003C5FAF">
              <w:rPr>
                <w:rFonts w:ascii="Arial Nova" w:hAnsi="Arial Nova" w:cs="Arial"/>
                <w:sz w:val="24"/>
                <w:szCs w:val="24"/>
              </w:rPr>
              <w:t>dissipé</w:t>
            </w:r>
            <w:r w:rsidR="00BC0B72">
              <w:rPr>
                <w:rFonts w:ascii="Arial Nova" w:hAnsi="Arial Nova" w:cs="Arial"/>
                <w:sz w:val="24"/>
                <w:szCs w:val="24"/>
              </w:rPr>
              <w:t>.</w:t>
            </w:r>
            <w:r w:rsidR="008529AE">
              <w:rPr>
                <w:rFonts w:ascii="Arial Nova" w:hAnsi="Arial Nova" w:cs="Arial"/>
                <w:sz w:val="24"/>
                <w:szCs w:val="24"/>
              </w:rPr>
              <w:t xml:space="preserve"> </w:t>
            </w:r>
          </w:p>
          <w:p w14:paraId="42219F9A" w14:textId="77777777" w:rsidR="00126DD2" w:rsidRDefault="00774736" w:rsidP="00126DD2">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En émettant </w:t>
            </w:r>
            <w:r w:rsidR="00BC0B72">
              <w:rPr>
                <w:rFonts w:ascii="Arial Nova" w:hAnsi="Arial Nova" w:cs="Arial"/>
                <w:sz w:val="24"/>
                <w:szCs w:val="24"/>
              </w:rPr>
              <w:t>c</w:t>
            </w:r>
            <w:r>
              <w:rPr>
                <w:rFonts w:ascii="Arial Nova" w:hAnsi="Arial Nova" w:cs="Arial"/>
                <w:sz w:val="24"/>
                <w:szCs w:val="24"/>
              </w:rPr>
              <w:t>es recommandations</w:t>
            </w:r>
            <w:r w:rsidR="005517F5">
              <w:rPr>
                <w:rFonts w:ascii="Arial Nova" w:hAnsi="Arial Nova" w:cs="Arial"/>
                <w:sz w:val="24"/>
                <w:szCs w:val="24"/>
              </w:rPr>
              <w:t>, les administrateurs</w:t>
            </w:r>
            <w:r w:rsidR="007F4F60">
              <w:rPr>
                <w:rFonts w:ascii="Arial Nova" w:hAnsi="Arial Nova" w:cs="Arial"/>
                <w:sz w:val="24"/>
                <w:szCs w:val="24"/>
              </w:rPr>
              <w:t>, qui ont récemment consulté les résidents du Vieux-Limoilou,</w:t>
            </w:r>
            <w:r w:rsidR="005517F5">
              <w:rPr>
                <w:rFonts w:ascii="Arial Nova" w:hAnsi="Arial Nova" w:cs="Arial"/>
                <w:sz w:val="24"/>
                <w:szCs w:val="24"/>
              </w:rPr>
              <w:t xml:space="preserve"> désirent notamment</w:t>
            </w:r>
            <w:r w:rsidR="00BC0B72">
              <w:rPr>
                <w:rFonts w:ascii="Arial Nova" w:hAnsi="Arial Nova" w:cs="Arial"/>
                <w:sz w:val="24"/>
                <w:szCs w:val="24"/>
              </w:rPr>
              <w:t> :</w:t>
            </w:r>
          </w:p>
          <w:p w14:paraId="2BD5E279" w14:textId="2AB9787D" w:rsidR="00126DD2" w:rsidRDefault="00BC0B72" w:rsidP="00126DD2">
            <w:pPr>
              <w:pStyle w:val="Paragraphe"/>
              <w:numPr>
                <w:ilvl w:val="0"/>
                <w:numId w:val="32"/>
              </w:numPr>
              <w:spacing w:before="120" w:line="360" w:lineRule="auto"/>
              <w:jc w:val="both"/>
              <w:rPr>
                <w:rFonts w:ascii="Arial Nova" w:hAnsi="Arial Nova" w:cs="Arial"/>
                <w:sz w:val="24"/>
                <w:szCs w:val="24"/>
              </w:rPr>
            </w:pPr>
            <w:r>
              <w:rPr>
                <w:rFonts w:ascii="Arial Nova" w:hAnsi="Arial Nova" w:cs="Arial"/>
                <w:sz w:val="24"/>
                <w:szCs w:val="24"/>
              </w:rPr>
              <w:lastRenderedPageBreak/>
              <w:t>Permettre l</w:t>
            </w:r>
            <w:r w:rsidR="007F4F60">
              <w:rPr>
                <w:rFonts w:ascii="Arial Nova" w:hAnsi="Arial Nova" w:cs="Arial"/>
                <w:sz w:val="24"/>
                <w:szCs w:val="24"/>
              </w:rPr>
              <w:t>a</w:t>
            </w:r>
            <w:r>
              <w:rPr>
                <w:rFonts w:ascii="Arial Nova" w:hAnsi="Arial Nova" w:cs="Arial"/>
                <w:sz w:val="24"/>
                <w:szCs w:val="24"/>
              </w:rPr>
              <w:t xml:space="preserve"> réappropriation réelle et pérenne des ruelles</w:t>
            </w:r>
            <w:r w:rsidR="00411564">
              <w:rPr>
                <w:rFonts w:ascii="Arial" w:hAnsi="Arial" w:cs="Arial"/>
                <w:sz w:val="24"/>
                <w:szCs w:val="24"/>
              </w:rPr>
              <w:t> </w:t>
            </w:r>
            <w:r>
              <w:rPr>
                <w:rFonts w:ascii="Arial Nova" w:hAnsi="Arial Nova" w:cs="Arial"/>
                <w:sz w:val="24"/>
                <w:szCs w:val="24"/>
              </w:rPr>
              <w:t>;</w:t>
            </w:r>
          </w:p>
          <w:p w14:paraId="65CBEA80" w14:textId="2850266F" w:rsidR="00126DD2" w:rsidRDefault="00BC0B72" w:rsidP="00126DD2">
            <w:pPr>
              <w:pStyle w:val="Paragraphe"/>
              <w:numPr>
                <w:ilvl w:val="0"/>
                <w:numId w:val="32"/>
              </w:numPr>
              <w:spacing w:before="120" w:line="360" w:lineRule="auto"/>
              <w:jc w:val="both"/>
              <w:rPr>
                <w:rFonts w:ascii="Arial Nova" w:hAnsi="Arial Nova" w:cs="Arial"/>
                <w:sz w:val="24"/>
                <w:szCs w:val="24"/>
              </w:rPr>
            </w:pPr>
            <w:r w:rsidRPr="00126DD2">
              <w:rPr>
                <w:rFonts w:ascii="Arial Nova" w:hAnsi="Arial Nova" w:cs="Arial"/>
                <w:sz w:val="24"/>
                <w:szCs w:val="24"/>
              </w:rPr>
              <w:t>E</w:t>
            </w:r>
            <w:r w:rsidR="005517F5" w:rsidRPr="00126DD2">
              <w:rPr>
                <w:rFonts w:ascii="Arial Nova" w:hAnsi="Arial Nova" w:cs="Arial"/>
                <w:sz w:val="24"/>
                <w:szCs w:val="24"/>
              </w:rPr>
              <w:t xml:space="preserve">ncourager les initiatives qui </w:t>
            </w:r>
            <w:r w:rsidR="009A2059" w:rsidRPr="00126DD2">
              <w:rPr>
                <w:rFonts w:ascii="Arial Nova" w:hAnsi="Arial Nova" w:cs="Arial"/>
                <w:sz w:val="24"/>
                <w:szCs w:val="24"/>
              </w:rPr>
              <w:t>soutiennent</w:t>
            </w:r>
            <w:r w:rsidR="009F49D9" w:rsidRPr="00126DD2">
              <w:rPr>
                <w:rFonts w:ascii="Arial Nova" w:hAnsi="Arial Nova" w:cs="Arial"/>
                <w:sz w:val="24"/>
                <w:szCs w:val="24"/>
              </w:rPr>
              <w:t xml:space="preserve"> le verdissement et</w:t>
            </w:r>
            <w:r w:rsidR="009A2059" w:rsidRPr="00126DD2">
              <w:rPr>
                <w:rFonts w:ascii="Arial Nova" w:hAnsi="Arial Nova" w:cs="Arial"/>
                <w:sz w:val="24"/>
                <w:szCs w:val="24"/>
              </w:rPr>
              <w:t xml:space="preserve"> l’amélioration de la qualité de l’air</w:t>
            </w:r>
            <w:r w:rsidR="00411564">
              <w:rPr>
                <w:rFonts w:ascii="Arial" w:hAnsi="Arial" w:cs="Arial"/>
                <w:sz w:val="24"/>
                <w:szCs w:val="24"/>
              </w:rPr>
              <w:t> </w:t>
            </w:r>
            <w:r w:rsidRPr="00126DD2">
              <w:rPr>
                <w:rFonts w:ascii="Arial Nova" w:hAnsi="Arial Nova" w:cs="Arial"/>
                <w:sz w:val="24"/>
                <w:szCs w:val="24"/>
              </w:rPr>
              <w:t>;</w:t>
            </w:r>
          </w:p>
          <w:p w14:paraId="0FA62CC0" w14:textId="17C7C48C" w:rsidR="007F4F60" w:rsidRPr="00126DD2" w:rsidRDefault="00BC0B72" w:rsidP="00126DD2">
            <w:pPr>
              <w:pStyle w:val="Paragraphe"/>
              <w:numPr>
                <w:ilvl w:val="0"/>
                <w:numId w:val="32"/>
              </w:numPr>
              <w:spacing w:before="120" w:line="360" w:lineRule="auto"/>
              <w:jc w:val="both"/>
              <w:rPr>
                <w:rFonts w:ascii="Arial Nova" w:hAnsi="Arial Nova" w:cs="Arial"/>
                <w:sz w:val="24"/>
                <w:szCs w:val="24"/>
              </w:rPr>
            </w:pPr>
            <w:r w:rsidRPr="00126DD2">
              <w:rPr>
                <w:rFonts w:ascii="Arial Nova" w:hAnsi="Arial Nova" w:cs="Arial"/>
                <w:sz w:val="24"/>
                <w:szCs w:val="24"/>
              </w:rPr>
              <w:t>F</w:t>
            </w:r>
            <w:r w:rsidR="009A2059" w:rsidRPr="00126DD2">
              <w:rPr>
                <w:rFonts w:ascii="Arial Nova" w:hAnsi="Arial Nova" w:cs="Arial"/>
                <w:sz w:val="24"/>
                <w:szCs w:val="24"/>
              </w:rPr>
              <w:t xml:space="preserve">aciliter </w:t>
            </w:r>
            <w:r w:rsidR="0055613D" w:rsidRPr="00126DD2">
              <w:rPr>
                <w:rFonts w:ascii="Arial Nova" w:hAnsi="Arial Nova" w:cs="Arial"/>
                <w:sz w:val="24"/>
                <w:szCs w:val="24"/>
              </w:rPr>
              <w:t>la gestion des ruelles (déneigement, entretien, etc.)</w:t>
            </w:r>
            <w:r w:rsidR="00C067C1" w:rsidRPr="00126DD2">
              <w:rPr>
                <w:rFonts w:ascii="Arial Nova" w:hAnsi="Arial Nova" w:cs="Arial"/>
                <w:sz w:val="24"/>
                <w:szCs w:val="24"/>
              </w:rPr>
              <w:t xml:space="preserve"> </w:t>
            </w:r>
          </w:p>
          <w:p w14:paraId="129DBCF2" w14:textId="3EC27E07" w:rsidR="00C067C1" w:rsidRDefault="007F4F60" w:rsidP="005474F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Raymond Poirier insiste sur l’importance, pour les propriétaires riverains, </w:t>
            </w:r>
            <w:r w:rsidR="00EE4193" w:rsidRPr="00BC0B72">
              <w:rPr>
                <w:rFonts w:ascii="Arial Nova" w:hAnsi="Arial Nova" w:cs="Arial"/>
                <w:sz w:val="24"/>
                <w:szCs w:val="24"/>
              </w:rPr>
              <w:t xml:space="preserve">d’accéder à des programmes </w:t>
            </w:r>
            <w:r w:rsidR="000216ED" w:rsidRPr="00BC0B72">
              <w:rPr>
                <w:rFonts w:ascii="Arial Nova" w:hAnsi="Arial Nova" w:cs="Arial"/>
                <w:sz w:val="24"/>
                <w:szCs w:val="24"/>
              </w:rPr>
              <w:t xml:space="preserve">municipaux </w:t>
            </w:r>
            <w:r w:rsidR="00EE4193" w:rsidRPr="00BC0B72">
              <w:rPr>
                <w:rFonts w:ascii="Arial Nova" w:hAnsi="Arial Nova" w:cs="Arial"/>
                <w:sz w:val="24"/>
                <w:szCs w:val="24"/>
              </w:rPr>
              <w:t xml:space="preserve">qui </w:t>
            </w:r>
            <w:r w:rsidR="00095E40" w:rsidRPr="00BC0B72">
              <w:rPr>
                <w:rFonts w:ascii="Arial Nova" w:hAnsi="Arial Nova" w:cs="Arial"/>
                <w:sz w:val="24"/>
                <w:szCs w:val="24"/>
              </w:rPr>
              <w:t>soutiendront leur mise en action.</w:t>
            </w:r>
            <w:r w:rsidR="005474F4">
              <w:rPr>
                <w:rFonts w:ascii="Arial Nova" w:hAnsi="Arial Nova" w:cs="Arial"/>
                <w:sz w:val="24"/>
                <w:szCs w:val="24"/>
              </w:rPr>
              <w:t xml:space="preserve"> Il ajoute </w:t>
            </w:r>
            <w:r w:rsidR="008D0676">
              <w:rPr>
                <w:rFonts w:ascii="Arial Nova" w:hAnsi="Arial Nova" w:cs="Arial"/>
                <w:sz w:val="24"/>
                <w:szCs w:val="24"/>
              </w:rPr>
              <w:t xml:space="preserve">que </w:t>
            </w:r>
            <w:r w:rsidR="00A87B27">
              <w:rPr>
                <w:rFonts w:ascii="Arial Nova" w:hAnsi="Arial Nova" w:cs="Arial"/>
                <w:sz w:val="24"/>
                <w:szCs w:val="24"/>
              </w:rPr>
              <w:t xml:space="preserve">la Ville a </w:t>
            </w:r>
            <w:r w:rsidR="003A2D3F">
              <w:rPr>
                <w:rFonts w:ascii="Arial Nova" w:hAnsi="Arial Nova" w:cs="Arial"/>
                <w:sz w:val="24"/>
                <w:szCs w:val="24"/>
              </w:rPr>
              <w:t>évalué à 1</w:t>
            </w:r>
            <w:r w:rsidR="00411564">
              <w:rPr>
                <w:rFonts w:ascii="Arial Nova" w:hAnsi="Arial Nova" w:cs="Arial"/>
                <w:sz w:val="24"/>
                <w:szCs w:val="24"/>
              </w:rPr>
              <w:t>,</w:t>
            </w:r>
            <w:r w:rsidR="003A2D3F">
              <w:rPr>
                <w:rFonts w:ascii="Arial Nova" w:hAnsi="Arial Nova" w:cs="Arial"/>
                <w:sz w:val="24"/>
                <w:szCs w:val="24"/>
              </w:rPr>
              <w:t>8 million</w:t>
            </w:r>
            <w:r w:rsidR="001C595E">
              <w:rPr>
                <w:rFonts w:ascii="Arial Nova" w:hAnsi="Arial Nova" w:cs="Arial"/>
                <w:sz w:val="24"/>
                <w:szCs w:val="24"/>
              </w:rPr>
              <w:t xml:space="preserve"> de dollars </w:t>
            </w:r>
            <w:r w:rsidR="003A2D3F">
              <w:rPr>
                <w:rFonts w:ascii="Arial Nova" w:hAnsi="Arial Nova" w:cs="Arial"/>
                <w:sz w:val="24"/>
                <w:szCs w:val="24"/>
              </w:rPr>
              <w:t xml:space="preserve">la mise à niveau des ruelles du Vieux-Limoilou (restaurations des chaussées, décontamination des zones de plantation, etc.), et à </w:t>
            </w:r>
            <w:r w:rsidR="001C595E">
              <w:rPr>
                <w:rFonts w:ascii="Arial Nova" w:hAnsi="Arial Nova" w:cs="Arial"/>
                <w:sz w:val="24"/>
                <w:szCs w:val="24"/>
              </w:rPr>
              <w:t>2</w:t>
            </w:r>
            <w:r w:rsidR="00411564">
              <w:rPr>
                <w:rFonts w:ascii="Arial Nova" w:hAnsi="Arial Nova" w:cs="Arial"/>
                <w:sz w:val="24"/>
                <w:szCs w:val="24"/>
              </w:rPr>
              <w:t>,</w:t>
            </w:r>
            <w:r w:rsidR="001C595E">
              <w:rPr>
                <w:rFonts w:ascii="Arial Nova" w:hAnsi="Arial Nova" w:cs="Arial"/>
                <w:sz w:val="24"/>
                <w:szCs w:val="24"/>
              </w:rPr>
              <w:t>1 millions de dollars leur entretien annuel</w:t>
            </w:r>
            <w:r w:rsidR="003A2D3F">
              <w:rPr>
                <w:rFonts w:ascii="Arial Nova" w:hAnsi="Arial Nova" w:cs="Arial"/>
                <w:sz w:val="24"/>
                <w:szCs w:val="24"/>
              </w:rPr>
              <w:t xml:space="preserve">. </w:t>
            </w:r>
            <w:r w:rsidR="005474F4">
              <w:rPr>
                <w:rFonts w:ascii="Arial Nova" w:hAnsi="Arial Nova" w:cs="Arial"/>
                <w:sz w:val="24"/>
                <w:szCs w:val="24"/>
              </w:rPr>
              <w:t>Notons, en outre, qu’a</w:t>
            </w:r>
            <w:r w:rsidR="001461CD">
              <w:rPr>
                <w:rFonts w:ascii="Arial Nova" w:hAnsi="Arial Nova" w:cs="Arial"/>
                <w:sz w:val="24"/>
                <w:szCs w:val="24"/>
              </w:rPr>
              <w:t xml:space="preserve">ucun cadre réglementaire </w:t>
            </w:r>
            <w:r w:rsidR="005474F4">
              <w:rPr>
                <w:rFonts w:ascii="Arial Nova" w:hAnsi="Arial Nova" w:cs="Arial"/>
                <w:sz w:val="24"/>
                <w:szCs w:val="24"/>
              </w:rPr>
              <w:t>ne s’applique</w:t>
            </w:r>
            <w:r w:rsidR="00ED7D93">
              <w:rPr>
                <w:rFonts w:ascii="Arial Nova" w:hAnsi="Arial Nova" w:cs="Arial"/>
                <w:sz w:val="24"/>
                <w:szCs w:val="24"/>
              </w:rPr>
              <w:t xml:space="preserve"> à la mise à niveau des ruelles advenant leur municipalisation.</w:t>
            </w:r>
            <w:r w:rsidR="001461CD">
              <w:rPr>
                <w:rFonts w:ascii="Arial Nova" w:hAnsi="Arial Nova" w:cs="Arial"/>
                <w:sz w:val="24"/>
                <w:szCs w:val="24"/>
              </w:rPr>
              <w:t xml:space="preserve"> </w:t>
            </w:r>
          </w:p>
          <w:p w14:paraId="5A04F587" w14:textId="77777777" w:rsidR="00911DCA" w:rsidRDefault="00911DCA" w:rsidP="005474F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Le président mentionne que les solutions proposées par les membres dans le cadre ces recommandations représentent une première phase du travail. </w:t>
            </w:r>
            <w:r w:rsidR="00477E50">
              <w:rPr>
                <w:rFonts w:ascii="Arial Nova" w:hAnsi="Arial Nova" w:cs="Arial"/>
                <w:sz w:val="24"/>
                <w:szCs w:val="24"/>
              </w:rPr>
              <w:t xml:space="preserve">Il explique aussi que les citoyens </w:t>
            </w:r>
            <w:r w:rsidR="00B1776B">
              <w:rPr>
                <w:rFonts w:ascii="Arial Nova" w:hAnsi="Arial Nova" w:cs="Arial"/>
                <w:sz w:val="24"/>
                <w:szCs w:val="24"/>
              </w:rPr>
              <w:t>du Vieux-Limoilou</w:t>
            </w:r>
            <w:r w:rsidR="00477E50">
              <w:rPr>
                <w:rFonts w:ascii="Arial Nova" w:hAnsi="Arial Nova" w:cs="Arial"/>
                <w:sz w:val="24"/>
                <w:szCs w:val="24"/>
              </w:rPr>
              <w:t xml:space="preserve"> </w:t>
            </w:r>
            <w:r w:rsidR="00426F8C">
              <w:rPr>
                <w:rFonts w:ascii="Arial Nova" w:hAnsi="Arial Nova" w:cs="Arial"/>
                <w:sz w:val="24"/>
                <w:szCs w:val="24"/>
              </w:rPr>
              <w:t xml:space="preserve">sont </w:t>
            </w:r>
            <w:r w:rsidR="00B1776B">
              <w:rPr>
                <w:rFonts w:ascii="Arial Nova" w:hAnsi="Arial Nova" w:cs="Arial"/>
                <w:sz w:val="24"/>
                <w:szCs w:val="24"/>
              </w:rPr>
              <w:t xml:space="preserve">mobilisés, prêts à faire partie d’un </w:t>
            </w:r>
            <w:r w:rsidR="00426F8C">
              <w:rPr>
                <w:rFonts w:ascii="Arial Nova" w:hAnsi="Arial Nova" w:cs="Arial"/>
                <w:sz w:val="24"/>
                <w:szCs w:val="24"/>
              </w:rPr>
              <w:t>projet pilote</w:t>
            </w:r>
            <w:r w:rsidR="00444D19">
              <w:rPr>
                <w:rFonts w:ascii="Arial Nova" w:hAnsi="Arial Nova" w:cs="Arial"/>
                <w:sz w:val="24"/>
                <w:szCs w:val="24"/>
              </w:rPr>
              <w:t xml:space="preserve"> </w:t>
            </w:r>
            <w:r w:rsidR="00B1776B">
              <w:rPr>
                <w:rFonts w:ascii="Arial Nova" w:hAnsi="Arial Nova" w:cs="Arial"/>
                <w:sz w:val="24"/>
                <w:szCs w:val="24"/>
              </w:rPr>
              <w:t>qui permettra à la Ville,</w:t>
            </w:r>
            <w:r w:rsidR="00444D19">
              <w:rPr>
                <w:rFonts w:ascii="Arial Nova" w:hAnsi="Arial Nova" w:cs="Arial"/>
                <w:sz w:val="24"/>
                <w:szCs w:val="24"/>
              </w:rPr>
              <w:t xml:space="preserve"> du même coup, </w:t>
            </w:r>
            <w:r w:rsidR="00B1776B">
              <w:rPr>
                <w:rFonts w:ascii="Arial Nova" w:hAnsi="Arial Nova" w:cs="Arial"/>
                <w:sz w:val="24"/>
                <w:szCs w:val="24"/>
              </w:rPr>
              <w:t>d’</w:t>
            </w:r>
            <w:r w:rsidR="00444D19">
              <w:rPr>
                <w:rFonts w:ascii="Arial Nova" w:hAnsi="Arial Nova" w:cs="Arial"/>
                <w:sz w:val="24"/>
                <w:szCs w:val="24"/>
              </w:rPr>
              <w:t xml:space="preserve">entamer une réflexion quant à l’avenir des ruelles </w:t>
            </w:r>
            <w:r w:rsidR="00B1776B">
              <w:rPr>
                <w:rFonts w:ascii="Arial Nova" w:hAnsi="Arial Nova" w:cs="Arial"/>
                <w:sz w:val="24"/>
                <w:szCs w:val="24"/>
              </w:rPr>
              <w:t>des autres quartiers.</w:t>
            </w:r>
          </w:p>
          <w:p w14:paraId="395FE592" w14:textId="63D52CAD" w:rsidR="00B358A5" w:rsidRDefault="00B358A5" w:rsidP="005474F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Les administrateurs invitent la Ville :</w:t>
            </w:r>
          </w:p>
          <w:p w14:paraId="39943CA8" w14:textId="77777777" w:rsidR="00B358A5" w:rsidRPr="00A80F04" w:rsidRDefault="00B358A5" w:rsidP="00B358A5">
            <w:pPr>
              <w:pStyle w:val="Paragraphe"/>
              <w:numPr>
                <w:ilvl w:val="0"/>
                <w:numId w:val="31"/>
              </w:numPr>
              <w:spacing w:before="120" w:line="360" w:lineRule="auto"/>
              <w:jc w:val="both"/>
              <w:rPr>
                <w:rFonts w:ascii="Arial Nova" w:hAnsi="Arial Nova" w:cs="Arial"/>
                <w:sz w:val="24"/>
                <w:szCs w:val="24"/>
              </w:rPr>
            </w:pPr>
            <w:r>
              <w:rPr>
                <w:rFonts w:ascii="Arial Nova" w:hAnsi="Arial Nova" w:cs="Arial"/>
                <w:sz w:val="24"/>
                <w:szCs w:val="24"/>
              </w:rPr>
              <w:t>À</w:t>
            </w:r>
            <w:r w:rsidR="001602F7">
              <w:rPr>
                <w:rFonts w:ascii="Arial Nova" w:hAnsi="Arial Nova" w:cs="Arial"/>
                <w:sz w:val="24"/>
                <w:szCs w:val="24"/>
              </w:rPr>
              <w:t xml:space="preserve"> dissiper le </w:t>
            </w:r>
            <w:r w:rsidR="001602F7" w:rsidRPr="001602F7">
              <w:rPr>
                <w:rFonts w:ascii="Arial Nova" w:hAnsi="Arial Nova" w:cs="Arial"/>
                <w:i/>
                <w:iCs/>
                <w:sz w:val="24"/>
                <w:szCs w:val="24"/>
              </w:rPr>
              <w:t>statut quo</w:t>
            </w:r>
            <w:r w:rsidR="001602F7">
              <w:rPr>
                <w:rFonts w:ascii="Arial Nova" w:hAnsi="Arial Nova" w:cs="Arial"/>
                <w:i/>
                <w:iCs/>
                <w:sz w:val="24"/>
                <w:szCs w:val="24"/>
              </w:rPr>
              <w:t>.</w:t>
            </w:r>
          </w:p>
          <w:p w14:paraId="67D9B1D2" w14:textId="06B86CBA" w:rsidR="00A80F04" w:rsidRDefault="00A80F04" w:rsidP="00B358A5">
            <w:pPr>
              <w:pStyle w:val="Paragraphe"/>
              <w:numPr>
                <w:ilvl w:val="0"/>
                <w:numId w:val="31"/>
              </w:numPr>
              <w:spacing w:before="120" w:line="360" w:lineRule="auto"/>
              <w:jc w:val="both"/>
              <w:rPr>
                <w:rFonts w:ascii="Arial Nova" w:hAnsi="Arial Nova" w:cs="Arial"/>
                <w:sz w:val="24"/>
                <w:szCs w:val="24"/>
              </w:rPr>
            </w:pPr>
            <w:r>
              <w:rPr>
                <w:rFonts w:ascii="Arial Nova" w:hAnsi="Arial Nova" w:cs="Arial"/>
                <w:sz w:val="24"/>
                <w:szCs w:val="24"/>
              </w:rPr>
              <w:t>À ne pas pencher pour un rachat par comité de ruelle.</w:t>
            </w:r>
            <w:r w:rsidR="00BF13F6">
              <w:rPr>
                <w:rFonts w:ascii="Arial Nova" w:hAnsi="Arial Nova" w:cs="Arial"/>
                <w:sz w:val="24"/>
                <w:szCs w:val="24"/>
              </w:rPr>
              <w:t xml:space="preserve"> Les membres estiment qu’il ne s’agit pas de la bonne solution. Ils craignent</w:t>
            </w:r>
            <w:r w:rsidR="00596873">
              <w:rPr>
                <w:rFonts w:ascii="Arial Nova" w:hAnsi="Arial Nova" w:cs="Arial"/>
                <w:sz w:val="24"/>
                <w:szCs w:val="24"/>
              </w:rPr>
              <w:t>, d’une part,</w:t>
            </w:r>
            <w:r w:rsidR="00BF13F6">
              <w:rPr>
                <w:rFonts w:ascii="Arial Nova" w:hAnsi="Arial Nova" w:cs="Arial"/>
                <w:sz w:val="24"/>
                <w:szCs w:val="24"/>
              </w:rPr>
              <w:t xml:space="preserve"> que la charge</w:t>
            </w:r>
            <w:r w:rsidR="00811D5E">
              <w:rPr>
                <w:rFonts w:ascii="Arial Nova" w:hAnsi="Arial Nova" w:cs="Arial"/>
                <w:sz w:val="24"/>
                <w:szCs w:val="24"/>
              </w:rPr>
              <w:t xml:space="preserve"> de la gestion d’un organisme privé soit trop lourde pour les citoyens</w:t>
            </w:r>
            <w:r w:rsidR="00043943">
              <w:rPr>
                <w:rFonts w:ascii="Arial Nova" w:hAnsi="Arial Nova" w:cs="Arial"/>
                <w:sz w:val="24"/>
                <w:szCs w:val="24"/>
              </w:rPr>
              <w:t xml:space="preserve">, et </w:t>
            </w:r>
            <w:r w:rsidR="00596873">
              <w:rPr>
                <w:rFonts w:ascii="Arial Nova" w:hAnsi="Arial Nova" w:cs="Arial"/>
                <w:sz w:val="24"/>
                <w:szCs w:val="24"/>
              </w:rPr>
              <w:t xml:space="preserve">d’autre part </w:t>
            </w:r>
            <w:r w:rsidR="00043943">
              <w:rPr>
                <w:rFonts w:ascii="Arial Nova" w:hAnsi="Arial Nova" w:cs="Arial"/>
                <w:sz w:val="24"/>
                <w:szCs w:val="24"/>
              </w:rPr>
              <w:t>que le passage d’un espace collectif à un espace privatif menace les ruelles.</w:t>
            </w:r>
            <w:r w:rsidR="00682690">
              <w:rPr>
                <w:rFonts w:ascii="Arial Nova" w:hAnsi="Arial Nova" w:cs="Arial"/>
                <w:sz w:val="24"/>
                <w:szCs w:val="24"/>
              </w:rPr>
              <w:t xml:space="preserve"> </w:t>
            </w:r>
          </w:p>
          <w:p w14:paraId="21A3C37E" w14:textId="77777777" w:rsidR="00682690" w:rsidRDefault="00682690" w:rsidP="00B358A5">
            <w:pPr>
              <w:pStyle w:val="Paragraphe"/>
              <w:numPr>
                <w:ilvl w:val="0"/>
                <w:numId w:val="31"/>
              </w:numPr>
              <w:spacing w:before="120" w:line="360" w:lineRule="auto"/>
              <w:jc w:val="both"/>
              <w:rPr>
                <w:rFonts w:ascii="Arial Nova" w:hAnsi="Arial Nova" w:cs="Arial"/>
                <w:sz w:val="24"/>
                <w:szCs w:val="24"/>
              </w:rPr>
            </w:pPr>
            <w:r>
              <w:rPr>
                <w:rFonts w:ascii="Arial Nova" w:hAnsi="Arial Nova" w:cs="Arial"/>
                <w:sz w:val="24"/>
                <w:szCs w:val="24"/>
              </w:rPr>
              <w:t xml:space="preserve">À </w:t>
            </w:r>
            <w:r w:rsidR="00277B87">
              <w:rPr>
                <w:rFonts w:ascii="Arial Nova" w:hAnsi="Arial Nova" w:cs="Arial"/>
                <w:sz w:val="24"/>
                <w:szCs w:val="24"/>
              </w:rPr>
              <w:t>opter</w:t>
            </w:r>
            <w:r>
              <w:rPr>
                <w:rFonts w:ascii="Arial Nova" w:hAnsi="Arial Nova" w:cs="Arial"/>
                <w:sz w:val="24"/>
                <w:szCs w:val="24"/>
              </w:rPr>
              <w:t xml:space="preserve"> pour la municipalisation des ruelles</w:t>
            </w:r>
            <w:r w:rsidR="0030698B">
              <w:rPr>
                <w:rFonts w:ascii="Arial Nova" w:hAnsi="Arial Nova" w:cs="Arial"/>
                <w:sz w:val="24"/>
                <w:szCs w:val="24"/>
              </w:rPr>
              <w:t>. Les administrateurs pensent que la Ville devrait réévaluer les différents modèles de municipalisation.</w:t>
            </w:r>
          </w:p>
          <w:p w14:paraId="0C853F2C" w14:textId="6BEE8DF4" w:rsidR="00E71257" w:rsidRDefault="009F01FB" w:rsidP="00B358A5">
            <w:pPr>
              <w:pStyle w:val="Paragraphe"/>
              <w:numPr>
                <w:ilvl w:val="0"/>
                <w:numId w:val="31"/>
              </w:numPr>
              <w:spacing w:before="120" w:line="360" w:lineRule="auto"/>
              <w:jc w:val="both"/>
              <w:rPr>
                <w:rFonts w:ascii="Arial Nova" w:hAnsi="Arial Nova" w:cs="Arial"/>
                <w:sz w:val="24"/>
                <w:szCs w:val="24"/>
              </w:rPr>
            </w:pPr>
            <w:r>
              <w:rPr>
                <w:rFonts w:ascii="Arial Nova" w:hAnsi="Arial Nova" w:cs="Arial"/>
                <w:sz w:val="24"/>
                <w:szCs w:val="24"/>
              </w:rPr>
              <w:lastRenderedPageBreak/>
              <w:t>Ou à</w:t>
            </w:r>
            <w:r w:rsidR="00E71257">
              <w:rPr>
                <w:rFonts w:ascii="Arial Nova" w:hAnsi="Arial Nova" w:cs="Arial"/>
                <w:sz w:val="24"/>
                <w:szCs w:val="24"/>
              </w:rPr>
              <w:t xml:space="preserve"> </w:t>
            </w:r>
            <w:r>
              <w:rPr>
                <w:rFonts w:ascii="Arial Nova" w:hAnsi="Arial Nova" w:cs="Arial"/>
                <w:sz w:val="24"/>
                <w:szCs w:val="24"/>
              </w:rPr>
              <w:t>appuyer et à soutenir</w:t>
            </w:r>
            <w:r w:rsidR="00E71257">
              <w:rPr>
                <w:rFonts w:ascii="Arial Nova" w:hAnsi="Arial Nova" w:cs="Arial"/>
                <w:sz w:val="24"/>
                <w:szCs w:val="24"/>
              </w:rPr>
              <w:t xml:space="preserve"> l’achat collectif des ruelles</w:t>
            </w:r>
            <w:r>
              <w:rPr>
                <w:rFonts w:ascii="Arial Nova" w:hAnsi="Arial Nova" w:cs="Arial"/>
                <w:sz w:val="24"/>
                <w:szCs w:val="24"/>
              </w:rPr>
              <w:t xml:space="preserve">. Pour les administrateurs, cette </w:t>
            </w:r>
            <w:r w:rsidR="00503482">
              <w:rPr>
                <w:rFonts w:ascii="Arial Nova" w:hAnsi="Arial Nova" w:cs="Arial"/>
                <w:sz w:val="24"/>
                <w:szCs w:val="24"/>
              </w:rPr>
              <w:t>avenue</w:t>
            </w:r>
            <w:r>
              <w:rPr>
                <w:rFonts w:ascii="Arial Nova" w:hAnsi="Arial Nova" w:cs="Arial"/>
                <w:sz w:val="24"/>
                <w:szCs w:val="24"/>
              </w:rPr>
              <w:t xml:space="preserve"> permettrait de préserver la vocation </w:t>
            </w:r>
            <w:r w:rsidR="00503482">
              <w:rPr>
                <w:rFonts w:ascii="Arial Nova" w:hAnsi="Arial Nova" w:cs="Arial"/>
                <w:sz w:val="24"/>
                <w:szCs w:val="24"/>
              </w:rPr>
              <w:t>des ruelles</w:t>
            </w:r>
            <w:r w:rsidR="00E71257">
              <w:rPr>
                <w:rFonts w:ascii="Arial Nova" w:hAnsi="Arial Nova" w:cs="Arial"/>
                <w:sz w:val="24"/>
                <w:szCs w:val="24"/>
              </w:rPr>
              <w:t>.</w:t>
            </w:r>
            <w:r w:rsidR="00B824EB">
              <w:rPr>
                <w:rFonts w:ascii="Arial Nova" w:hAnsi="Arial Nova" w:cs="Arial"/>
                <w:sz w:val="24"/>
                <w:szCs w:val="24"/>
              </w:rPr>
              <w:t xml:space="preserve"> Les membres pensent</w:t>
            </w:r>
            <w:r w:rsidR="00503482">
              <w:rPr>
                <w:rFonts w:ascii="Arial Nova" w:hAnsi="Arial Nova" w:cs="Arial"/>
                <w:sz w:val="24"/>
                <w:szCs w:val="24"/>
              </w:rPr>
              <w:t xml:space="preserve">, en outre, </w:t>
            </w:r>
            <w:r w:rsidR="00B824EB">
              <w:rPr>
                <w:rFonts w:ascii="Arial Nova" w:hAnsi="Arial Nova" w:cs="Arial"/>
                <w:sz w:val="24"/>
                <w:szCs w:val="24"/>
              </w:rPr>
              <w:t>que la Ville devrait réfléchir au modèle des fiducies d’utilité sociale</w:t>
            </w:r>
            <w:r w:rsidR="001A772F">
              <w:rPr>
                <w:rFonts w:ascii="Arial Nova" w:hAnsi="Arial Nova" w:cs="Arial"/>
                <w:sz w:val="24"/>
                <w:szCs w:val="24"/>
              </w:rPr>
              <w:t xml:space="preserve"> (FUS)</w:t>
            </w:r>
            <w:r w:rsidR="00B824EB">
              <w:rPr>
                <w:rFonts w:ascii="Arial Nova" w:hAnsi="Arial Nova" w:cs="Arial"/>
                <w:sz w:val="24"/>
                <w:szCs w:val="24"/>
              </w:rPr>
              <w:t>.</w:t>
            </w:r>
          </w:p>
          <w:p w14:paraId="201A29F0" w14:textId="617EF884" w:rsidR="00503482" w:rsidRDefault="00EC4DC4" w:rsidP="00B358A5">
            <w:pPr>
              <w:pStyle w:val="Paragraphe"/>
              <w:numPr>
                <w:ilvl w:val="0"/>
                <w:numId w:val="31"/>
              </w:numPr>
              <w:spacing w:before="120" w:line="360" w:lineRule="auto"/>
              <w:jc w:val="both"/>
              <w:rPr>
                <w:rFonts w:ascii="Arial Nova" w:hAnsi="Arial Nova" w:cs="Arial"/>
                <w:sz w:val="24"/>
                <w:szCs w:val="24"/>
              </w:rPr>
            </w:pPr>
            <w:r>
              <w:rPr>
                <w:rFonts w:ascii="Arial Nova" w:hAnsi="Arial Nova" w:cs="Arial"/>
                <w:sz w:val="24"/>
                <w:szCs w:val="24"/>
              </w:rPr>
              <w:t xml:space="preserve">À </w:t>
            </w:r>
            <w:r w:rsidR="00830DDF">
              <w:rPr>
                <w:rFonts w:ascii="Arial Nova" w:hAnsi="Arial Nova" w:cs="Arial"/>
                <w:sz w:val="24"/>
                <w:szCs w:val="24"/>
              </w:rPr>
              <w:t xml:space="preserve">élargir </w:t>
            </w:r>
            <w:r w:rsidR="002E51B6">
              <w:rPr>
                <w:rFonts w:ascii="Arial Nova" w:hAnsi="Arial Nova" w:cs="Arial"/>
                <w:sz w:val="24"/>
                <w:szCs w:val="24"/>
              </w:rPr>
              <w:t xml:space="preserve">le comité de réflexion quant à l’avenir des ruelles. Les administrateurs sont d’avis que </w:t>
            </w:r>
            <w:r w:rsidR="00421A2B">
              <w:rPr>
                <w:rFonts w:ascii="Arial Nova" w:hAnsi="Arial Nova" w:cs="Arial"/>
                <w:sz w:val="24"/>
                <w:szCs w:val="24"/>
              </w:rPr>
              <w:t>la Ville devrait s’associer, entre autres, à des experts externes</w:t>
            </w:r>
            <w:r w:rsidR="005E5788">
              <w:rPr>
                <w:rFonts w:ascii="Arial Nova" w:hAnsi="Arial Nova" w:cs="Arial"/>
                <w:sz w:val="24"/>
                <w:szCs w:val="24"/>
              </w:rPr>
              <w:t xml:space="preserve">, à des élus et à des citoyens pour réfléchir à la propriété de ces </w:t>
            </w:r>
            <w:r w:rsidR="002434BF">
              <w:rPr>
                <w:rFonts w:ascii="Arial Nova" w:hAnsi="Arial Nova" w:cs="Arial"/>
                <w:sz w:val="24"/>
                <w:szCs w:val="24"/>
              </w:rPr>
              <w:t>milieux de vie</w:t>
            </w:r>
            <w:r w:rsidR="005E5788">
              <w:rPr>
                <w:rFonts w:ascii="Arial Nova" w:hAnsi="Arial Nova" w:cs="Arial"/>
                <w:sz w:val="24"/>
                <w:szCs w:val="24"/>
              </w:rPr>
              <w:t>.</w:t>
            </w:r>
          </w:p>
          <w:p w14:paraId="0FF8C491" w14:textId="302E4A59" w:rsidR="002434BF" w:rsidRDefault="002434BF" w:rsidP="00931972">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Le conseil de quartier pense </w:t>
            </w:r>
            <w:r w:rsidR="00184808">
              <w:rPr>
                <w:rFonts w:ascii="Arial Nova" w:hAnsi="Arial Nova" w:cs="Arial"/>
                <w:sz w:val="24"/>
                <w:szCs w:val="24"/>
              </w:rPr>
              <w:t xml:space="preserve">que la Ville devrait entamer </w:t>
            </w:r>
            <w:r w:rsidR="006956B5">
              <w:rPr>
                <w:rFonts w:ascii="Arial Nova" w:hAnsi="Arial Nova" w:cs="Arial"/>
                <w:sz w:val="24"/>
                <w:szCs w:val="24"/>
              </w:rPr>
              <w:t>un</w:t>
            </w:r>
            <w:r w:rsidR="00184808">
              <w:rPr>
                <w:rFonts w:ascii="Arial Nova" w:hAnsi="Arial Nova" w:cs="Arial"/>
                <w:sz w:val="24"/>
                <w:szCs w:val="24"/>
              </w:rPr>
              <w:t xml:space="preserve"> travail juridique avant même d’avoir statu</w:t>
            </w:r>
            <w:r w:rsidR="00BD21E9">
              <w:rPr>
                <w:rFonts w:ascii="Arial Nova" w:hAnsi="Arial Nova" w:cs="Arial"/>
                <w:sz w:val="24"/>
                <w:szCs w:val="24"/>
              </w:rPr>
              <w:t>é</w:t>
            </w:r>
            <w:r w:rsidR="00184808">
              <w:rPr>
                <w:rFonts w:ascii="Arial Nova" w:hAnsi="Arial Nova" w:cs="Arial"/>
                <w:sz w:val="24"/>
                <w:szCs w:val="24"/>
              </w:rPr>
              <w:t xml:space="preserve"> quant au modèle de gouvernance des ruelles.</w:t>
            </w:r>
            <w:r w:rsidR="00813B6A">
              <w:rPr>
                <w:rFonts w:ascii="Arial Nova" w:hAnsi="Arial Nova" w:cs="Arial"/>
                <w:sz w:val="24"/>
                <w:szCs w:val="24"/>
              </w:rPr>
              <w:t xml:space="preserve"> </w:t>
            </w:r>
            <w:r w:rsidR="006677E3">
              <w:rPr>
                <w:rFonts w:ascii="Arial Nova" w:hAnsi="Arial Nova" w:cs="Arial"/>
                <w:sz w:val="24"/>
                <w:szCs w:val="24"/>
              </w:rPr>
              <w:t xml:space="preserve">Il invite la municipalité à explorer les différentes </w:t>
            </w:r>
            <w:r w:rsidR="00EA0C0D">
              <w:rPr>
                <w:rFonts w:ascii="Arial Nova" w:hAnsi="Arial Nova" w:cs="Arial"/>
                <w:sz w:val="24"/>
                <w:szCs w:val="24"/>
              </w:rPr>
              <w:t>structures de gouvernance,</w:t>
            </w:r>
            <w:r w:rsidR="00257CDD">
              <w:rPr>
                <w:rFonts w:ascii="Arial Nova" w:hAnsi="Arial Nova" w:cs="Arial"/>
                <w:sz w:val="24"/>
                <w:szCs w:val="24"/>
              </w:rPr>
              <w:t xml:space="preserve"> à étudier les contraintes des ruelles</w:t>
            </w:r>
            <w:r w:rsidR="006677E3">
              <w:rPr>
                <w:rFonts w:ascii="Arial Nova" w:hAnsi="Arial Nova" w:cs="Arial"/>
                <w:sz w:val="24"/>
                <w:szCs w:val="24"/>
              </w:rPr>
              <w:t xml:space="preserve">, </w:t>
            </w:r>
            <w:r w:rsidR="00EA0C0D">
              <w:rPr>
                <w:rFonts w:ascii="Arial Nova" w:hAnsi="Arial Nova" w:cs="Arial"/>
                <w:sz w:val="24"/>
                <w:szCs w:val="24"/>
              </w:rPr>
              <w:t xml:space="preserve">à consulter les citoyens, </w:t>
            </w:r>
            <w:r w:rsidR="00257CDD">
              <w:rPr>
                <w:rFonts w:ascii="Arial Nova" w:hAnsi="Arial Nova" w:cs="Arial"/>
                <w:sz w:val="24"/>
                <w:szCs w:val="24"/>
              </w:rPr>
              <w:t xml:space="preserve">à </w:t>
            </w:r>
            <w:r w:rsidR="006677E3">
              <w:rPr>
                <w:rFonts w:ascii="Arial Nova" w:hAnsi="Arial Nova" w:cs="Arial"/>
                <w:sz w:val="24"/>
                <w:szCs w:val="24"/>
              </w:rPr>
              <w:t xml:space="preserve">choisir un modèle </w:t>
            </w:r>
            <w:r w:rsidR="00257CDD">
              <w:rPr>
                <w:rFonts w:ascii="Arial Nova" w:hAnsi="Arial Nova" w:cs="Arial"/>
                <w:sz w:val="24"/>
                <w:szCs w:val="24"/>
              </w:rPr>
              <w:t xml:space="preserve">et à établir une </w:t>
            </w:r>
            <w:r w:rsidR="00931972" w:rsidRPr="00931972">
              <w:rPr>
                <w:rFonts w:ascii="Arial Nova" w:hAnsi="Arial Nova" w:cs="Arial"/>
                <w:sz w:val="24"/>
                <w:szCs w:val="24"/>
              </w:rPr>
              <w:t>constitution formelle du réseau de ruelles de</w:t>
            </w:r>
            <w:r w:rsidR="00931972">
              <w:rPr>
                <w:rFonts w:ascii="Arial Nova" w:hAnsi="Arial Nova" w:cs="Arial"/>
                <w:sz w:val="24"/>
                <w:szCs w:val="24"/>
              </w:rPr>
              <w:t xml:space="preserve"> </w:t>
            </w:r>
            <w:r w:rsidR="00931972" w:rsidRPr="00931972">
              <w:rPr>
                <w:rFonts w:ascii="Arial Nova" w:hAnsi="Arial Nova" w:cs="Arial"/>
                <w:sz w:val="24"/>
                <w:szCs w:val="24"/>
              </w:rPr>
              <w:t>Limoilou</w:t>
            </w:r>
            <w:r w:rsidR="00931972">
              <w:rPr>
                <w:rFonts w:ascii="Arial Nova" w:hAnsi="Arial Nova" w:cs="Arial"/>
                <w:sz w:val="24"/>
                <w:szCs w:val="24"/>
              </w:rPr>
              <w:t xml:space="preserve"> en </w:t>
            </w:r>
            <w:r w:rsidR="00FC0474">
              <w:rPr>
                <w:rFonts w:ascii="Arial Nova" w:hAnsi="Arial Nova" w:cs="Arial"/>
                <w:sz w:val="24"/>
                <w:szCs w:val="24"/>
              </w:rPr>
              <w:t>cinq</w:t>
            </w:r>
            <w:r w:rsidR="00931972">
              <w:rPr>
                <w:rFonts w:ascii="Arial Nova" w:hAnsi="Arial Nova" w:cs="Arial"/>
                <w:sz w:val="24"/>
                <w:szCs w:val="24"/>
              </w:rPr>
              <w:t xml:space="preserve"> ans.</w:t>
            </w:r>
          </w:p>
          <w:p w14:paraId="3C8255E9" w14:textId="319D586C" w:rsidR="003314B7" w:rsidRDefault="001A772F" w:rsidP="00931972">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À la question d’un citoyen, Raymond Poirier </w:t>
            </w:r>
            <w:r w:rsidR="00E11812">
              <w:rPr>
                <w:rFonts w:ascii="Arial Nova" w:hAnsi="Arial Nova" w:cs="Arial"/>
                <w:sz w:val="24"/>
                <w:szCs w:val="24"/>
              </w:rPr>
              <w:t>répond</w:t>
            </w:r>
            <w:r>
              <w:rPr>
                <w:rFonts w:ascii="Arial Nova" w:hAnsi="Arial Nova" w:cs="Arial"/>
                <w:sz w:val="24"/>
                <w:szCs w:val="24"/>
              </w:rPr>
              <w:t xml:space="preserve"> que les FUS n’ont pas besoin d’</w:t>
            </w:r>
            <w:r w:rsidR="00BF49B0">
              <w:rPr>
                <w:rFonts w:ascii="Arial Nova" w:hAnsi="Arial Nova" w:cs="Arial"/>
                <w:sz w:val="24"/>
                <w:szCs w:val="24"/>
              </w:rPr>
              <w:t xml:space="preserve">être chapeautés par un OBNL. En penchant pour ce modèle, le conseil de quartier pense que la Ville pourrait </w:t>
            </w:r>
            <w:r w:rsidR="008E1D26">
              <w:rPr>
                <w:rFonts w:ascii="Arial Nova" w:hAnsi="Arial Nova" w:cs="Arial"/>
                <w:sz w:val="24"/>
                <w:szCs w:val="24"/>
              </w:rPr>
              <w:t xml:space="preserve">protéger </w:t>
            </w:r>
            <w:r w:rsidR="00F15405">
              <w:rPr>
                <w:rFonts w:ascii="Arial Nova" w:hAnsi="Arial Nova" w:cs="Arial"/>
                <w:sz w:val="24"/>
                <w:szCs w:val="24"/>
              </w:rPr>
              <w:t>l’aspect collectif des ruelles</w:t>
            </w:r>
            <w:r w:rsidR="008A71FA">
              <w:rPr>
                <w:rFonts w:ascii="Arial Nova" w:hAnsi="Arial Nova" w:cs="Arial"/>
                <w:sz w:val="24"/>
                <w:szCs w:val="24"/>
              </w:rPr>
              <w:t>, et faciliter leur entretien et leur administration</w:t>
            </w:r>
            <w:r w:rsidR="00F15405">
              <w:rPr>
                <w:rFonts w:ascii="Arial Nova" w:hAnsi="Arial Nova" w:cs="Arial"/>
                <w:sz w:val="24"/>
                <w:szCs w:val="24"/>
              </w:rPr>
              <w:t>.</w:t>
            </w:r>
            <w:r w:rsidR="006919CF">
              <w:rPr>
                <w:rFonts w:ascii="Arial Nova" w:hAnsi="Arial Nova" w:cs="Arial"/>
                <w:sz w:val="24"/>
                <w:szCs w:val="24"/>
              </w:rPr>
              <w:t xml:space="preserve"> Le président rappelle que la municipalité a déjà admis avoir un rôle à jouer dans l’appropriation des ruelles, et qu’un soutien financier était déjà prévu pour cet exercice.</w:t>
            </w:r>
          </w:p>
          <w:p w14:paraId="6880D861" w14:textId="4D3267D8" w:rsidR="006919CF" w:rsidRDefault="00E11812" w:rsidP="00931972">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À la question d’une citoyenne, Raymond Poirier répond que le conseil de quartier s’est basé sur les travaux du </w:t>
            </w:r>
            <w:r w:rsidR="00696B0A">
              <w:rPr>
                <w:rFonts w:ascii="Arial Nova" w:hAnsi="Arial Nova" w:cs="Arial"/>
                <w:sz w:val="24"/>
                <w:szCs w:val="24"/>
              </w:rPr>
              <w:t>TIESS pour proposer le modèle des FUS, qui ne semble pas, par ailleurs, poser de problème du point de vue de l’assurabilité</w:t>
            </w:r>
            <w:r w:rsidR="00B630B6">
              <w:rPr>
                <w:rFonts w:ascii="Arial Nova" w:hAnsi="Arial Nova" w:cs="Arial"/>
                <w:sz w:val="24"/>
                <w:szCs w:val="24"/>
              </w:rPr>
              <w:t xml:space="preserve"> d</w:t>
            </w:r>
            <w:r w:rsidR="00A8154E">
              <w:rPr>
                <w:rFonts w:ascii="Arial Nova" w:hAnsi="Arial Nova" w:cs="Arial"/>
                <w:sz w:val="24"/>
                <w:szCs w:val="24"/>
              </w:rPr>
              <w:t>es</w:t>
            </w:r>
            <w:r w:rsidR="00B630B6">
              <w:rPr>
                <w:rFonts w:ascii="Arial Nova" w:hAnsi="Arial Nova" w:cs="Arial"/>
                <w:sz w:val="24"/>
                <w:szCs w:val="24"/>
              </w:rPr>
              <w:t xml:space="preserve"> ruelles</w:t>
            </w:r>
            <w:r w:rsidR="00696B0A">
              <w:rPr>
                <w:rFonts w:ascii="Arial Nova" w:hAnsi="Arial Nova" w:cs="Arial"/>
                <w:sz w:val="24"/>
                <w:szCs w:val="24"/>
              </w:rPr>
              <w:t>.</w:t>
            </w:r>
            <w:r w:rsidR="00216555">
              <w:rPr>
                <w:rFonts w:ascii="Arial Nova" w:hAnsi="Arial Nova" w:cs="Arial"/>
                <w:sz w:val="24"/>
                <w:szCs w:val="24"/>
              </w:rPr>
              <w:t xml:space="preserve"> Il faudra, cela dit, inclure cette considération dans l’analyse des coûts et de la faisabilité de cette structure de gouvernance</w:t>
            </w:r>
            <w:r w:rsidR="00A75498">
              <w:rPr>
                <w:rFonts w:ascii="Arial Nova" w:hAnsi="Arial Nova" w:cs="Arial"/>
                <w:sz w:val="24"/>
                <w:szCs w:val="24"/>
              </w:rPr>
              <w:t>, dont le statut est celui d’un organisme de bienfaisance.</w:t>
            </w:r>
          </w:p>
          <w:p w14:paraId="0C305063" w14:textId="77777777" w:rsidR="001079F8" w:rsidRDefault="001079F8" w:rsidP="00931972">
            <w:pPr>
              <w:pStyle w:val="Paragraphe"/>
              <w:spacing w:before="120" w:line="360" w:lineRule="auto"/>
              <w:jc w:val="both"/>
              <w:rPr>
                <w:rFonts w:ascii="Arial Nova" w:hAnsi="Arial Nova" w:cs="Arial"/>
                <w:sz w:val="24"/>
                <w:szCs w:val="24"/>
              </w:rPr>
            </w:pPr>
            <w:r>
              <w:rPr>
                <w:rFonts w:ascii="Arial Nova" w:hAnsi="Arial Nova" w:cs="Arial"/>
                <w:sz w:val="24"/>
                <w:szCs w:val="24"/>
              </w:rPr>
              <w:t>Raymond Poirier, en réponse aux citoyens, mentionne aussi :</w:t>
            </w:r>
          </w:p>
          <w:p w14:paraId="0809968E" w14:textId="59522F08" w:rsidR="001079F8" w:rsidRDefault="00DF763E" w:rsidP="001079F8">
            <w:pPr>
              <w:pStyle w:val="Paragraphe"/>
              <w:numPr>
                <w:ilvl w:val="0"/>
                <w:numId w:val="33"/>
              </w:numPr>
              <w:spacing w:before="120" w:line="360" w:lineRule="auto"/>
              <w:jc w:val="both"/>
              <w:rPr>
                <w:rFonts w:ascii="Arial Nova" w:hAnsi="Arial Nova" w:cs="Arial"/>
                <w:sz w:val="24"/>
                <w:szCs w:val="24"/>
              </w:rPr>
            </w:pPr>
            <w:r>
              <w:rPr>
                <w:rFonts w:ascii="Arial Nova" w:hAnsi="Arial Nova" w:cs="Arial"/>
                <w:sz w:val="24"/>
                <w:szCs w:val="24"/>
              </w:rPr>
              <w:t>Que le conseil de quartier juge qu’il serait pertinent que la Ville organise des consultations publique</w:t>
            </w:r>
            <w:r w:rsidR="00DF6930">
              <w:rPr>
                <w:rFonts w:ascii="Arial Nova" w:hAnsi="Arial Nova" w:cs="Arial"/>
                <w:sz w:val="24"/>
                <w:szCs w:val="24"/>
              </w:rPr>
              <w:t>s</w:t>
            </w:r>
            <w:r>
              <w:rPr>
                <w:rFonts w:ascii="Arial Nova" w:hAnsi="Arial Nova" w:cs="Arial"/>
                <w:sz w:val="24"/>
                <w:szCs w:val="24"/>
              </w:rPr>
              <w:t xml:space="preserve"> pour </w:t>
            </w:r>
            <w:r w:rsidR="00A8154E">
              <w:rPr>
                <w:rFonts w:ascii="Arial Nova" w:hAnsi="Arial Nova" w:cs="Arial"/>
                <w:sz w:val="24"/>
                <w:szCs w:val="24"/>
              </w:rPr>
              <w:t>entendre les avis des</w:t>
            </w:r>
            <w:r>
              <w:rPr>
                <w:rFonts w:ascii="Arial Nova" w:hAnsi="Arial Nova" w:cs="Arial"/>
                <w:sz w:val="24"/>
                <w:szCs w:val="24"/>
              </w:rPr>
              <w:t xml:space="preserve"> citoyens</w:t>
            </w:r>
            <w:r w:rsidR="00E20691">
              <w:rPr>
                <w:rFonts w:ascii="Arial Nova" w:hAnsi="Arial Nova" w:cs="Arial"/>
                <w:sz w:val="24"/>
                <w:szCs w:val="24"/>
              </w:rPr>
              <w:t xml:space="preserve"> relativement à la gouvernance des ruelles</w:t>
            </w:r>
            <w:r>
              <w:rPr>
                <w:rFonts w:ascii="Arial Nova" w:hAnsi="Arial Nova" w:cs="Arial"/>
                <w:sz w:val="24"/>
                <w:szCs w:val="24"/>
              </w:rPr>
              <w:t>.</w:t>
            </w:r>
          </w:p>
          <w:p w14:paraId="6555D974" w14:textId="77777777" w:rsidR="0037492A" w:rsidRDefault="00BD5B5B" w:rsidP="001079F8">
            <w:pPr>
              <w:pStyle w:val="Paragraphe"/>
              <w:numPr>
                <w:ilvl w:val="0"/>
                <w:numId w:val="33"/>
              </w:numPr>
              <w:spacing w:before="120" w:line="360" w:lineRule="auto"/>
              <w:jc w:val="both"/>
              <w:rPr>
                <w:rFonts w:ascii="Arial Nova" w:hAnsi="Arial Nova" w:cs="Arial"/>
                <w:sz w:val="24"/>
                <w:szCs w:val="24"/>
              </w:rPr>
            </w:pPr>
            <w:r>
              <w:rPr>
                <w:rFonts w:ascii="Arial Nova" w:hAnsi="Arial Nova" w:cs="Arial"/>
                <w:sz w:val="24"/>
                <w:szCs w:val="24"/>
              </w:rPr>
              <w:lastRenderedPageBreak/>
              <w:t xml:space="preserve">Que le modèle </w:t>
            </w:r>
            <w:r w:rsidR="00E922AE">
              <w:rPr>
                <w:rFonts w:ascii="Arial Nova" w:hAnsi="Arial Nova" w:cs="Arial"/>
                <w:sz w:val="24"/>
                <w:szCs w:val="24"/>
              </w:rPr>
              <w:t>des FUS</w:t>
            </w:r>
            <w:r>
              <w:rPr>
                <w:rFonts w:ascii="Arial Nova" w:hAnsi="Arial Nova" w:cs="Arial"/>
                <w:sz w:val="24"/>
                <w:szCs w:val="24"/>
              </w:rPr>
              <w:t xml:space="preserve"> </w:t>
            </w:r>
            <w:r w:rsidR="00E922AE">
              <w:rPr>
                <w:rFonts w:ascii="Arial Nova" w:hAnsi="Arial Nova" w:cs="Arial"/>
                <w:sz w:val="24"/>
                <w:szCs w:val="24"/>
              </w:rPr>
              <w:t xml:space="preserve">pourrait, </w:t>
            </w:r>
            <w:r w:rsidR="00CB5929">
              <w:rPr>
                <w:rFonts w:ascii="Arial Nova" w:hAnsi="Arial Nova" w:cs="Arial"/>
                <w:sz w:val="24"/>
                <w:szCs w:val="24"/>
              </w:rPr>
              <w:t xml:space="preserve">en fonction de </w:t>
            </w:r>
            <w:r w:rsidR="00E922AE">
              <w:rPr>
                <w:rFonts w:ascii="Arial Nova" w:hAnsi="Arial Nova" w:cs="Arial"/>
                <w:sz w:val="24"/>
                <w:szCs w:val="24"/>
              </w:rPr>
              <w:t xml:space="preserve">la convention proposée par la Ville, offrir aux citoyens un meilleur contrôle de leur </w:t>
            </w:r>
            <w:r w:rsidR="009F4228">
              <w:rPr>
                <w:rFonts w:ascii="Arial Nova" w:hAnsi="Arial Nova" w:cs="Arial"/>
                <w:sz w:val="24"/>
                <w:szCs w:val="24"/>
              </w:rPr>
              <w:t>patrimoine collectif</w:t>
            </w:r>
            <w:r w:rsidR="00E922AE">
              <w:rPr>
                <w:rFonts w:ascii="Arial Nova" w:hAnsi="Arial Nova" w:cs="Arial"/>
                <w:sz w:val="24"/>
                <w:szCs w:val="24"/>
              </w:rPr>
              <w:t>.</w:t>
            </w:r>
            <w:r w:rsidR="009F4228">
              <w:rPr>
                <w:rFonts w:ascii="Arial Nova" w:hAnsi="Arial Nova" w:cs="Arial"/>
                <w:sz w:val="24"/>
                <w:szCs w:val="24"/>
              </w:rPr>
              <w:t xml:space="preserve"> </w:t>
            </w:r>
            <w:r w:rsidR="00E67A72">
              <w:rPr>
                <w:rFonts w:ascii="Arial Nova" w:hAnsi="Arial Nova" w:cs="Arial"/>
                <w:sz w:val="24"/>
                <w:szCs w:val="24"/>
              </w:rPr>
              <w:t xml:space="preserve">La gestion légale des ruelles reviendrait </w:t>
            </w:r>
            <w:r w:rsidR="00431493">
              <w:rPr>
                <w:rFonts w:ascii="Arial Nova" w:hAnsi="Arial Nova" w:cs="Arial"/>
                <w:sz w:val="24"/>
                <w:szCs w:val="24"/>
              </w:rPr>
              <w:t xml:space="preserve">alors </w:t>
            </w:r>
            <w:r w:rsidR="00E67A72">
              <w:rPr>
                <w:rFonts w:ascii="Arial Nova" w:hAnsi="Arial Nova" w:cs="Arial"/>
                <w:sz w:val="24"/>
                <w:szCs w:val="24"/>
              </w:rPr>
              <w:t>à la Fiducie, qui serait gouvernée par la Ville et les propriétaires riverains.</w:t>
            </w:r>
            <w:r w:rsidR="00B42CBB">
              <w:rPr>
                <w:rFonts w:ascii="Arial Nova" w:hAnsi="Arial Nova" w:cs="Arial"/>
                <w:sz w:val="24"/>
                <w:szCs w:val="24"/>
              </w:rPr>
              <w:t xml:space="preserve"> </w:t>
            </w:r>
          </w:p>
          <w:p w14:paraId="03912192" w14:textId="5C7F2D53" w:rsidR="00321A1F" w:rsidRDefault="00EA5324" w:rsidP="001079F8">
            <w:pPr>
              <w:pStyle w:val="Paragraphe"/>
              <w:numPr>
                <w:ilvl w:val="0"/>
                <w:numId w:val="33"/>
              </w:numPr>
              <w:spacing w:before="120" w:line="360" w:lineRule="auto"/>
              <w:jc w:val="both"/>
              <w:rPr>
                <w:rFonts w:ascii="Arial Nova" w:hAnsi="Arial Nova" w:cs="Arial"/>
                <w:sz w:val="24"/>
                <w:szCs w:val="24"/>
              </w:rPr>
            </w:pPr>
            <w:r>
              <w:rPr>
                <w:rFonts w:ascii="Arial Nova" w:hAnsi="Arial Nova" w:cs="Arial"/>
                <w:sz w:val="24"/>
                <w:szCs w:val="24"/>
              </w:rPr>
              <w:t xml:space="preserve">Qu’ici même, à Québec, plusieurs experts pourraient alimenter, </w:t>
            </w:r>
            <w:r w:rsidR="00E20691">
              <w:rPr>
                <w:rFonts w:ascii="Arial Nova" w:hAnsi="Arial Nova" w:cs="Arial"/>
                <w:sz w:val="24"/>
                <w:szCs w:val="24"/>
              </w:rPr>
              <w:t>grâce à</w:t>
            </w:r>
            <w:r>
              <w:rPr>
                <w:rFonts w:ascii="Arial Nova" w:hAnsi="Arial Nova" w:cs="Arial"/>
                <w:sz w:val="24"/>
                <w:szCs w:val="24"/>
              </w:rPr>
              <w:t xml:space="preserve"> leur riche expertise, la réflexion de la Ville</w:t>
            </w:r>
            <w:r w:rsidR="00010B16">
              <w:rPr>
                <w:rFonts w:ascii="Arial Nova" w:hAnsi="Arial Nova" w:cs="Arial"/>
                <w:sz w:val="24"/>
                <w:szCs w:val="24"/>
              </w:rPr>
              <w:t>. Selon lui, un groupe de recherche pourrait s’intéresser à la question.</w:t>
            </w:r>
          </w:p>
          <w:p w14:paraId="07360E59" w14:textId="35FC7ED5" w:rsidR="00670A91" w:rsidRDefault="00670A91" w:rsidP="005C1093">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Martine Caron, </w:t>
            </w:r>
            <w:r w:rsidR="00712DDE">
              <w:rPr>
                <w:rFonts w:ascii="Arial Nova" w:hAnsi="Arial Nova" w:cs="Arial"/>
                <w:sz w:val="24"/>
                <w:szCs w:val="24"/>
              </w:rPr>
              <w:t>d</w:t>
            </w:r>
            <w:r w:rsidRPr="00670A91">
              <w:rPr>
                <w:rFonts w:ascii="Arial Nova" w:hAnsi="Arial Nova" w:cs="Arial"/>
                <w:sz w:val="24"/>
                <w:szCs w:val="24"/>
              </w:rPr>
              <w:t>irectrice section subventions aux bâtiments</w:t>
            </w:r>
            <w:r>
              <w:rPr>
                <w:rFonts w:ascii="Arial Nova" w:hAnsi="Arial Nova" w:cs="Arial"/>
                <w:sz w:val="24"/>
                <w:szCs w:val="24"/>
              </w:rPr>
              <w:t>, mentionne que la</w:t>
            </w:r>
            <w:r w:rsidRPr="00670A91">
              <w:rPr>
                <w:rFonts w:ascii="Arial Nova" w:hAnsi="Arial Nova" w:cs="Arial"/>
                <w:sz w:val="24"/>
                <w:szCs w:val="24"/>
              </w:rPr>
              <w:t xml:space="preserve"> Ville de Québec</w:t>
            </w:r>
            <w:r>
              <w:rPr>
                <w:rFonts w:ascii="Arial Nova" w:hAnsi="Arial Nova" w:cs="Arial"/>
                <w:sz w:val="24"/>
                <w:szCs w:val="24"/>
              </w:rPr>
              <w:t xml:space="preserve"> est très ouverte à collaborer avec les citoyens et qu’elle recevra et analysera les recommandations du conseil de quartier.</w:t>
            </w:r>
            <w:r w:rsidR="000827B0">
              <w:rPr>
                <w:rFonts w:ascii="Arial Nova" w:hAnsi="Arial Nova" w:cs="Arial"/>
                <w:sz w:val="24"/>
                <w:szCs w:val="24"/>
              </w:rPr>
              <w:t xml:space="preserve"> Elle mentionne que la Ville veut entendre les besoins des citoyens et les satisfaire.</w:t>
            </w:r>
            <w:r w:rsidR="00287A50">
              <w:rPr>
                <w:rFonts w:ascii="Arial Nova" w:hAnsi="Arial Nova" w:cs="Arial"/>
                <w:sz w:val="24"/>
                <w:szCs w:val="24"/>
              </w:rPr>
              <w:t xml:space="preserve"> Elle </w:t>
            </w:r>
            <w:r w:rsidR="007836C4">
              <w:rPr>
                <w:rFonts w:ascii="Arial Nova" w:hAnsi="Arial Nova" w:cs="Arial"/>
                <w:sz w:val="24"/>
                <w:szCs w:val="24"/>
              </w:rPr>
              <w:t>souhaite également</w:t>
            </w:r>
            <w:r w:rsidR="00287A50">
              <w:rPr>
                <w:rFonts w:ascii="Arial Nova" w:hAnsi="Arial Nova" w:cs="Arial"/>
                <w:sz w:val="24"/>
                <w:szCs w:val="24"/>
              </w:rPr>
              <w:t xml:space="preserve"> développer des projets pilotes</w:t>
            </w:r>
            <w:r w:rsidR="00875354">
              <w:rPr>
                <w:rFonts w:ascii="Arial Nova" w:hAnsi="Arial Nova" w:cs="Arial"/>
                <w:sz w:val="24"/>
                <w:szCs w:val="24"/>
              </w:rPr>
              <w:t xml:space="preserve"> </w:t>
            </w:r>
            <w:r w:rsidR="00A97F6D">
              <w:rPr>
                <w:rFonts w:ascii="Arial Nova" w:hAnsi="Arial Nova" w:cs="Arial"/>
                <w:sz w:val="24"/>
                <w:szCs w:val="24"/>
              </w:rPr>
              <w:t>innovants</w:t>
            </w:r>
            <w:r w:rsidR="00287A50">
              <w:rPr>
                <w:rFonts w:ascii="Arial Nova" w:hAnsi="Arial Nova" w:cs="Arial"/>
                <w:sz w:val="24"/>
                <w:szCs w:val="24"/>
              </w:rPr>
              <w:t>.</w:t>
            </w:r>
          </w:p>
          <w:p w14:paraId="30C9F3F0" w14:textId="77777777" w:rsidR="005C1093" w:rsidRDefault="005C1093" w:rsidP="005C1093">
            <w:pPr>
              <w:pStyle w:val="Paragraphe"/>
              <w:spacing w:before="120" w:line="360" w:lineRule="auto"/>
              <w:jc w:val="both"/>
              <w:rPr>
                <w:rFonts w:ascii="Arial Nova" w:hAnsi="Arial Nova" w:cs="Arial"/>
                <w:sz w:val="24"/>
                <w:szCs w:val="24"/>
              </w:rPr>
            </w:pPr>
            <w:r>
              <w:rPr>
                <w:rFonts w:ascii="Arial Nova" w:hAnsi="Arial Nova" w:cs="Arial"/>
                <w:sz w:val="24"/>
                <w:szCs w:val="24"/>
              </w:rPr>
              <w:t>Une citoyenne pense que les comités de ruelle devraient</w:t>
            </w:r>
            <w:r w:rsidR="0085321C">
              <w:rPr>
                <w:rFonts w:ascii="Arial Nova" w:hAnsi="Arial Nova" w:cs="Arial"/>
                <w:sz w:val="24"/>
                <w:szCs w:val="24"/>
              </w:rPr>
              <w:t>, eux aussi, se rassembler pour discuter des solutions qui leur conviennent</w:t>
            </w:r>
            <w:r w:rsidR="00BC37A4">
              <w:rPr>
                <w:rFonts w:ascii="Arial Nova" w:hAnsi="Arial Nova" w:cs="Arial"/>
                <w:sz w:val="24"/>
                <w:szCs w:val="24"/>
              </w:rPr>
              <w:t>, et des problèmes auxquels ils sont confrontés.</w:t>
            </w:r>
          </w:p>
          <w:p w14:paraId="6452B9F8" w14:textId="26037277" w:rsidR="000E4A05" w:rsidRDefault="000E4A05" w:rsidP="005C1093">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À une question de Marjorie Ramirez, Martine Caron répond que les propositions du conseil de quartier pourraient être analysées par la Ville au premier trimestre de 2024. </w:t>
            </w:r>
            <w:r w:rsidR="00465B01">
              <w:rPr>
                <w:rFonts w:ascii="Arial Nova" w:hAnsi="Arial Nova" w:cs="Arial"/>
                <w:sz w:val="24"/>
                <w:szCs w:val="24"/>
              </w:rPr>
              <w:t xml:space="preserve">La directrice pense </w:t>
            </w:r>
            <w:r w:rsidR="006C687A">
              <w:rPr>
                <w:rFonts w:ascii="Arial Nova" w:hAnsi="Arial Nova" w:cs="Arial"/>
                <w:sz w:val="24"/>
                <w:szCs w:val="24"/>
              </w:rPr>
              <w:t>qu’un</w:t>
            </w:r>
            <w:r w:rsidR="00465B01">
              <w:rPr>
                <w:rFonts w:ascii="Arial Nova" w:hAnsi="Arial Nova" w:cs="Arial"/>
                <w:sz w:val="24"/>
                <w:szCs w:val="24"/>
              </w:rPr>
              <w:t xml:space="preserve"> comité de réflexion pourrait être cré</w:t>
            </w:r>
            <w:r w:rsidR="006C687A">
              <w:rPr>
                <w:rFonts w:ascii="Arial Nova" w:hAnsi="Arial Nova" w:cs="Arial"/>
                <w:sz w:val="24"/>
                <w:szCs w:val="24"/>
              </w:rPr>
              <w:t>é</w:t>
            </w:r>
            <w:r w:rsidR="00465B01">
              <w:rPr>
                <w:rFonts w:ascii="Arial Nova" w:hAnsi="Arial Nova" w:cs="Arial"/>
                <w:sz w:val="24"/>
                <w:szCs w:val="24"/>
              </w:rPr>
              <w:t xml:space="preserve"> à court terme.</w:t>
            </w:r>
          </w:p>
          <w:p w14:paraId="4F96C734" w14:textId="6175340A" w:rsidR="00DF73B1" w:rsidRPr="00FC0D55" w:rsidRDefault="00DF73B1" w:rsidP="005C1093">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Les </w:t>
            </w:r>
            <w:r w:rsidR="00F63155">
              <w:rPr>
                <w:rFonts w:ascii="Arial Nova" w:hAnsi="Arial Nova" w:cs="Arial"/>
                <w:sz w:val="24"/>
                <w:szCs w:val="24"/>
              </w:rPr>
              <w:t>administrateurs</w:t>
            </w:r>
            <w:r>
              <w:rPr>
                <w:rFonts w:ascii="Arial Nova" w:hAnsi="Arial Nova" w:cs="Arial"/>
                <w:sz w:val="24"/>
                <w:szCs w:val="24"/>
              </w:rPr>
              <w:t xml:space="preserve"> conviennent unanimement de déposer les recommandations du conseil de quartier à Martine Caron.</w:t>
            </w:r>
          </w:p>
        </w:tc>
      </w:tr>
      <w:tr w:rsidR="0066071D" w:rsidRPr="00051358" w14:paraId="4ABF5AE1" w14:textId="77777777" w:rsidTr="00170C66">
        <w:trPr>
          <w:trHeight w:val="20"/>
        </w:trPr>
        <w:tc>
          <w:tcPr>
            <w:tcW w:w="10348" w:type="dxa"/>
            <w:vAlign w:val="center"/>
          </w:tcPr>
          <w:p w14:paraId="14F6B760" w14:textId="62C240AC" w:rsidR="0066071D" w:rsidRPr="0078169D" w:rsidRDefault="00E717DF" w:rsidP="006A114B">
            <w:pPr>
              <w:pStyle w:val="Paragraphe"/>
              <w:numPr>
                <w:ilvl w:val="0"/>
                <w:numId w:val="4"/>
              </w:numPr>
              <w:spacing w:before="120" w:line="360" w:lineRule="auto"/>
              <w:jc w:val="both"/>
              <w:rPr>
                <w:rFonts w:ascii="Arial Nova" w:hAnsi="Arial Nova" w:cs="Arial"/>
                <w:sz w:val="24"/>
                <w:szCs w:val="24"/>
              </w:rPr>
            </w:pPr>
            <w:r w:rsidRPr="00E717DF">
              <w:rPr>
                <w:rFonts w:ascii="Arial Nova" w:hAnsi="Arial Nova"/>
                <w:sz w:val="24"/>
                <w:szCs w:val="24"/>
              </w:rPr>
              <w:lastRenderedPageBreak/>
              <w:t>Période d’échanges</w:t>
            </w:r>
            <w:r w:rsidR="00411564">
              <w:rPr>
                <w:rFonts w:ascii="Arial Nova" w:hAnsi="Arial Nova"/>
                <w:sz w:val="24"/>
                <w:szCs w:val="24"/>
              </w:rPr>
              <w:t> </w:t>
            </w:r>
            <w:r w:rsidRPr="00E717DF">
              <w:rPr>
                <w:rFonts w:ascii="Arial Nova" w:hAnsi="Arial Nova"/>
                <w:sz w:val="24"/>
                <w:szCs w:val="24"/>
              </w:rPr>
              <w:t>: présence d’aménagements de loisir sportifs dans le quartier</w:t>
            </w:r>
          </w:p>
          <w:p w14:paraId="69EEBD05" w14:textId="4E24D14A" w:rsidR="00761041" w:rsidRDefault="00811507" w:rsidP="009B499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Raymond Poirier</w:t>
            </w:r>
            <w:r w:rsidR="009B499F">
              <w:rPr>
                <w:rFonts w:ascii="Arial Nova" w:hAnsi="Arial Nova" w:cs="Arial"/>
                <w:sz w:val="24"/>
                <w:szCs w:val="24"/>
              </w:rPr>
              <w:t xml:space="preserve"> </w:t>
            </w:r>
            <w:r w:rsidR="006A31FD">
              <w:rPr>
                <w:rFonts w:ascii="Arial Nova" w:hAnsi="Arial Nova" w:cs="Arial"/>
                <w:sz w:val="24"/>
                <w:szCs w:val="24"/>
              </w:rPr>
              <w:t xml:space="preserve">mentionne que le conseil de quartier a amorcé des réflexions quant </w:t>
            </w:r>
            <w:r w:rsidR="000175CF">
              <w:rPr>
                <w:rFonts w:ascii="Arial Nova" w:hAnsi="Arial Nova" w:cs="Arial"/>
                <w:sz w:val="24"/>
                <w:szCs w:val="24"/>
              </w:rPr>
              <w:t>à l’aménagement</w:t>
            </w:r>
            <w:r w:rsidR="006A31FD">
              <w:rPr>
                <w:rFonts w:ascii="Arial Nova" w:hAnsi="Arial Nova" w:cs="Arial"/>
                <w:sz w:val="24"/>
                <w:szCs w:val="24"/>
              </w:rPr>
              <w:t xml:space="preserve"> du parc d’Iberville </w:t>
            </w:r>
            <w:r w:rsidR="006F6022">
              <w:rPr>
                <w:rFonts w:ascii="Arial Nova" w:hAnsi="Arial Nova" w:cs="Arial"/>
                <w:sz w:val="24"/>
                <w:szCs w:val="24"/>
              </w:rPr>
              <w:t xml:space="preserve">dans le contexte de </w:t>
            </w:r>
            <w:r w:rsidR="006A31FD">
              <w:rPr>
                <w:rFonts w:ascii="Arial Nova" w:hAnsi="Arial Nova" w:cs="Arial"/>
                <w:sz w:val="24"/>
                <w:szCs w:val="24"/>
              </w:rPr>
              <w:t xml:space="preserve">l’arrivée du nouveau jardin communautaire, qui s’est révélé beaucoup plus grand que les administrateurs l’auraient cru. </w:t>
            </w:r>
            <w:r w:rsidR="006F6022">
              <w:rPr>
                <w:rFonts w:ascii="Arial Nova" w:hAnsi="Arial Nova" w:cs="Arial"/>
                <w:sz w:val="24"/>
                <w:szCs w:val="24"/>
              </w:rPr>
              <w:t xml:space="preserve">Le président explique que les membres ont pu constater que malgré l’espace occupé par le jardin, </w:t>
            </w:r>
            <w:r w:rsidR="008F2793">
              <w:rPr>
                <w:rFonts w:ascii="Arial Nova" w:hAnsi="Arial Nova" w:cs="Arial"/>
                <w:sz w:val="24"/>
                <w:szCs w:val="24"/>
              </w:rPr>
              <w:t>le parc d’Iberville restait vaste</w:t>
            </w:r>
            <w:r w:rsidR="008B7E68">
              <w:rPr>
                <w:rFonts w:ascii="Arial Nova" w:hAnsi="Arial Nova" w:cs="Arial"/>
                <w:sz w:val="24"/>
                <w:szCs w:val="24"/>
              </w:rPr>
              <w:t xml:space="preserve">, capable d’accueil de nouveaux équipements sportifs. </w:t>
            </w:r>
            <w:r w:rsidR="00CD4C76">
              <w:rPr>
                <w:rFonts w:ascii="Arial Nova" w:hAnsi="Arial Nova" w:cs="Arial"/>
                <w:sz w:val="24"/>
                <w:szCs w:val="24"/>
              </w:rPr>
              <w:t>À ce sujet, i</w:t>
            </w:r>
            <w:r w:rsidR="00A00C66">
              <w:rPr>
                <w:rFonts w:ascii="Arial Nova" w:hAnsi="Arial Nova" w:cs="Arial"/>
                <w:sz w:val="24"/>
                <w:szCs w:val="24"/>
              </w:rPr>
              <w:t>ls</w:t>
            </w:r>
            <w:r w:rsidR="008B7E68">
              <w:rPr>
                <w:rFonts w:ascii="Arial Nova" w:hAnsi="Arial Nova" w:cs="Arial"/>
                <w:sz w:val="24"/>
                <w:szCs w:val="24"/>
              </w:rPr>
              <w:t xml:space="preserve"> </w:t>
            </w:r>
            <w:r w:rsidR="00A00C66">
              <w:rPr>
                <w:rFonts w:ascii="Arial Nova" w:hAnsi="Arial Nova" w:cs="Arial"/>
                <w:sz w:val="24"/>
                <w:szCs w:val="24"/>
              </w:rPr>
              <w:t>ont transmis</w:t>
            </w:r>
            <w:r w:rsidR="004D1C47">
              <w:rPr>
                <w:rFonts w:ascii="Arial Nova" w:hAnsi="Arial Nova" w:cs="Arial"/>
                <w:sz w:val="24"/>
                <w:szCs w:val="24"/>
              </w:rPr>
              <w:t xml:space="preserve"> une résolution à la Ville</w:t>
            </w:r>
            <w:r w:rsidR="00A00C66">
              <w:rPr>
                <w:rFonts w:ascii="Arial Nova" w:hAnsi="Arial Nova" w:cs="Arial"/>
                <w:sz w:val="24"/>
                <w:szCs w:val="24"/>
              </w:rPr>
              <w:t xml:space="preserve">, mais </w:t>
            </w:r>
            <w:r w:rsidR="00CD4C76">
              <w:rPr>
                <w:rFonts w:ascii="Arial Nova" w:hAnsi="Arial Nova" w:cs="Arial"/>
                <w:sz w:val="24"/>
                <w:szCs w:val="24"/>
              </w:rPr>
              <w:t xml:space="preserve">la réponse qu’ils ont </w:t>
            </w:r>
            <w:r w:rsidR="00FE7FF8">
              <w:rPr>
                <w:rFonts w:ascii="Arial Nova" w:hAnsi="Arial Nova" w:cs="Arial"/>
                <w:sz w:val="24"/>
                <w:szCs w:val="24"/>
              </w:rPr>
              <w:t>obtenue</w:t>
            </w:r>
            <w:r w:rsidR="00CD4C76">
              <w:rPr>
                <w:rFonts w:ascii="Arial Nova" w:hAnsi="Arial Nova" w:cs="Arial"/>
                <w:sz w:val="24"/>
                <w:szCs w:val="24"/>
              </w:rPr>
              <w:t xml:space="preserve"> </w:t>
            </w:r>
            <w:r w:rsidR="00FE7FF8">
              <w:rPr>
                <w:rFonts w:ascii="Arial Nova" w:hAnsi="Arial Nova" w:cs="Arial"/>
                <w:sz w:val="24"/>
                <w:szCs w:val="24"/>
              </w:rPr>
              <w:t>fut ins</w:t>
            </w:r>
            <w:r w:rsidR="00FE2AE1">
              <w:rPr>
                <w:rFonts w:ascii="Arial Nova" w:hAnsi="Arial Nova" w:cs="Arial"/>
                <w:sz w:val="24"/>
                <w:szCs w:val="24"/>
              </w:rPr>
              <w:t>atisfaisante</w:t>
            </w:r>
            <w:r w:rsidR="004D1C47">
              <w:rPr>
                <w:rFonts w:ascii="Arial Nova" w:hAnsi="Arial Nova" w:cs="Arial"/>
                <w:sz w:val="24"/>
                <w:szCs w:val="24"/>
              </w:rPr>
              <w:t>.</w:t>
            </w:r>
            <w:r w:rsidR="00FE2AE1">
              <w:rPr>
                <w:rFonts w:ascii="Arial Nova" w:hAnsi="Arial Nova" w:cs="Arial"/>
                <w:sz w:val="24"/>
                <w:szCs w:val="24"/>
              </w:rPr>
              <w:t xml:space="preserve"> Aussi,</w:t>
            </w:r>
            <w:r w:rsidR="00FE7FF8">
              <w:rPr>
                <w:rFonts w:ascii="Arial Nova" w:hAnsi="Arial Nova" w:cs="Arial"/>
                <w:sz w:val="24"/>
                <w:szCs w:val="24"/>
              </w:rPr>
              <w:t xml:space="preserve"> ils souhaitent poursuivre leur discussion avec le </w:t>
            </w:r>
            <w:r w:rsidR="00861D73" w:rsidRPr="00861D73">
              <w:rPr>
                <w:rFonts w:ascii="Arial Nova" w:hAnsi="Arial Nova" w:cs="Arial"/>
                <w:sz w:val="24"/>
                <w:szCs w:val="24"/>
              </w:rPr>
              <w:t>Service de</w:t>
            </w:r>
            <w:r w:rsidR="007631A4">
              <w:rPr>
                <w:rFonts w:ascii="Arial Nova" w:hAnsi="Arial Nova" w:cs="Arial"/>
                <w:sz w:val="24"/>
                <w:szCs w:val="24"/>
              </w:rPr>
              <w:t>s</w:t>
            </w:r>
            <w:r w:rsidR="00861D73" w:rsidRPr="00861D73">
              <w:rPr>
                <w:rFonts w:ascii="Arial Nova" w:hAnsi="Arial Nova" w:cs="Arial"/>
                <w:sz w:val="24"/>
                <w:szCs w:val="24"/>
              </w:rPr>
              <w:t xml:space="preserve"> Loisirs, </w:t>
            </w:r>
            <w:r w:rsidR="007631A4">
              <w:rPr>
                <w:rFonts w:ascii="Arial Nova" w:hAnsi="Arial Nova" w:cs="Arial"/>
                <w:sz w:val="24"/>
                <w:szCs w:val="24"/>
              </w:rPr>
              <w:t xml:space="preserve">des </w:t>
            </w:r>
            <w:r w:rsidR="00861D73" w:rsidRPr="00861D73">
              <w:rPr>
                <w:rFonts w:ascii="Arial Nova" w:hAnsi="Arial Nova" w:cs="Arial"/>
                <w:sz w:val="24"/>
                <w:szCs w:val="24"/>
              </w:rPr>
              <w:t xml:space="preserve">sports et </w:t>
            </w:r>
            <w:r w:rsidR="007631A4">
              <w:rPr>
                <w:rFonts w:ascii="Arial Nova" w:hAnsi="Arial Nova" w:cs="Arial"/>
                <w:sz w:val="24"/>
                <w:szCs w:val="24"/>
              </w:rPr>
              <w:t xml:space="preserve">de la </w:t>
            </w:r>
            <w:r w:rsidR="00861D73" w:rsidRPr="00861D73">
              <w:rPr>
                <w:rFonts w:ascii="Arial Nova" w:hAnsi="Arial Nova" w:cs="Arial"/>
                <w:sz w:val="24"/>
                <w:szCs w:val="24"/>
              </w:rPr>
              <w:t>vie communautaire</w:t>
            </w:r>
            <w:r w:rsidR="00FE7FF8">
              <w:rPr>
                <w:rFonts w:ascii="Arial Nova" w:hAnsi="Arial Nova" w:cs="Arial"/>
                <w:sz w:val="24"/>
                <w:szCs w:val="24"/>
              </w:rPr>
              <w:t>.</w:t>
            </w:r>
          </w:p>
          <w:p w14:paraId="4EB68BF0" w14:textId="366DF92D" w:rsidR="0078239F" w:rsidRPr="0078239F" w:rsidRDefault="0078239F" w:rsidP="0078239F">
            <w:pPr>
              <w:pStyle w:val="Paragraphe"/>
              <w:spacing w:before="120" w:line="360" w:lineRule="auto"/>
              <w:ind w:left="360"/>
              <w:jc w:val="both"/>
              <w:rPr>
                <w:rFonts w:ascii="Arial Nova" w:hAnsi="Arial Nova" w:cs="Arial"/>
                <w:b/>
                <w:bCs/>
                <w:sz w:val="24"/>
                <w:szCs w:val="24"/>
              </w:rPr>
            </w:pPr>
            <w:r w:rsidRPr="0078239F">
              <w:rPr>
                <w:rFonts w:ascii="Arial Nova" w:hAnsi="Arial Nova" w:cs="Arial"/>
                <w:b/>
                <w:bCs/>
                <w:sz w:val="24"/>
                <w:szCs w:val="24"/>
              </w:rPr>
              <w:lastRenderedPageBreak/>
              <w:t>RÉSOLUTION 23-08-45 CONCERNANT LA MISE EN PLACE D’ÉVENTUELS ÉQUIPEMENTS SPORTIFS DANS LE PARC D’IBERVILLE ET LA NOTION D’ÉQUIPEMENTS DE PROXIMITÉ</w:t>
            </w:r>
          </w:p>
          <w:p w14:paraId="012F54D1" w14:textId="25DF2DB1"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 xml:space="preserve">CONSIDÉRANT que le conseil de quartier a partagé en septembre 2023 l’idée d’un projet de plateforme sportive extérieure avec le Service des loisirs </w:t>
            </w:r>
            <w:r w:rsidR="00411564">
              <w:rPr>
                <w:rFonts w:ascii="Arial Nova" w:hAnsi="Arial Nova" w:cs="Arial"/>
                <w:sz w:val="24"/>
                <w:szCs w:val="24"/>
              </w:rPr>
              <w:t>—</w:t>
            </w:r>
            <w:r w:rsidRPr="0078239F">
              <w:rPr>
                <w:rFonts w:ascii="Arial Nova" w:hAnsi="Arial Nova" w:cs="Arial"/>
                <w:sz w:val="24"/>
                <w:szCs w:val="24"/>
              </w:rPr>
              <w:t xml:space="preserve"> plateforme qui pourrait, pour les personnes citoyennes du quartier, remplacer l’espace perdu au </w:t>
            </w:r>
            <w:r w:rsidR="00171035">
              <w:rPr>
                <w:rFonts w:ascii="Arial Nova" w:hAnsi="Arial Nova" w:cs="Arial"/>
                <w:sz w:val="24"/>
                <w:szCs w:val="24"/>
              </w:rPr>
              <w:t>p</w:t>
            </w:r>
            <w:r w:rsidRPr="0078239F">
              <w:rPr>
                <w:rFonts w:ascii="Arial Nova" w:hAnsi="Arial Nova" w:cs="Arial"/>
                <w:sz w:val="24"/>
                <w:szCs w:val="24"/>
              </w:rPr>
              <w:t>arc D’Iberville, ouvrir la pratique de sports émergents et combler un espace vacant du secteur</w:t>
            </w:r>
            <w:r w:rsidR="00411564">
              <w:rPr>
                <w:rFonts w:ascii="Arial" w:hAnsi="Arial" w:cs="Arial"/>
                <w:sz w:val="24"/>
                <w:szCs w:val="24"/>
              </w:rPr>
              <w:t> </w:t>
            </w:r>
            <w:r w:rsidRPr="0078239F">
              <w:rPr>
                <w:rFonts w:ascii="Arial Nova" w:hAnsi="Arial Nova" w:cs="Arial"/>
                <w:sz w:val="24"/>
                <w:szCs w:val="24"/>
              </w:rPr>
              <w:t>;</w:t>
            </w:r>
          </w:p>
          <w:p w14:paraId="0AF44967" w14:textId="69DBE858"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CONSIDÉRANT la réponse obtenue par Richard Marchand, directeur de division, Service de Loisirs, sports et vie communautaire le 6 novembre 2023, insérée ici à titre de rappel</w:t>
            </w:r>
            <w:r w:rsidR="00411564">
              <w:rPr>
                <w:rFonts w:ascii="Arial Nova" w:hAnsi="Arial Nova" w:cs="Arial"/>
                <w:sz w:val="24"/>
                <w:szCs w:val="24"/>
              </w:rPr>
              <w:t> </w:t>
            </w:r>
            <w:r w:rsidRPr="0078239F">
              <w:rPr>
                <w:rFonts w:ascii="Arial Nova" w:hAnsi="Arial Nova" w:cs="Arial"/>
                <w:sz w:val="24"/>
                <w:szCs w:val="24"/>
              </w:rPr>
              <w:t xml:space="preserve">: </w:t>
            </w:r>
          </w:p>
          <w:p w14:paraId="09EE1769" w14:textId="11797C3F"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w:t>
            </w:r>
            <w:r w:rsidR="00411564">
              <w:rPr>
                <w:rFonts w:ascii="Arial" w:hAnsi="Arial" w:cs="Arial"/>
                <w:sz w:val="24"/>
                <w:szCs w:val="24"/>
              </w:rPr>
              <w:t> </w:t>
            </w:r>
            <w:r w:rsidRPr="0078239F">
              <w:rPr>
                <w:rFonts w:ascii="Arial Nova" w:hAnsi="Arial Nova" w:cs="Arial"/>
                <w:sz w:val="24"/>
                <w:szCs w:val="24"/>
              </w:rPr>
              <w:t>La desserte d’un quartier en parcs se calcule pour l’ensemble d’un secteur et non pas basée sur un point précis comme le parc d’Iberville. Nous comprenons que le secteur de Limoilou est un espace densifié et que le développement de nouveaux équipements est aujourd’hui limité. Des actions comme l’ajout de sentier cyclable et l’aménagement de la passerelle de la Tortue sont prises pour faciliter l’accès aux parcs et équipements, favoriser la mobilité active et la circulation entre les différents espaces publics. Un total, 3 parcs de voisinage, 6 parcs de quartier, 2 parcs municipaux et 4 parcs-écoles desservent le quartier. À eux seuls les parcs de quartier et municipaux offrent plus de 50 équipements sportifs et récréatifs. En réponse la demande d’aménagement de nouveaux équipements, il n’est actuellement pas prévu d’aménagement de nouveau skatepark et de basketball à court terme. La desserte pour le skatepark est assumée par 2 parcs (Ferland et Victoria). Le basketball peut être pratiqué dans 3 parcs (Ferland, Victoria et Gilles-Lamontagne) en plus des 3 parcs-écoles (De la Cité, Grande-Hermine et Saint-Fidèle). Enfin, les projets pouvant être subventionnés par le Programme d’aide financière aux infrastructures récréatives, sportives et de plein air sont des projets pour lesquels nous avons déjà des orientations.</w:t>
            </w:r>
            <w:r w:rsidR="00411564">
              <w:rPr>
                <w:rFonts w:ascii="Arial" w:hAnsi="Arial" w:cs="Arial"/>
                <w:sz w:val="24"/>
                <w:szCs w:val="24"/>
              </w:rPr>
              <w:t> </w:t>
            </w:r>
            <w:r w:rsidRPr="0078239F">
              <w:rPr>
                <w:rFonts w:ascii="Arial Nova" w:hAnsi="Arial Nova" w:cs="Arial"/>
                <w:sz w:val="24"/>
                <w:szCs w:val="24"/>
              </w:rPr>
              <w:t>»</w:t>
            </w:r>
          </w:p>
          <w:p w14:paraId="1D47913A" w14:textId="346D7181" w:rsidR="0078239F" w:rsidRPr="0078239F" w:rsidRDefault="004D1C47" w:rsidP="0078239F">
            <w:pPr>
              <w:pStyle w:val="Paragraphe"/>
              <w:spacing w:before="120" w:line="360" w:lineRule="auto"/>
              <w:ind w:left="360"/>
              <w:jc w:val="both"/>
              <w:rPr>
                <w:rFonts w:ascii="Arial Nova" w:hAnsi="Arial Nova" w:cs="Arial"/>
                <w:sz w:val="24"/>
                <w:szCs w:val="24"/>
              </w:rPr>
            </w:pPr>
            <w:r w:rsidRPr="00B00680">
              <w:rPr>
                <w:rFonts w:ascii="Arial Nova" w:hAnsi="Arial Nova" w:cs="Arial"/>
                <w:b/>
                <w:bCs/>
                <w:sz w:val="24"/>
                <w:szCs w:val="24"/>
              </w:rPr>
              <w:t xml:space="preserve">SUR PROPOSITION DE </w:t>
            </w:r>
            <w:r>
              <w:rPr>
                <w:rFonts w:ascii="Arial Nova" w:hAnsi="Arial Nova" w:cs="Arial"/>
                <w:b/>
                <w:bCs/>
                <w:sz w:val="24"/>
                <w:szCs w:val="24"/>
              </w:rPr>
              <w:t>RAYMOND POIRIER</w:t>
            </w:r>
            <w:r w:rsidRPr="00B00680">
              <w:rPr>
                <w:rFonts w:ascii="Arial Nova" w:hAnsi="Arial Nova" w:cs="Arial"/>
                <w:b/>
                <w:bCs/>
                <w:sz w:val="24"/>
                <w:szCs w:val="24"/>
              </w:rPr>
              <w:t>, DÛMENT APPUYÉE PAR</w:t>
            </w:r>
            <w:r>
              <w:rPr>
                <w:rFonts w:ascii="Arial Nova" w:hAnsi="Arial Nova" w:cs="Arial"/>
                <w:b/>
                <w:bCs/>
                <w:sz w:val="24"/>
                <w:szCs w:val="24"/>
              </w:rPr>
              <w:t xml:space="preserve"> </w:t>
            </w:r>
            <w:r w:rsidR="009A791F">
              <w:rPr>
                <w:rFonts w:ascii="Arial Nova" w:hAnsi="Arial Nova" w:cs="Arial"/>
                <w:b/>
                <w:bCs/>
                <w:sz w:val="24"/>
                <w:szCs w:val="24"/>
              </w:rPr>
              <w:t>JASON F.</w:t>
            </w:r>
            <w:r w:rsidR="00411564">
              <w:rPr>
                <w:rFonts w:ascii="Arial Nova" w:hAnsi="Arial Nova" w:cs="Arial"/>
                <w:b/>
                <w:bCs/>
                <w:sz w:val="24"/>
                <w:szCs w:val="24"/>
              </w:rPr>
              <w:t xml:space="preserve"> </w:t>
            </w:r>
            <w:r w:rsidR="009A791F">
              <w:rPr>
                <w:rFonts w:ascii="Arial Nova" w:hAnsi="Arial Nova" w:cs="Arial"/>
                <w:b/>
                <w:bCs/>
                <w:sz w:val="24"/>
                <w:szCs w:val="24"/>
              </w:rPr>
              <w:t>ORTMANN</w:t>
            </w:r>
            <w:r w:rsidRPr="00B00680">
              <w:rPr>
                <w:rFonts w:ascii="Arial Nova" w:hAnsi="Arial Nova" w:cs="Arial"/>
                <w:b/>
                <w:bCs/>
                <w:sz w:val="24"/>
                <w:szCs w:val="24"/>
              </w:rPr>
              <w:t xml:space="preserve">, IL EST RÉSOLU </w:t>
            </w:r>
            <w:r>
              <w:rPr>
                <w:rFonts w:ascii="Arial Nova" w:hAnsi="Arial Nova" w:cs="Arial"/>
                <w:b/>
                <w:bCs/>
                <w:sz w:val="24"/>
                <w:szCs w:val="24"/>
              </w:rPr>
              <w:t>QUE</w:t>
            </w:r>
            <w:r w:rsidRPr="00B00680">
              <w:rPr>
                <w:rFonts w:ascii="Arial Nova" w:hAnsi="Arial Nova" w:cs="Arial"/>
                <w:b/>
                <w:bCs/>
                <w:sz w:val="24"/>
                <w:szCs w:val="24"/>
              </w:rPr>
              <w:t xml:space="preserve"> </w:t>
            </w:r>
            <w:r w:rsidRPr="00325027">
              <w:rPr>
                <w:rFonts w:ascii="Arial Nova" w:hAnsi="Arial Nova" w:cs="Arial"/>
                <w:sz w:val="24"/>
                <w:szCs w:val="24"/>
              </w:rPr>
              <w:t xml:space="preserve">le conseil de quartier du Vieux-Limoilou </w:t>
            </w:r>
            <w:r>
              <w:rPr>
                <w:rFonts w:ascii="Arial Nova" w:hAnsi="Arial Nova" w:cs="Arial"/>
                <w:sz w:val="24"/>
                <w:szCs w:val="24"/>
              </w:rPr>
              <w:t>de</w:t>
            </w:r>
            <w:r w:rsidR="00411564">
              <w:rPr>
                <w:rFonts w:ascii="Arial Nova" w:hAnsi="Arial Nova" w:cs="Arial"/>
                <w:sz w:val="24"/>
                <w:szCs w:val="24"/>
              </w:rPr>
              <w:t> </w:t>
            </w:r>
            <w:r w:rsidR="0078239F" w:rsidRPr="0078239F">
              <w:rPr>
                <w:rFonts w:ascii="Arial Nova" w:hAnsi="Arial Nova" w:cs="Arial"/>
                <w:sz w:val="24"/>
                <w:szCs w:val="24"/>
              </w:rPr>
              <w:t xml:space="preserve">: </w:t>
            </w:r>
          </w:p>
          <w:p w14:paraId="3F58D755" w14:textId="7DE8B012"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lastRenderedPageBreak/>
              <w:t>EXPRIME son désaccord quant au décompte des parcs et équipements de loisirs facilement accessibles aux personnes résidentes du quartier Vieux-Limoilou, dans la mesure où les notions de facilité d’accès et de distance raisonnable doivent être prises en compte</w:t>
            </w:r>
            <w:r w:rsidR="00411564">
              <w:rPr>
                <w:rFonts w:ascii="Arial" w:hAnsi="Arial" w:cs="Arial"/>
                <w:sz w:val="24"/>
                <w:szCs w:val="24"/>
              </w:rPr>
              <w:t> </w:t>
            </w:r>
            <w:r w:rsidRPr="0078239F">
              <w:rPr>
                <w:rFonts w:ascii="Arial Nova" w:hAnsi="Arial Nova" w:cs="Arial"/>
                <w:sz w:val="24"/>
                <w:szCs w:val="24"/>
              </w:rPr>
              <w:t>;</w:t>
            </w:r>
          </w:p>
          <w:p w14:paraId="1D7FCEF3" w14:textId="62B79B66"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 xml:space="preserve">ESTIME ainsi que le parc Victoria ne peut être considéré comme un équipement facilement accessible pour un résident du quartier Vieux-Limoilou </w:t>
            </w:r>
            <w:r w:rsidR="00411564">
              <w:rPr>
                <w:rFonts w:ascii="Arial Nova" w:hAnsi="Arial Nova" w:cs="Arial"/>
                <w:sz w:val="24"/>
                <w:szCs w:val="24"/>
              </w:rPr>
              <w:t>—</w:t>
            </w:r>
            <w:r w:rsidRPr="0078239F">
              <w:rPr>
                <w:rFonts w:ascii="Arial Nova" w:hAnsi="Arial Nova" w:cs="Arial"/>
                <w:sz w:val="24"/>
                <w:szCs w:val="24"/>
              </w:rPr>
              <w:t xml:space="preserve"> ne serait-ce par les enjeux de sécurité et capacité de déplacement entre le quartier et le parc, autant que par la notion de distance raisonnable alors que cette installation est située à environ 22 minutes de marche du centre du quartier et 23 minutes de marche du </w:t>
            </w:r>
            <w:r w:rsidR="00171035">
              <w:rPr>
                <w:rFonts w:ascii="Arial Nova" w:hAnsi="Arial Nova" w:cs="Arial"/>
                <w:sz w:val="24"/>
                <w:szCs w:val="24"/>
              </w:rPr>
              <w:t>p</w:t>
            </w:r>
            <w:r w:rsidRPr="0078239F">
              <w:rPr>
                <w:rFonts w:ascii="Arial Nova" w:hAnsi="Arial Nova" w:cs="Arial"/>
                <w:sz w:val="24"/>
                <w:szCs w:val="24"/>
              </w:rPr>
              <w:t>arc D’Iberville dans le cadre d’un déplacement impliquant la traversée d’une artère autoroutière</w:t>
            </w:r>
            <w:r w:rsidR="00411564">
              <w:rPr>
                <w:rFonts w:ascii="Arial" w:hAnsi="Arial" w:cs="Arial"/>
                <w:sz w:val="24"/>
                <w:szCs w:val="24"/>
              </w:rPr>
              <w:t> </w:t>
            </w:r>
            <w:r w:rsidRPr="0078239F">
              <w:rPr>
                <w:rFonts w:ascii="Arial Nova" w:hAnsi="Arial Nova" w:cs="Arial"/>
                <w:sz w:val="24"/>
                <w:szCs w:val="24"/>
              </w:rPr>
              <w:t>;</w:t>
            </w:r>
          </w:p>
          <w:p w14:paraId="0A69426D" w14:textId="38D17172"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CONSIDÈRE également que le skatepark de l’École Brébeuf n’est pas adapté à toutes les pratiques pouvant être réalisées dans ce type d’équipement, contrairement à celui du parc Victoria - et rappelle au Service des loisirs que des jeunes s’étaient d’ailleurs mobilisé</w:t>
            </w:r>
            <w:r w:rsidR="00171035">
              <w:rPr>
                <w:rFonts w:ascii="Arial Nova" w:hAnsi="Arial Nova" w:cs="Arial"/>
                <w:sz w:val="24"/>
                <w:szCs w:val="24"/>
              </w:rPr>
              <w:t>s</w:t>
            </w:r>
            <w:r w:rsidRPr="0078239F">
              <w:rPr>
                <w:rFonts w:ascii="Arial Nova" w:hAnsi="Arial Nova" w:cs="Arial"/>
                <w:sz w:val="24"/>
                <w:szCs w:val="24"/>
              </w:rPr>
              <w:t xml:space="preserve"> à cet effet, à plusieurs reprises lors de séance du conseil de quartier demandant l’ouverture de réglementations d’accès, notamment pour des trottinettes, ainsi que l’ajout d’équipements du genre ceux-ci étant jugés insuffisants pour la demande actuelle</w:t>
            </w:r>
            <w:r w:rsidR="00411564">
              <w:rPr>
                <w:rFonts w:ascii="Arial" w:hAnsi="Arial" w:cs="Arial"/>
                <w:sz w:val="24"/>
                <w:szCs w:val="24"/>
              </w:rPr>
              <w:t> </w:t>
            </w:r>
            <w:r w:rsidRPr="0078239F">
              <w:rPr>
                <w:rFonts w:ascii="Arial Nova" w:hAnsi="Arial Nova" w:cs="Arial"/>
                <w:sz w:val="24"/>
                <w:szCs w:val="24"/>
              </w:rPr>
              <w:t>;</w:t>
            </w:r>
          </w:p>
          <w:p w14:paraId="2FD4F2E8" w14:textId="55F9F0A3"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 xml:space="preserve">RAPPELLE par ailleurs que pour la population de la portion sud du quartier demeure à une certaine distance </w:t>
            </w:r>
            <w:r w:rsidR="00411564">
              <w:rPr>
                <w:rFonts w:ascii="Arial Nova" w:hAnsi="Arial Nova" w:cs="Arial"/>
                <w:sz w:val="24"/>
                <w:szCs w:val="24"/>
              </w:rPr>
              <w:t>—</w:t>
            </w:r>
            <w:r w:rsidRPr="0078239F">
              <w:rPr>
                <w:rFonts w:ascii="Arial Nova" w:hAnsi="Arial Nova" w:cs="Arial"/>
                <w:sz w:val="24"/>
                <w:szCs w:val="24"/>
              </w:rPr>
              <w:t xml:space="preserve"> 20 minutes de marche </w:t>
            </w:r>
            <w:r w:rsidR="00411564">
              <w:rPr>
                <w:rFonts w:ascii="Arial Nova" w:hAnsi="Arial Nova" w:cs="Arial"/>
                <w:sz w:val="24"/>
                <w:szCs w:val="24"/>
              </w:rPr>
              <w:t>—</w:t>
            </w:r>
            <w:r w:rsidRPr="0078239F">
              <w:rPr>
                <w:rFonts w:ascii="Arial Nova" w:hAnsi="Arial Nova" w:cs="Arial"/>
                <w:sz w:val="24"/>
                <w:szCs w:val="24"/>
              </w:rPr>
              <w:t xml:space="preserve"> du </w:t>
            </w:r>
            <w:r w:rsidR="00171035">
              <w:rPr>
                <w:rFonts w:ascii="Arial Nova" w:hAnsi="Arial Nova" w:cs="Arial"/>
                <w:sz w:val="24"/>
                <w:szCs w:val="24"/>
              </w:rPr>
              <w:t>p</w:t>
            </w:r>
            <w:r w:rsidRPr="0078239F">
              <w:rPr>
                <w:rFonts w:ascii="Arial Nova" w:hAnsi="Arial Nova" w:cs="Arial"/>
                <w:sz w:val="24"/>
                <w:szCs w:val="24"/>
              </w:rPr>
              <w:t xml:space="preserve">arc D’Iberville et donc que, encore ici, la notion de </w:t>
            </w:r>
            <w:r w:rsidR="00411564">
              <w:rPr>
                <w:rFonts w:ascii="Arial Nova" w:hAnsi="Arial Nova" w:cs="Arial"/>
                <w:sz w:val="24"/>
                <w:szCs w:val="24"/>
              </w:rPr>
              <w:t>«</w:t>
            </w:r>
            <w:r w:rsidR="00411564">
              <w:rPr>
                <w:rFonts w:ascii="Arial" w:hAnsi="Arial" w:cs="Arial"/>
                <w:sz w:val="24"/>
                <w:szCs w:val="24"/>
              </w:rPr>
              <w:t> </w:t>
            </w:r>
            <w:r w:rsidRPr="0078239F">
              <w:rPr>
                <w:rFonts w:ascii="Arial Nova" w:hAnsi="Arial Nova" w:cs="Arial"/>
                <w:sz w:val="24"/>
                <w:szCs w:val="24"/>
              </w:rPr>
              <w:t>proximité</w:t>
            </w:r>
            <w:r w:rsidR="00411564">
              <w:rPr>
                <w:rFonts w:ascii="Arial" w:hAnsi="Arial" w:cs="Arial"/>
                <w:sz w:val="24"/>
                <w:szCs w:val="24"/>
              </w:rPr>
              <w:t> </w:t>
            </w:r>
            <w:r w:rsidR="00411564">
              <w:rPr>
                <w:rFonts w:ascii="Arial Nova" w:hAnsi="Arial Nova" w:cs="Arial Nova"/>
                <w:sz w:val="24"/>
                <w:szCs w:val="24"/>
              </w:rPr>
              <w:t>»</w:t>
            </w:r>
            <w:r w:rsidRPr="0078239F">
              <w:rPr>
                <w:rFonts w:ascii="Arial Nova" w:hAnsi="Arial Nova" w:cs="Arial"/>
                <w:sz w:val="24"/>
                <w:szCs w:val="24"/>
              </w:rPr>
              <w:t xml:space="preserve"> demeure discutable, bien que le trajet soit mieux balisé que pour le parc Victoria</w:t>
            </w:r>
            <w:r w:rsidR="00411564">
              <w:rPr>
                <w:rFonts w:ascii="Arial" w:hAnsi="Arial" w:cs="Arial"/>
                <w:sz w:val="24"/>
                <w:szCs w:val="24"/>
              </w:rPr>
              <w:t> </w:t>
            </w:r>
            <w:r w:rsidRPr="0078239F">
              <w:rPr>
                <w:rFonts w:ascii="Arial Nova" w:hAnsi="Arial Nova" w:cs="Arial"/>
                <w:sz w:val="24"/>
                <w:szCs w:val="24"/>
              </w:rPr>
              <w:t>;</w:t>
            </w:r>
          </w:p>
          <w:p w14:paraId="5FF185CC" w14:textId="70918F54"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CRAINT que l’importance des trajets requis ou leur manque de convivialité viennent, pour certains individus, limiter l’accès à certaines de ces infrastructures</w:t>
            </w:r>
            <w:r w:rsidR="00411564">
              <w:rPr>
                <w:rFonts w:ascii="Arial" w:hAnsi="Arial" w:cs="Arial"/>
                <w:sz w:val="24"/>
                <w:szCs w:val="24"/>
              </w:rPr>
              <w:t> </w:t>
            </w:r>
            <w:r w:rsidRPr="0078239F">
              <w:rPr>
                <w:rFonts w:ascii="Arial Nova" w:hAnsi="Arial Nova" w:cs="Arial"/>
                <w:sz w:val="24"/>
                <w:szCs w:val="24"/>
              </w:rPr>
              <w:t>;</w:t>
            </w:r>
          </w:p>
          <w:p w14:paraId="1594959A" w14:textId="1376BC1E"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RAPPELLE également que quelque 32</w:t>
            </w:r>
            <w:r w:rsidR="00411564">
              <w:rPr>
                <w:rFonts w:ascii="Arial" w:hAnsi="Arial" w:cs="Arial"/>
                <w:sz w:val="24"/>
                <w:szCs w:val="24"/>
              </w:rPr>
              <w:t> </w:t>
            </w:r>
            <w:r w:rsidRPr="0078239F">
              <w:rPr>
                <w:rFonts w:ascii="Arial Nova" w:hAnsi="Arial Nova" w:cs="Arial"/>
                <w:sz w:val="24"/>
                <w:szCs w:val="24"/>
              </w:rPr>
              <w:t>116 personnes résident dans les quartiers du Vieux-Limoilou (dont 14</w:t>
            </w:r>
            <w:r w:rsidR="00411564">
              <w:rPr>
                <w:rFonts w:ascii="Arial" w:hAnsi="Arial" w:cs="Arial"/>
                <w:sz w:val="24"/>
                <w:szCs w:val="24"/>
              </w:rPr>
              <w:t> </w:t>
            </w:r>
            <w:r w:rsidRPr="0078239F">
              <w:rPr>
                <w:rFonts w:ascii="Arial Nova" w:hAnsi="Arial Nova" w:cs="Arial"/>
                <w:sz w:val="24"/>
                <w:szCs w:val="24"/>
              </w:rPr>
              <w:t>425 personnes résidentes pour le Vieux-Limoilou, et incluant quelque 49,2</w:t>
            </w:r>
            <w:r w:rsidR="00411564">
              <w:rPr>
                <w:rFonts w:ascii="Arial Nova" w:hAnsi="Arial Nova" w:cs="Arial"/>
                <w:sz w:val="24"/>
                <w:szCs w:val="24"/>
              </w:rPr>
              <w:t> </w:t>
            </w:r>
            <w:r w:rsidRPr="0078239F">
              <w:rPr>
                <w:rFonts w:ascii="Arial Nova" w:hAnsi="Arial Nova" w:cs="Arial"/>
                <w:sz w:val="24"/>
                <w:szCs w:val="24"/>
              </w:rPr>
              <w:t>% de ménages avec enfants), de Saint-Roch et Saint-Sauveur, pour uniquement trois skatepark</w:t>
            </w:r>
            <w:r w:rsidR="00171035">
              <w:rPr>
                <w:rFonts w:ascii="Arial Nova" w:hAnsi="Arial Nova" w:cs="Arial"/>
                <w:sz w:val="24"/>
                <w:szCs w:val="24"/>
              </w:rPr>
              <w:t>s</w:t>
            </w:r>
            <w:r w:rsidRPr="0078239F">
              <w:rPr>
                <w:rFonts w:ascii="Arial Nova" w:hAnsi="Arial Nova" w:cs="Arial"/>
                <w:sz w:val="24"/>
                <w:szCs w:val="24"/>
              </w:rPr>
              <w:t xml:space="preserve"> situés dans le pourtour de ces quartiers (parc Dollard-des-Ormeaux, parc Victoria, parc Ferland)</w:t>
            </w:r>
            <w:r w:rsidR="00411564">
              <w:rPr>
                <w:rFonts w:ascii="Arial" w:hAnsi="Arial" w:cs="Arial"/>
                <w:sz w:val="24"/>
                <w:szCs w:val="24"/>
              </w:rPr>
              <w:t> </w:t>
            </w:r>
            <w:r w:rsidRPr="0078239F">
              <w:rPr>
                <w:rFonts w:ascii="Arial Nova" w:hAnsi="Arial Nova" w:cs="Arial"/>
                <w:sz w:val="24"/>
                <w:szCs w:val="24"/>
              </w:rPr>
              <w:t>;</w:t>
            </w:r>
          </w:p>
          <w:p w14:paraId="59EE7B3B" w14:textId="47806197"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lastRenderedPageBreak/>
              <w:t>RAPPELLE que seulement 3 des 27 skatepark</w:t>
            </w:r>
            <w:r w:rsidR="002F08B5">
              <w:rPr>
                <w:rFonts w:ascii="Arial Nova" w:hAnsi="Arial Nova" w:cs="Arial"/>
                <w:sz w:val="24"/>
                <w:szCs w:val="24"/>
              </w:rPr>
              <w:t>s</w:t>
            </w:r>
            <w:r w:rsidRPr="0078239F">
              <w:rPr>
                <w:rFonts w:ascii="Arial Nova" w:hAnsi="Arial Nova" w:cs="Arial"/>
                <w:sz w:val="24"/>
                <w:szCs w:val="24"/>
              </w:rPr>
              <w:t xml:space="preserve"> de la municipalité se situent dans ces trois quartiers, comparativement à 8 dans le secteur Charlesbourg, et 5 pour Les Rivières</w:t>
            </w:r>
            <w:r w:rsidR="00411564">
              <w:rPr>
                <w:rFonts w:ascii="Arial" w:hAnsi="Arial" w:cs="Arial"/>
                <w:sz w:val="24"/>
                <w:szCs w:val="24"/>
              </w:rPr>
              <w:t> </w:t>
            </w:r>
            <w:r w:rsidRPr="0078239F">
              <w:rPr>
                <w:rFonts w:ascii="Arial Nova" w:hAnsi="Arial Nova" w:cs="Arial"/>
                <w:sz w:val="24"/>
                <w:szCs w:val="24"/>
              </w:rPr>
              <w:t>;</w:t>
            </w:r>
          </w:p>
          <w:p w14:paraId="009F9119" w14:textId="232CC050"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 xml:space="preserve">CONSIDÈRE que, sur le plan des terrains de basketball, bien que les terrains gérés par la Commission scolaire de la Capitale puissent être considérés, et que le parc Gilles-Lamontagne puisse être considéré comme de </w:t>
            </w:r>
            <w:r w:rsidR="00411564">
              <w:rPr>
                <w:rFonts w:ascii="Arial Nova" w:hAnsi="Arial Nova" w:cs="Arial"/>
                <w:sz w:val="24"/>
                <w:szCs w:val="24"/>
              </w:rPr>
              <w:t>«</w:t>
            </w:r>
            <w:r w:rsidR="00411564">
              <w:rPr>
                <w:rFonts w:ascii="Arial" w:hAnsi="Arial" w:cs="Arial"/>
                <w:sz w:val="24"/>
                <w:szCs w:val="24"/>
              </w:rPr>
              <w:t> </w:t>
            </w:r>
            <w:r w:rsidRPr="0078239F">
              <w:rPr>
                <w:rFonts w:ascii="Arial Nova" w:hAnsi="Arial Nova" w:cs="Arial"/>
                <w:sz w:val="24"/>
                <w:szCs w:val="24"/>
              </w:rPr>
              <w:t>proximité</w:t>
            </w:r>
            <w:r w:rsidR="00411564">
              <w:rPr>
                <w:rFonts w:ascii="Arial" w:hAnsi="Arial" w:cs="Arial"/>
                <w:sz w:val="24"/>
                <w:szCs w:val="24"/>
              </w:rPr>
              <w:t> </w:t>
            </w:r>
            <w:r w:rsidR="00411564">
              <w:rPr>
                <w:rFonts w:ascii="Arial Nova" w:hAnsi="Arial Nova" w:cs="Arial Nova"/>
                <w:sz w:val="24"/>
                <w:szCs w:val="24"/>
              </w:rPr>
              <w:t>»</w:t>
            </w:r>
            <w:r w:rsidRPr="0078239F">
              <w:rPr>
                <w:rFonts w:ascii="Arial Nova" w:hAnsi="Arial Nova" w:cs="Arial"/>
                <w:sz w:val="24"/>
                <w:szCs w:val="24"/>
              </w:rPr>
              <w:t xml:space="preserve"> pour le sud de Limoilou dans une certaine mesure, aucun de ces terrains n’est un terrain de basketball répondant aux normes et exigences minimales de conception, que l’équipement est désuet, que deux des trois terrains ne sont pas éclairés et que, de ce fait, l’ajout d’un terrain du genre pourrait avoir un impact favorable sur la pratique du sport dans le secteur du centre-ville de Québec</w:t>
            </w:r>
            <w:r w:rsidR="00411564">
              <w:rPr>
                <w:rFonts w:ascii="Arial" w:hAnsi="Arial" w:cs="Arial"/>
                <w:sz w:val="24"/>
                <w:szCs w:val="24"/>
              </w:rPr>
              <w:t> </w:t>
            </w:r>
            <w:r w:rsidRPr="0078239F">
              <w:rPr>
                <w:rFonts w:ascii="Arial Nova" w:hAnsi="Arial Nova" w:cs="Arial"/>
                <w:sz w:val="24"/>
                <w:szCs w:val="24"/>
              </w:rPr>
              <w:t>;</w:t>
            </w:r>
          </w:p>
          <w:p w14:paraId="70A0A010" w14:textId="06DA8A78"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RAPPELLE au Service des loisirs le réel potentiel que le terrain vague, à proximité des bretelles de l’autoroute Dufferin-Montmorency, et limitrophe au parc D’Iberville et au parc linéaire de la rivière Saint-Charles peut constituer une réelle opportunité porteuse pour l’aménagement d’infrastructures de loisirs dans le secteur</w:t>
            </w:r>
            <w:r w:rsidR="00411564">
              <w:rPr>
                <w:rFonts w:ascii="Arial" w:hAnsi="Arial" w:cs="Arial"/>
                <w:sz w:val="24"/>
                <w:szCs w:val="24"/>
              </w:rPr>
              <w:t> </w:t>
            </w:r>
            <w:r w:rsidRPr="0078239F">
              <w:rPr>
                <w:rFonts w:ascii="Arial Nova" w:hAnsi="Arial Nova" w:cs="Arial"/>
                <w:sz w:val="24"/>
                <w:szCs w:val="24"/>
              </w:rPr>
              <w:t>;</w:t>
            </w:r>
          </w:p>
          <w:p w14:paraId="4A8189A8" w14:textId="08FEC310"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 xml:space="preserve">RÉITÈRE qu’il estime que l’aménagement d’un projet de terrain de basketball, de skatepark ou d’autres </w:t>
            </w:r>
            <w:r w:rsidR="00DE103D" w:rsidRPr="0078239F">
              <w:rPr>
                <w:rFonts w:ascii="Arial Nova" w:hAnsi="Arial Nova" w:cs="Arial"/>
                <w:sz w:val="24"/>
                <w:szCs w:val="24"/>
              </w:rPr>
              <w:t>sports trop peu représentés</w:t>
            </w:r>
            <w:r w:rsidRPr="0078239F">
              <w:rPr>
                <w:rFonts w:ascii="Arial Nova" w:hAnsi="Arial Nova" w:cs="Arial"/>
                <w:sz w:val="24"/>
                <w:szCs w:val="24"/>
              </w:rPr>
              <w:t xml:space="preserve"> dans le secteur pourrait être porteur, d’autant plus que le terrain n’a aucune utilité ou usage actuellement</w:t>
            </w:r>
            <w:r w:rsidR="00411564">
              <w:rPr>
                <w:rFonts w:ascii="Arial" w:hAnsi="Arial" w:cs="Arial"/>
                <w:sz w:val="24"/>
                <w:szCs w:val="24"/>
              </w:rPr>
              <w:t> </w:t>
            </w:r>
            <w:r w:rsidRPr="0078239F">
              <w:rPr>
                <w:rFonts w:ascii="Arial Nova" w:hAnsi="Arial Nova" w:cs="Arial"/>
                <w:sz w:val="24"/>
                <w:szCs w:val="24"/>
              </w:rPr>
              <w:t>;</w:t>
            </w:r>
          </w:p>
          <w:p w14:paraId="671A6BD7" w14:textId="308DE965"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RAPPELLE que la Ville de Québec, dans sa Vision du développement durable visant trois défis collectifs dont la cohésion sociale et la santé globale des individus et que, dans les pistes d’action identifiées en lien avec cet objectif, souhaitait être équitable dans l’accès aux équipements et installations culturelles et sportives, ainsi que contribuer au sentiment de sécurité de la population - objectif qui, selon le conseil de quartier, peut être appliquée à l’idée de trouver un usage fonctionnel à un terrain vague non</w:t>
            </w:r>
            <w:r w:rsidR="002F08B5">
              <w:rPr>
                <w:rFonts w:ascii="Arial Nova" w:hAnsi="Arial Nova" w:cs="Arial"/>
                <w:sz w:val="24"/>
                <w:szCs w:val="24"/>
              </w:rPr>
              <w:t xml:space="preserve"> </w:t>
            </w:r>
            <w:r w:rsidRPr="0078239F">
              <w:rPr>
                <w:rFonts w:ascii="Arial Nova" w:hAnsi="Arial Nova" w:cs="Arial"/>
                <w:sz w:val="24"/>
                <w:szCs w:val="24"/>
              </w:rPr>
              <w:t>habitable, plutôt que de maintenir celui-ci dans son non-statut et ainsi risquer qui d’attiser plutôt un sentiment d’insécurité</w:t>
            </w:r>
            <w:r w:rsidR="00411564">
              <w:rPr>
                <w:rFonts w:ascii="Arial" w:hAnsi="Arial" w:cs="Arial"/>
                <w:sz w:val="24"/>
                <w:szCs w:val="24"/>
              </w:rPr>
              <w:t> </w:t>
            </w:r>
            <w:r w:rsidRPr="0078239F">
              <w:rPr>
                <w:rFonts w:ascii="Arial Nova" w:hAnsi="Arial Nova" w:cs="Arial"/>
                <w:sz w:val="24"/>
                <w:szCs w:val="24"/>
              </w:rPr>
              <w:t>;</w:t>
            </w:r>
          </w:p>
          <w:p w14:paraId="2EC9831B" w14:textId="4F3FA474" w:rsidR="0078239F" w:rsidRP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SOUHAITE une ouverture du Service des loisirs à explorer concrètement et réellement la faisabilité d’une telle initiative</w:t>
            </w:r>
            <w:r w:rsidR="00411564">
              <w:rPr>
                <w:rFonts w:ascii="Arial" w:hAnsi="Arial" w:cs="Arial"/>
                <w:sz w:val="24"/>
                <w:szCs w:val="24"/>
              </w:rPr>
              <w:t> </w:t>
            </w:r>
            <w:r w:rsidRPr="0078239F">
              <w:rPr>
                <w:rFonts w:ascii="Arial Nova" w:hAnsi="Arial Nova" w:cs="Arial"/>
                <w:sz w:val="24"/>
                <w:szCs w:val="24"/>
              </w:rPr>
              <w:t>;</w:t>
            </w:r>
          </w:p>
          <w:p w14:paraId="2183E9F2" w14:textId="77777777" w:rsidR="0078239F" w:rsidRDefault="0078239F" w:rsidP="0078239F">
            <w:pPr>
              <w:pStyle w:val="Paragraphe"/>
              <w:spacing w:before="120" w:line="360" w:lineRule="auto"/>
              <w:ind w:left="360"/>
              <w:jc w:val="both"/>
              <w:rPr>
                <w:rFonts w:ascii="Arial Nova" w:hAnsi="Arial Nova" w:cs="Arial"/>
                <w:sz w:val="24"/>
                <w:szCs w:val="24"/>
              </w:rPr>
            </w:pPr>
            <w:r w:rsidRPr="0078239F">
              <w:rPr>
                <w:rFonts w:ascii="Arial Nova" w:hAnsi="Arial Nova" w:cs="Arial"/>
                <w:sz w:val="24"/>
                <w:szCs w:val="24"/>
              </w:rPr>
              <w:t>RÉITÈRE sa disponibilité à échanger sur le sujet.</w:t>
            </w:r>
          </w:p>
          <w:p w14:paraId="32F3B6FA" w14:textId="3562BC14" w:rsidR="004D1C47" w:rsidRPr="004D1C47" w:rsidRDefault="004D1C47" w:rsidP="0078239F">
            <w:pPr>
              <w:pStyle w:val="Paragraphe"/>
              <w:spacing w:before="120" w:line="360" w:lineRule="auto"/>
              <w:ind w:left="360"/>
              <w:jc w:val="both"/>
              <w:rPr>
                <w:rFonts w:ascii="Arial Nova" w:hAnsi="Arial Nova" w:cs="Arial"/>
                <w:b/>
                <w:bCs/>
                <w:sz w:val="24"/>
                <w:szCs w:val="24"/>
              </w:rPr>
            </w:pPr>
            <w:r w:rsidRPr="004D1C47">
              <w:rPr>
                <w:rFonts w:ascii="Arial Nova" w:hAnsi="Arial Nova" w:cs="Arial"/>
                <w:b/>
                <w:bCs/>
                <w:sz w:val="24"/>
                <w:szCs w:val="24"/>
              </w:rPr>
              <w:t>ADOPTÉE À L’UNANIMITÉ</w:t>
            </w:r>
          </w:p>
        </w:tc>
      </w:tr>
      <w:tr w:rsidR="00F854A4" w:rsidRPr="00051358" w14:paraId="27AE10EE" w14:textId="77777777" w:rsidTr="00170C66">
        <w:trPr>
          <w:trHeight w:val="20"/>
        </w:trPr>
        <w:tc>
          <w:tcPr>
            <w:tcW w:w="10348" w:type="dxa"/>
            <w:vAlign w:val="center"/>
          </w:tcPr>
          <w:p w14:paraId="6F135AE4" w14:textId="7FD99326" w:rsidR="00F854A4" w:rsidRPr="00FE307B" w:rsidRDefault="009B499F" w:rsidP="000D0604">
            <w:pPr>
              <w:pStyle w:val="Paragraphe"/>
              <w:numPr>
                <w:ilvl w:val="0"/>
                <w:numId w:val="4"/>
              </w:numPr>
              <w:spacing w:before="120" w:line="360" w:lineRule="auto"/>
              <w:jc w:val="both"/>
              <w:rPr>
                <w:rFonts w:ascii="Arial Nova" w:hAnsi="Arial Nova" w:cs="Arial"/>
                <w:sz w:val="24"/>
                <w:szCs w:val="24"/>
              </w:rPr>
            </w:pPr>
            <w:r w:rsidRPr="009B499F">
              <w:rPr>
                <w:rFonts w:ascii="Arial Nova" w:hAnsi="Arial Nova" w:cs="Arial"/>
                <w:sz w:val="24"/>
                <w:szCs w:val="24"/>
              </w:rPr>
              <w:lastRenderedPageBreak/>
              <w:t>Période d’échanges</w:t>
            </w:r>
            <w:r w:rsidR="00411564">
              <w:rPr>
                <w:rFonts w:ascii="Arial Nova" w:hAnsi="Arial Nova" w:cs="Arial"/>
                <w:sz w:val="24"/>
                <w:szCs w:val="24"/>
              </w:rPr>
              <w:t> </w:t>
            </w:r>
            <w:r w:rsidRPr="009B499F">
              <w:rPr>
                <w:rFonts w:ascii="Arial Nova" w:hAnsi="Arial Nova" w:cs="Arial"/>
                <w:sz w:val="24"/>
                <w:szCs w:val="24"/>
              </w:rPr>
              <w:t>: présence de fontaines et de points d’eau dans le Vieux-Limoilou</w:t>
            </w:r>
          </w:p>
          <w:p w14:paraId="5BE7BB3F" w14:textId="69F35BA5" w:rsidR="009A791F" w:rsidRDefault="009A791F" w:rsidP="00E7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Barbara Michel </w:t>
            </w:r>
            <w:r w:rsidR="00280260">
              <w:rPr>
                <w:rFonts w:ascii="Arial Nova" w:hAnsi="Arial Nova" w:cs="Arial"/>
                <w:sz w:val="24"/>
                <w:szCs w:val="24"/>
              </w:rPr>
              <w:t xml:space="preserve">mentionne que plusieurs citoyens lui ont fait part de leur désir de voir plus d’abreuvoirs et de toilettes publiques être </w:t>
            </w:r>
            <w:r w:rsidR="002B3D94">
              <w:rPr>
                <w:rFonts w:ascii="Arial Nova" w:hAnsi="Arial Nova" w:cs="Arial"/>
                <w:sz w:val="24"/>
                <w:szCs w:val="24"/>
              </w:rPr>
              <w:t>installés</w:t>
            </w:r>
            <w:r w:rsidR="00280260">
              <w:rPr>
                <w:rFonts w:ascii="Arial Nova" w:hAnsi="Arial Nova" w:cs="Arial"/>
                <w:sz w:val="24"/>
                <w:szCs w:val="24"/>
              </w:rPr>
              <w:t xml:space="preserve"> dans le quartier. L’administratrice ajoute que plusieurs</w:t>
            </w:r>
            <w:r w:rsidR="00237DE2">
              <w:rPr>
                <w:rFonts w:ascii="Arial Nova" w:hAnsi="Arial Nova" w:cs="Arial"/>
                <w:sz w:val="24"/>
                <w:szCs w:val="24"/>
              </w:rPr>
              <w:t xml:space="preserve"> de ces</w:t>
            </w:r>
            <w:r w:rsidR="00280260">
              <w:rPr>
                <w:rFonts w:ascii="Arial Nova" w:hAnsi="Arial Nova" w:cs="Arial"/>
                <w:sz w:val="24"/>
                <w:szCs w:val="24"/>
              </w:rPr>
              <w:t xml:space="preserve"> aménagements ont </w:t>
            </w:r>
            <w:r w:rsidR="00237DE2">
              <w:rPr>
                <w:rFonts w:ascii="Arial Nova" w:hAnsi="Arial Nova" w:cs="Arial"/>
                <w:sz w:val="24"/>
                <w:szCs w:val="24"/>
              </w:rPr>
              <w:t xml:space="preserve">d’ailleurs </w:t>
            </w:r>
            <w:r w:rsidR="00280260">
              <w:rPr>
                <w:rFonts w:ascii="Arial Nova" w:hAnsi="Arial Nova" w:cs="Arial"/>
                <w:sz w:val="24"/>
                <w:szCs w:val="24"/>
              </w:rPr>
              <w:t xml:space="preserve">été retirés pour l’hiver. </w:t>
            </w:r>
            <w:r w:rsidR="00237DE2">
              <w:rPr>
                <w:rFonts w:ascii="Arial Nova" w:hAnsi="Arial Nova" w:cs="Arial"/>
                <w:sz w:val="24"/>
                <w:szCs w:val="24"/>
              </w:rPr>
              <w:t xml:space="preserve">Les </w:t>
            </w:r>
            <w:r w:rsidR="00312433">
              <w:rPr>
                <w:rFonts w:ascii="Arial Nova" w:hAnsi="Arial Nova" w:cs="Arial"/>
                <w:sz w:val="24"/>
                <w:szCs w:val="24"/>
              </w:rPr>
              <w:t>membres</w:t>
            </w:r>
            <w:r w:rsidR="00237DE2">
              <w:rPr>
                <w:rFonts w:ascii="Arial Nova" w:hAnsi="Arial Nova" w:cs="Arial"/>
                <w:sz w:val="24"/>
                <w:szCs w:val="24"/>
              </w:rPr>
              <w:t xml:space="preserve"> souhaitent adopter une résolution à ce sujet.</w:t>
            </w:r>
          </w:p>
          <w:p w14:paraId="3DE54F7C" w14:textId="67756907" w:rsidR="00BD044E" w:rsidRDefault="00BD044E" w:rsidP="00E7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Anne Pelletier invite les administrateurs être plus précis relativement aux emplacements </w:t>
            </w:r>
            <w:r w:rsidR="009B2662">
              <w:rPr>
                <w:rFonts w:ascii="Arial Nova" w:hAnsi="Arial Nova" w:cs="Arial"/>
                <w:sz w:val="24"/>
                <w:szCs w:val="24"/>
              </w:rPr>
              <w:t>où</w:t>
            </w:r>
            <w:r>
              <w:rPr>
                <w:rFonts w:ascii="Arial Nova" w:hAnsi="Arial Nova" w:cs="Arial"/>
                <w:sz w:val="24"/>
                <w:szCs w:val="24"/>
              </w:rPr>
              <w:t xml:space="preserve"> ils souhaiteraient que des </w:t>
            </w:r>
            <w:r w:rsidR="009B2662">
              <w:rPr>
                <w:rFonts w:ascii="Arial Nova" w:hAnsi="Arial Nova" w:cs="Arial"/>
                <w:sz w:val="24"/>
                <w:szCs w:val="24"/>
              </w:rPr>
              <w:t>fontaines, toilettes et points d’eau soient aménagés.</w:t>
            </w:r>
          </w:p>
          <w:p w14:paraId="4361B959" w14:textId="63BF6457" w:rsidR="009B2662" w:rsidRDefault="009B2662" w:rsidP="00E7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Une citoyenne</w:t>
            </w:r>
            <w:r w:rsidR="007F0D28">
              <w:rPr>
                <w:rFonts w:ascii="Arial Nova" w:hAnsi="Arial Nova" w:cs="Arial"/>
                <w:sz w:val="24"/>
                <w:szCs w:val="24"/>
              </w:rPr>
              <w:t>, enseignante au primaire,</w:t>
            </w:r>
            <w:r>
              <w:rPr>
                <w:rFonts w:ascii="Arial Nova" w:hAnsi="Arial Nova" w:cs="Arial"/>
                <w:sz w:val="24"/>
                <w:szCs w:val="24"/>
              </w:rPr>
              <w:t xml:space="preserve"> déplore le fait que certaines installations sanitaires </w:t>
            </w:r>
            <w:r w:rsidR="00DA3A9D">
              <w:rPr>
                <w:rFonts w:ascii="Arial Nova" w:hAnsi="Arial Nova" w:cs="Arial"/>
                <w:sz w:val="24"/>
                <w:szCs w:val="24"/>
              </w:rPr>
              <w:t xml:space="preserve">publiques </w:t>
            </w:r>
            <w:r>
              <w:rPr>
                <w:rFonts w:ascii="Arial Nova" w:hAnsi="Arial Nova" w:cs="Arial"/>
                <w:sz w:val="24"/>
                <w:szCs w:val="24"/>
              </w:rPr>
              <w:t>soient barrées</w:t>
            </w:r>
            <w:r w:rsidR="00DA3A9D">
              <w:rPr>
                <w:rFonts w:ascii="Arial Nova" w:hAnsi="Arial Nova" w:cs="Arial"/>
                <w:sz w:val="24"/>
                <w:szCs w:val="24"/>
              </w:rPr>
              <w:t xml:space="preserve">, même </w:t>
            </w:r>
            <w:r>
              <w:rPr>
                <w:rFonts w:ascii="Arial Nova" w:hAnsi="Arial Nova" w:cs="Arial"/>
                <w:sz w:val="24"/>
                <w:szCs w:val="24"/>
              </w:rPr>
              <w:t xml:space="preserve">durant l’été. Elle pense, en outre, que les fontaines et points d’eau qui sont </w:t>
            </w:r>
            <w:r w:rsidR="00DA3A9D">
              <w:rPr>
                <w:rFonts w:ascii="Arial Nova" w:hAnsi="Arial Nova" w:cs="Arial"/>
                <w:sz w:val="24"/>
                <w:szCs w:val="24"/>
              </w:rPr>
              <w:t xml:space="preserve">fermés pour l’hiver </w:t>
            </w:r>
            <w:r w:rsidR="00174ED0">
              <w:rPr>
                <w:rFonts w:ascii="Arial Nova" w:hAnsi="Arial Nova" w:cs="Arial"/>
                <w:sz w:val="24"/>
                <w:szCs w:val="24"/>
              </w:rPr>
              <w:t>pourraient être réouverts</w:t>
            </w:r>
            <w:r w:rsidR="00DA3A9D">
              <w:rPr>
                <w:rFonts w:ascii="Arial Nova" w:hAnsi="Arial Nova" w:cs="Arial"/>
                <w:sz w:val="24"/>
                <w:szCs w:val="24"/>
              </w:rPr>
              <w:t xml:space="preserve"> plus tôt, au printemps.</w:t>
            </w:r>
            <w:r w:rsidR="003317F3">
              <w:rPr>
                <w:rFonts w:ascii="Arial Nova" w:hAnsi="Arial Nova" w:cs="Arial"/>
                <w:sz w:val="24"/>
                <w:szCs w:val="24"/>
              </w:rPr>
              <w:t xml:space="preserve"> La citoyenne mentionne que certains parents</w:t>
            </w:r>
            <w:r w:rsidR="00204363">
              <w:rPr>
                <w:rFonts w:ascii="Arial Nova" w:hAnsi="Arial Nova" w:cs="Arial"/>
                <w:sz w:val="24"/>
                <w:szCs w:val="24"/>
              </w:rPr>
              <w:t xml:space="preserve"> du quartier</w:t>
            </w:r>
            <w:r w:rsidR="003317F3">
              <w:rPr>
                <w:rFonts w:ascii="Arial Nova" w:hAnsi="Arial Nova" w:cs="Arial"/>
                <w:sz w:val="24"/>
                <w:szCs w:val="24"/>
              </w:rPr>
              <w:t xml:space="preserve"> doivent se résigner à traîner avec eux des </w:t>
            </w:r>
            <w:r w:rsidR="00204363">
              <w:rPr>
                <w:rFonts w:ascii="Arial Nova" w:hAnsi="Arial Nova" w:cs="Arial"/>
                <w:sz w:val="24"/>
                <w:szCs w:val="24"/>
              </w:rPr>
              <w:t>toilettes portatives lorsqu’ils vont au parc avec leurs jeunes enfants.</w:t>
            </w:r>
          </w:p>
          <w:p w14:paraId="56E55116" w14:textId="2B996203" w:rsidR="00A00A32" w:rsidRPr="009576F0" w:rsidRDefault="00A00A32" w:rsidP="00A00A32">
            <w:pPr>
              <w:pStyle w:val="Paragraphe"/>
              <w:spacing w:before="120" w:line="360" w:lineRule="auto"/>
              <w:ind w:left="360"/>
              <w:jc w:val="both"/>
              <w:rPr>
                <w:rFonts w:ascii="Arial Nova" w:hAnsi="Arial Nova" w:cs="Arial"/>
                <w:b/>
                <w:bCs/>
                <w:sz w:val="24"/>
                <w:szCs w:val="24"/>
              </w:rPr>
            </w:pPr>
            <w:r w:rsidRPr="009576F0">
              <w:rPr>
                <w:rFonts w:ascii="Arial Nova" w:hAnsi="Arial Nova" w:cs="Arial"/>
                <w:b/>
                <w:bCs/>
                <w:sz w:val="24"/>
                <w:szCs w:val="24"/>
              </w:rPr>
              <w:t xml:space="preserve">RÉSOLUTION </w:t>
            </w:r>
            <w:r w:rsidR="009576F0" w:rsidRPr="009576F0">
              <w:rPr>
                <w:rFonts w:ascii="Arial Nova" w:hAnsi="Arial Nova" w:cs="Arial"/>
                <w:b/>
                <w:bCs/>
                <w:sz w:val="24"/>
                <w:szCs w:val="24"/>
              </w:rPr>
              <w:t xml:space="preserve">23-08-46 </w:t>
            </w:r>
            <w:r w:rsidRPr="009576F0">
              <w:rPr>
                <w:rFonts w:ascii="Arial Nova" w:hAnsi="Arial Nova" w:cs="Arial"/>
                <w:b/>
                <w:bCs/>
                <w:sz w:val="24"/>
                <w:szCs w:val="24"/>
              </w:rPr>
              <w:t>CONCERNANT LE MANQUE D’ABREUVOIR ET DE TOILETTES PUBLIQUES DANS LE QUARTIER DU VIEUX-LIMOILOU</w:t>
            </w:r>
          </w:p>
          <w:p w14:paraId="4A39B45F" w14:textId="5794CB09"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la gentrification du quartier et l’arrivée en grand nombre de familles qui empruntent les rues pour se rendre à des activités ou des commerces locaux</w:t>
            </w:r>
            <w:r w:rsidR="00411564">
              <w:rPr>
                <w:rFonts w:ascii="Arial" w:hAnsi="Arial" w:cs="Arial"/>
                <w:sz w:val="24"/>
                <w:szCs w:val="24"/>
              </w:rPr>
              <w:t> </w:t>
            </w:r>
            <w:r w:rsidRPr="00A00A32">
              <w:rPr>
                <w:rFonts w:ascii="Arial Nova" w:hAnsi="Arial Nova" w:cs="Arial"/>
                <w:sz w:val="24"/>
                <w:szCs w:val="24"/>
              </w:rPr>
              <w:t>;</w:t>
            </w:r>
          </w:p>
          <w:p w14:paraId="26B53CE1" w14:textId="023DEA65"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la volonté des citoyens de faire leur part sur le plan écologique et la diminution du plastique et qui souhaitent avoir accès à des points d’eau pour boire ou remplir leurs gourdes</w:t>
            </w:r>
            <w:r w:rsidR="00411564">
              <w:rPr>
                <w:rFonts w:ascii="Arial" w:hAnsi="Arial" w:cs="Arial"/>
                <w:sz w:val="24"/>
                <w:szCs w:val="24"/>
              </w:rPr>
              <w:t> </w:t>
            </w:r>
            <w:r w:rsidRPr="00A00A32">
              <w:rPr>
                <w:rFonts w:ascii="Arial Nova" w:hAnsi="Arial Nova" w:cs="Arial"/>
                <w:sz w:val="24"/>
                <w:szCs w:val="24"/>
              </w:rPr>
              <w:t>;</w:t>
            </w:r>
          </w:p>
          <w:p w14:paraId="54ED64D5" w14:textId="1C55DB2B"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que Limoilou regroupe encore aujourd’hui un grand nombre de personnes démunies qui marchent par manque de moyens financiers et qui ont de la difficulté à trouver des abreuvoirs et des toilettes afin de répondre à leurs besoins primaires</w:t>
            </w:r>
            <w:r w:rsidR="00411564">
              <w:rPr>
                <w:rFonts w:ascii="Arial" w:hAnsi="Arial" w:cs="Arial"/>
                <w:sz w:val="24"/>
                <w:szCs w:val="24"/>
              </w:rPr>
              <w:t> </w:t>
            </w:r>
            <w:r w:rsidRPr="00A00A32">
              <w:rPr>
                <w:rFonts w:ascii="Arial Nova" w:hAnsi="Arial Nova" w:cs="Arial"/>
                <w:sz w:val="24"/>
                <w:szCs w:val="24"/>
              </w:rPr>
              <w:t>;</w:t>
            </w:r>
          </w:p>
          <w:p w14:paraId="2DB160CD" w14:textId="24C5B620"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que les enjeux d</w:t>
            </w:r>
            <w:r w:rsidR="00411564">
              <w:rPr>
                <w:rFonts w:ascii="Arial Nova" w:hAnsi="Arial Nova" w:cs="Arial"/>
                <w:sz w:val="24"/>
                <w:szCs w:val="24"/>
              </w:rPr>
              <w:t>’</w:t>
            </w:r>
            <w:r w:rsidRPr="00A00A32">
              <w:rPr>
                <w:rFonts w:ascii="Arial Nova" w:hAnsi="Arial Nova" w:cs="Arial"/>
                <w:sz w:val="24"/>
                <w:szCs w:val="24"/>
              </w:rPr>
              <w:t>itinérances augmentent dans le quartier et que le manque d’infrastructures sanitaires publiques participe à fragiliser la situation des personnes itinérantes en plus de potentiellement exacerber les tensions entre ces dernières et les autres résidents et résidentes du Vieux-Limoilou</w:t>
            </w:r>
            <w:r w:rsidR="00411564">
              <w:rPr>
                <w:rFonts w:ascii="Arial" w:hAnsi="Arial" w:cs="Arial"/>
                <w:sz w:val="24"/>
                <w:szCs w:val="24"/>
              </w:rPr>
              <w:t> </w:t>
            </w:r>
            <w:r w:rsidRPr="00A00A32">
              <w:rPr>
                <w:rFonts w:ascii="Arial Nova" w:hAnsi="Arial Nova" w:cs="Arial"/>
                <w:sz w:val="24"/>
                <w:szCs w:val="24"/>
              </w:rPr>
              <w:t>;</w:t>
            </w:r>
          </w:p>
          <w:p w14:paraId="62E039B6" w14:textId="4FE8A844"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lastRenderedPageBreak/>
              <w:t>CONSIDÉRANT que la 3e Avenue est devenue une artère populaire auprès des citoyens de la grande région qui Québec qui viennent régulièrement profiter des activités durant la période estivale et qui souhaitent avoir un accès facile à des toilettes et des abreuvoirs</w:t>
            </w:r>
            <w:r w:rsidR="00411564">
              <w:rPr>
                <w:rFonts w:ascii="Arial" w:hAnsi="Arial" w:cs="Arial"/>
                <w:sz w:val="24"/>
                <w:szCs w:val="24"/>
              </w:rPr>
              <w:t> </w:t>
            </w:r>
            <w:r w:rsidRPr="00A00A32">
              <w:rPr>
                <w:rFonts w:ascii="Arial Nova" w:hAnsi="Arial Nova" w:cs="Arial"/>
                <w:sz w:val="24"/>
                <w:szCs w:val="24"/>
              </w:rPr>
              <w:t>;</w:t>
            </w:r>
          </w:p>
          <w:p w14:paraId="22B11376" w14:textId="2B8C0CD9"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que la 4e Avenue est un axe passant pour les citoyens qui se déplacent du nord au sud et qu’il n’y a aucun point d’eau</w:t>
            </w:r>
            <w:r w:rsidR="00411564">
              <w:rPr>
                <w:rFonts w:ascii="Arial" w:hAnsi="Arial" w:cs="Arial"/>
                <w:sz w:val="24"/>
                <w:szCs w:val="24"/>
              </w:rPr>
              <w:t> </w:t>
            </w:r>
            <w:r w:rsidRPr="00A00A32">
              <w:rPr>
                <w:rFonts w:ascii="Arial Nova" w:hAnsi="Arial Nova" w:cs="Arial"/>
                <w:sz w:val="24"/>
                <w:szCs w:val="24"/>
              </w:rPr>
              <w:t>;</w:t>
            </w:r>
          </w:p>
          <w:p w14:paraId="1CFAE3ED" w14:textId="36D5B9FF"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que l</w:t>
            </w:r>
            <w:r w:rsidR="00D95414">
              <w:rPr>
                <w:rFonts w:ascii="Arial Nova" w:hAnsi="Arial Nova" w:cs="Arial"/>
                <w:sz w:val="24"/>
                <w:szCs w:val="24"/>
              </w:rPr>
              <w:t>a</w:t>
            </w:r>
            <w:r w:rsidRPr="00A00A32">
              <w:rPr>
                <w:rFonts w:ascii="Arial Nova" w:hAnsi="Arial Nova" w:cs="Arial"/>
                <w:sz w:val="24"/>
                <w:szCs w:val="24"/>
              </w:rPr>
              <w:t xml:space="preserve"> 8e Avenue présente une piste cyclable permettant de rejoindre le centre du Vieux-Limoilou et qu’aucun abreuvoir n’est présent près du chemin</w:t>
            </w:r>
            <w:r w:rsidR="00411564">
              <w:rPr>
                <w:rFonts w:ascii="Arial" w:hAnsi="Arial" w:cs="Arial"/>
                <w:sz w:val="24"/>
                <w:szCs w:val="24"/>
              </w:rPr>
              <w:t> </w:t>
            </w:r>
            <w:r w:rsidRPr="00A00A32">
              <w:rPr>
                <w:rFonts w:ascii="Arial Nova" w:hAnsi="Arial Nova" w:cs="Arial"/>
                <w:sz w:val="24"/>
                <w:szCs w:val="24"/>
              </w:rPr>
              <w:t>;</w:t>
            </w:r>
          </w:p>
          <w:p w14:paraId="7F9CDE72" w14:textId="404D4B52"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que les commerces n’ont pas la responsabilité de desservir la population qui souhaite aller aux toilettes</w:t>
            </w:r>
            <w:r w:rsidR="00411564">
              <w:rPr>
                <w:rFonts w:ascii="Arial" w:hAnsi="Arial" w:cs="Arial"/>
                <w:sz w:val="24"/>
                <w:szCs w:val="24"/>
              </w:rPr>
              <w:t> </w:t>
            </w:r>
            <w:r w:rsidRPr="00A00A32">
              <w:rPr>
                <w:rFonts w:ascii="Arial Nova" w:hAnsi="Arial Nova" w:cs="Arial"/>
                <w:sz w:val="24"/>
                <w:szCs w:val="24"/>
              </w:rPr>
              <w:t>;</w:t>
            </w:r>
          </w:p>
          <w:p w14:paraId="0DF048CA" w14:textId="704F60E7"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CONSIDÉRANT que les quelques abreuvoirs déjà en place présentent un manque flagrant de salubrité, ce qui dissuade certaines personnes à les utiliser</w:t>
            </w:r>
            <w:r w:rsidR="00411564">
              <w:rPr>
                <w:rFonts w:ascii="Arial" w:hAnsi="Arial" w:cs="Arial"/>
                <w:sz w:val="24"/>
                <w:szCs w:val="24"/>
              </w:rPr>
              <w:t> </w:t>
            </w:r>
            <w:r w:rsidRPr="00A00A32">
              <w:rPr>
                <w:rFonts w:ascii="Arial Nova" w:hAnsi="Arial Nova" w:cs="Arial"/>
                <w:sz w:val="24"/>
                <w:szCs w:val="24"/>
              </w:rPr>
              <w:t>;</w:t>
            </w:r>
          </w:p>
          <w:p w14:paraId="6B2235CE" w14:textId="72C556DF"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 xml:space="preserve">CONSIDÉRANT que des </w:t>
            </w:r>
            <w:r w:rsidR="00D95414">
              <w:rPr>
                <w:rFonts w:ascii="Arial Nova" w:hAnsi="Arial Nova" w:cs="Arial"/>
                <w:sz w:val="24"/>
                <w:szCs w:val="24"/>
              </w:rPr>
              <w:t>î</w:t>
            </w:r>
            <w:r w:rsidRPr="00A00A32">
              <w:rPr>
                <w:rFonts w:ascii="Arial Nova" w:hAnsi="Arial Nova" w:cs="Arial"/>
                <w:sz w:val="24"/>
                <w:szCs w:val="24"/>
              </w:rPr>
              <w:t>lots de chaleurs sont toujours une source de déshydratation dans le quartier et que les citoyens doivent les traverser pour se rendre dans les parcs à l’extérieur des artères principa</w:t>
            </w:r>
            <w:r w:rsidR="00D95414">
              <w:rPr>
                <w:rFonts w:ascii="Arial Nova" w:hAnsi="Arial Nova" w:cs="Arial"/>
                <w:sz w:val="24"/>
                <w:szCs w:val="24"/>
              </w:rPr>
              <w:t>les</w:t>
            </w:r>
            <w:r w:rsidRPr="00A00A32">
              <w:rPr>
                <w:rFonts w:ascii="Arial Nova" w:hAnsi="Arial Nova" w:cs="Arial"/>
                <w:sz w:val="24"/>
                <w:szCs w:val="24"/>
              </w:rPr>
              <w:t xml:space="preserve"> du Vieux-Limoilou pour avoir accès à des abreuvoirs</w:t>
            </w:r>
            <w:r w:rsidR="00411564">
              <w:rPr>
                <w:rFonts w:ascii="Arial" w:hAnsi="Arial" w:cs="Arial"/>
                <w:sz w:val="24"/>
                <w:szCs w:val="24"/>
              </w:rPr>
              <w:t> </w:t>
            </w:r>
            <w:r w:rsidRPr="00A00A32">
              <w:rPr>
                <w:rFonts w:ascii="Arial Nova" w:hAnsi="Arial Nova" w:cs="Arial"/>
                <w:sz w:val="24"/>
                <w:szCs w:val="24"/>
              </w:rPr>
              <w:t>;</w:t>
            </w:r>
          </w:p>
          <w:p w14:paraId="6482AF11" w14:textId="17A29BF4"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 xml:space="preserve">CONSIDÉRANT que les seules toilettes publiques du quartier du Vieux-Limoilou se situent au </w:t>
            </w:r>
            <w:r w:rsidR="00D95414">
              <w:rPr>
                <w:rFonts w:ascii="Arial Nova" w:hAnsi="Arial Nova" w:cs="Arial"/>
                <w:sz w:val="24"/>
                <w:szCs w:val="24"/>
              </w:rPr>
              <w:t>p</w:t>
            </w:r>
            <w:r w:rsidRPr="00A00A32">
              <w:rPr>
                <w:rFonts w:ascii="Arial Nova" w:hAnsi="Arial Nova" w:cs="Arial"/>
                <w:sz w:val="24"/>
                <w:szCs w:val="24"/>
              </w:rPr>
              <w:t>arc Cartier-Brébeuf</w:t>
            </w:r>
            <w:r w:rsidR="00411564">
              <w:rPr>
                <w:rFonts w:ascii="Arial" w:hAnsi="Arial" w:cs="Arial"/>
                <w:sz w:val="24"/>
                <w:szCs w:val="24"/>
              </w:rPr>
              <w:t> </w:t>
            </w:r>
            <w:r w:rsidRPr="00A00A32">
              <w:rPr>
                <w:rFonts w:ascii="Arial Nova" w:hAnsi="Arial Nova" w:cs="Arial"/>
                <w:sz w:val="24"/>
                <w:szCs w:val="24"/>
              </w:rPr>
              <w:t>;</w:t>
            </w:r>
          </w:p>
          <w:p w14:paraId="350FC125" w14:textId="18659D3A"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 xml:space="preserve">CONSIDÉRANT que la Ville de Québec, par le biais de son Service des loisirs, avait informé le conseil de quartier que des toilettes publiques permanentes seraient mises en place dans le pavillon du </w:t>
            </w:r>
            <w:r w:rsidR="00D95414">
              <w:rPr>
                <w:rFonts w:ascii="Arial Nova" w:hAnsi="Arial Nova" w:cs="Arial"/>
                <w:sz w:val="24"/>
                <w:szCs w:val="24"/>
              </w:rPr>
              <w:t>p</w:t>
            </w:r>
            <w:r w:rsidRPr="00A00A32">
              <w:rPr>
                <w:rFonts w:ascii="Arial Nova" w:hAnsi="Arial Nova" w:cs="Arial"/>
                <w:sz w:val="24"/>
                <w:szCs w:val="24"/>
              </w:rPr>
              <w:t>arc D’Iberville, dans le cadre de sa réfection, et que celle-ci serait mise en priorité pour une réalisation à temps pour l’été</w:t>
            </w:r>
            <w:r w:rsidR="00411564">
              <w:rPr>
                <w:rFonts w:ascii="Arial Nova" w:hAnsi="Arial Nova" w:cs="Arial"/>
                <w:sz w:val="24"/>
                <w:szCs w:val="24"/>
              </w:rPr>
              <w:t> </w:t>
            </w:r>
            <w:r w:rsidRPr="00A00A32">
              <w:rPr>
                <w:rFonts w:ascii="Arial Nova" w:hAnsi="Arial Nova" w:cs="Arial"/>
                <w:sz w:val="24"/>
                <w:szCs w:val="24"/>
              </w:rPr>
              <w:t>2022</w:t>
            </w:r>
            <w:r w:rsidR="00411564">
              <w:rPr>
                <w:rFonts w:ascii="Arial" w:hAnsi="Arial" w:cs="Arial"/>
                <w:sz w:val="24"/>
                <w:szCs w:val="24"/>
              </w:rPr>
              <w:t> </w:t>
            </w:r>
            <w:r w:rsidRPr="00A00A32">
              <w:rPr>
                <w:rFonts w:ascii="Arial Nova" w:hAnsi="Arial Nova" w:cs="Arial"/>
                <w:sz w:val="24"/>
                <w:szCs w:val="24"/>
              </w:rPr>
              <w:t>;</w:t>
            </w:r>
          </w:p>
          <w:p w14:paraId="73BFCB6C" w14:textId="66A23EDA" w:rsidR="00A00A32" w:rsidRPr="00A00A32" w:rsidRDefault="009576F0" w:rsidP="00A00A32">
            <w:pPr>
              <w:pStyle w:val="Paragraphe"/>
              <w:spacing w:before="120" w:line="360" w:lineRule="auto"/>
              <w:ind w:left="360"/>
              <w:jc w:val="both"/>
              <w:rPr>
                <w:rFonts w:ascii="Arial Nova" w:hAnsi="Arial Nova" w:cs="Arial"/>
                <w:sz w:val="24"/>
                <w:szCs w:val="24"/>
              </w:rPr>
            </w:pPr>
            <w:r w:rsidRPr="00B00680">
              <w:rPr>
                <w:rFonts w:ascii="Arial Nova" w:hAnsi="Arial Nova" w:cs="Arial"/>
                <w:b/>
                <w:bCs/>
                <w:sz w:val="24"/>
                <w:szCs w:val="24"/>
              </w:rPr>
              <w:t xml:space="preserve">SUR PROPOSITION DE </w:t>
            </w:r>
            <w:r w:rsidR="00740A4D">
              <w:rPr>
                <w:rFonts w:ascii="Arial Nova" w:hAnsi="Arial Nova" w:cs="Arial"/>
                <w:b/>
                <w:bCs/>
                <w:sz w:val="24"/>
                <w:szCs w:val="24"/>
              </w:rPr>
              <w:t>BARBARA MICHEL</w:t>
            </w:r>
            <w:r w:rsidRPr="00B00680">
              <w:rPr>
                <w:rFonts w:ascii="Arial Nova" w:hAnsi="Arial Nova" w:cs="Arial"/>
                <w:b/>
                <w:bCs/>
                <w:sz w:val="24"/>
                <w:szCs w:val="24"/>
              </w:rPr>
              <w:t>, DÛMENT APPUYÉE PAR</w:t>
            </w:r>
            <w:r>
              <w:rPr>
                <w:rFonts w:ascii="Arial Nova" w:hAnsi="Arial Nova" w:cs="Arial"/>
                <w:b/>
                <w:bCs/>
                <w:sz w:val="24"/>
                <w:szCs w:val="24"/>
              </w:rPr>
              <w:t xml:space="preserve"> </w:t>
            </w:r>
            <w:r w:rsidR="00204363">
              <w:rPr>
                <w:rFonts w:ascii="Arial Nova" w:hAnsi="Arial Nova" w:cs="Arial"/>
                <w:b/>
                <w:bCs/>
                <w:sz w:val="24"/>
                <w:szCs w:val="24"/>
              </w:rPr>
              <w:t>MARTIN CLAVEAU</w:t>
            </w:r>
            <w:r w:rsidRPr="00B00680">
              <w:rPr>
                <w:rFonts w:ascii="Arial Nova" w:hAnsi="Arial Nova" w:cs="Arial"/>
                <w:b/>
                <w:bCs/>
                <w:sz w:val="24"/>
                <w:szCs w:val="24"/>
              </w:rPr>
              <w:t xml:space="preserve">, IL EST RÉSOLU </w:t>
            </w:r>
            <w:r>
              <w:rPr>
                <w:rFonts w:ascii="Arial Nova" w:hAnsi="Arial Nova" w:cs="Arial"/>
                <w:b/>
                <w:bCs/>
                <w:sz w:val="24"/>
                <w:szCs w:val="24"/>
              </w:rPr>
              <w:t>QUE</w:t>
            </w:r>
            <w:r w:rsidRPr="00B00680">
              <w:rPr>
                <w:rFonts w:ascii="Arial Nova" w:hAnsi="Arial Nova" w:cs="Arial"/>
                <w:b/>
                <w:bCs/>
                <w:sz w:val="24"/>
                <w:szCs w:val="24"/>
              </w:rPr>
              <w:t xml:space="preserve"> </w:t>
            </w:r>
            <w:r w:rsidR="00A00A32" w:rsidRPr="00A00A32">
              <w:rPr>
                <w:rFonts w:ascii="Arial Nova" w:hAnsi="Arial Nova" w:cs="Arial"/>
                <w:sz w:val="24"/>
                <w:szCs w:val="24"/>
              </w:rPr>
              <w:t>le conseil de quartier du Vieux-Limoilou</w:t>
            </w:r>
            <w:r w:rsidR="00411564">
              <w:rPr>
                <w:rFonts w:ascii="Arial Nova" w:hAnsi="Arial Nova" w:cs="Arial"/>
                <w:sz w:val="24"/>
                <w:szCs w:val="24"/>
              </w:rPr>
              <w:t> </w:t>
            </w:r>
            <w:r w:rsidR="00A00A32" w:rsidRPr="00A00A32">
              <w:rPr>
                <w:rFonts w:ascii="Arial Nova" w:hAnsi="Arial Nova" w:cs="Arial"/>
                <w:sz w:val="24"/>
                <w:szCs w:val="24"/>
              </w:rPr>
              <w:t>:</w:t>
            </w:r>
          </w:p>
          <w:p w14:paraId="38BCB54C" w14:textId="01ABE192"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lastRenderedPageBreak/>
              <w:t>DEMANDE à l’administration municipale de prendre en considération le manque d’abreuvoirs dans le quartier et d’évaluer la possibilité de mettre en place des abreuvoirs au parc de Vieux Passage, à la Place Sylvain-Lelièvre, au coin de Capucins et Canardières, au nord de la 4e Avenue près de la 18e rue et une dernière près de la piste cyclable de la 8e Avenue à la hauteur du Cégep Limoilou</w:t>
            </w:r>
            <w:r w:rsidR="00411564">
              <w:rPr>
                <w:rFonts w:ascii="Arial" w:hAnsi="Arial" w:cs="Arial"/>
                <w:sz w:val="24"/>
                <w:szCs w:val="24"/>
              </w:rPr>
              <w:t> </w:t>
            </w:r>
            <w:r w:rsidRPr="00A00A32">
              <w:rPr>
                <w:rFonts w:ascii="Arial Nova" w:hAnsi="Arial Nova" w:cs="Arial"/>
                <w:sz w:val="24"/>
                <w:szCs w:val="24"/>
              </w:rPr>
              <w:t>;</w:t>
            </w:r>
          </w:p>
          <w:p w14:paraId="70E5A010" w14:textId="39F94DB2"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SE QUESTIONNE quant au processus d’entretien des abreuvoirs en place (par exemple, l’abreuvoir du parc de l’Anse-à-Cartier) afin d’offrir un service sécuritaire et salubre aux citoyens</w:t>
            </w:r>
            <w:r w:rsidR="00411564">
              <w:rPr>
                <w:rFonts w:ascii="Arial" w:hAnsi="Arial" w:cs="Arial"/>
                <w:sz w:val="24"/>
                <w:szCs w:val="24"/>
              </w:rPr>
              <w:t> </w:t>
            </w:r>
            <w:r w:rsidRPr="00A00A32">
              <w:rPr>
                <w:rFonts w:ascii="Arial Nova" w:hAnsi="Arial Nova" w:cs="Arial"/>
                <w:sz w:val="24"/>
                <w:szCs w:val="24"/>
              </w:rPr>
              <w:t>;</w:t>
            </w:r>
          </w:p>
          <w:p w14:paraId="447BF5E4" w14:textId="2C266D39"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PROPOSE à l’administration municipale d’évaluer les espaces disponibles afin de mettre en place des toilettes publiques sur la 3e Avenue, la 1e Avenue et la 4e Avenue permettant ainsi d’enlever un poids au</w:t>
            </w:r>
            <w:r w:rsidR="00411564">
              <w:rPr>
                <w:rFonts w:ascii="Arial Nova" w:hAnsi="Arial Nova" w:cs="Arial"/>
                <w:sz w:val="24"/>
                <w:szCs w:val="24"/>
              </w:rPr>
              <w:t>x</w:t>
            </w:r>
            <w:r w:rsidRPr="00A00A32">
              <w:rPr>
                <w:rFonts w:ascii="Arial Nova" w:hAnsi="Arial Nova" w:cs="Arial"/>
                <w:sz w:val="24"/>
                <w:szCs w:val="24"/>
              </w:rPr>
              <w:t xml:space="preserve"> commerçants locaux qui sont souvent confront</w:t>
            </w:r>
            <w:r w:rsidR="001230A2">
              <w:rPr>
                <w:rFonts w:ascii="Arial Nova" w:hAnsi="Arial Nova" w:cs="Arial"/>
                <w:sz w:val="24"/>
                <w:szCs w:val="24"/>
              </w:rPr>
              <w:t>és</w:t>
            </w:r>
            <w:r w:rsidRPr="00A00A32">
              <w:rPr>
                <w:rFonts w:ascii="Arial Nova" w:hAnsi="Arial Nova" w:cs="Arial"/>
                <w:sz w:val="24"/>
                <w:szCs w:val="24"/>
              </w:rPr>
              <w:t xml:space="preserve"> à des demandes à cet effet</w:t>
            </w:r>
            <w:r w:rsidR="00411564">
              <w:rPr>
                <w:rFonts w:ascii="Arial" w:hAnsi="Arial" w:cs="Arial"/>
                <w:sz w:val="24"/>
                <w:szCs w:val="24"/>
              </w:rPr>
              <w:t> </w:t>
            </w:r>
            <w:r w:rsidRPr="00A00A32">
              <w:rPr>
                <w:rFonts w:ascii="Arial Nova" w:hAnsi="Arial Nova" w:cs="Arial"/>
                <w:sz w:val="24"/>
                <w:szCs w:val="24"/>
              </w:rPr>
              <w:t>;</w:t>
            </w:r>
          </w:p>
          <w:p w14:paraId="0BC4CEC0" w14:textId="59390018"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ESTIME que les citoyens démontrent une nette volonté à participer aux objectifs environnementaux en utilisant une bouteille d’eau réutilisable et qu’ils devraient avoir accès à des abreuvoirs pour les remplir</w:t>
            </w:r>
            <w:r w:rsidR="00411564">
              <w:rPr>
                <w:rFonts w:ascii="Arial" w:hAnsi="Arial" w:cs="Arial"/>
                <w:sz w:val="24"/>
                <w:szCs w:val="24"/>
              </w:rPr>
              <w:t> </w:t>
            </w:r>
            <w:r w:rsidRPr="00A00A32">
              <w:rPr>
                <w:rFonts w:ascii="Arial Nova" w:hAnsi="Arial Nova" w:cs="Arial"/>
                <w:sz w:val="24"/>
                <w:szCs w:val="24"/>
              </w:rPr>
              <w:t>;</w:t>
            </w:r>
          </w:p>
          <w:p w14:paraId="5EA97F5E" w14:textId="7AC57122" w:rsidR="00A00A32" w:rsidRP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S’INFORME quan</w:t>
            </w:r>
            <w:r w:rsidR="001230A2">
              <w:rPr>
                <w:rFonts w:ascii="Arial Nova" w:hAnsi="Arial Nova" w:cs="Arial"/>
                <w:sz w:val="24"/>
                <w:szCs w:val="24"/>
              </w:rPr>
              <w:t>t</w:t>
            </w:r>
            <w:r w:rsidRPr="00A00A32">
              <w:rPr>
                <w:rFonts w:ascii="Arial Nova" w:hAnsi="Arial Nova" w:cs="Arial"/>
                <w:sz w:val="24"/>
                <w:szCs w:val="24"/>
              </w:rPr>
              <w:t xml:space="preserve"> à l’échéancier prévu pour la réfection du pavillon de services du </w:t>
            </w:r>
            <w:r w:rsidR="00D95414">
              <w:rPr>
                <w:rFonts w:ascii="Arial Nova" w:hAnsi="Arial Nova" w:cs="Arial"/>
                <w:sz w:val="24"/>
                <w:szCs w:val="24"/>
              </w:rPr>
              <w:t>p</w:t>
            </w:r>
            <w:r w:rsidRPr="00A00A32">
              <w:rPr>
                <w:rFonts w:ascii="Arial Nova" w:hAnsi="Arial Nova" w:cs="Arial"/>
                <w:sz w:val="24"/>
                <w:szCs w:val="24"/>
              </w:rPr>
              <w:t>arc D’Iberville et la mise en place de toilettes publiques, alors que le conseil de quartier avait été informé par le Service des loisirs lors de son assemblée publique du 16 février 2022 qu’une somme avait été réservée afin de permettre la modification de divers bâtiments pour rendre les services sanitaires accessibles hors des heures normales d’ouverture, que ladite réfection du pavillon était incluse dans cette enveloppe, et que sa réfection avait été priorisée pour 2022</w:t>
            </w:r>
            <w:r w:rsidR="00411564">
              <w:rPr>
                <w:rFonts w:ascii="Arial" w:hAnsi="Arial" w:cs="Arial"/>
                <w:sz w:val="24"/>
                <w:szCs w:val="24"/>
              </w:rPr>
              <w:t> </w:t>
            </w:r>
            <w:r w:rsidRPr="00A00A32">
              <w:rPr>
                <w:rFonts w:ascii="Arial Nova" w:hAnsi="Arial Nova" w:cs="Arial"/>
                <w:sz w:val="24"/>
                <w:szCs w:val="24"/>
              </w:rPr>
              <w:t>;</w:t>
            </w:r>
          </w:p>
          <w:p w14:paraId="4B3886D5" w14:textId="77777777" w:rsidR="00A00A32" w:rsidRDefault="00A00A32" w:rsidP="00A00A32">
            <w:pPr>
              <w:pStyle w:val="Paragraphe"/>
              <w:spacing w:before="120" w:line="360" w:lineRule="auto"/>
              <w:ind w:left="360"/>
              <w:jc w:val="both"/>
              <w:rPr>
                <w:rFonts w:ascii="Arial Nova" w:hAnsi="Arial Nova" w:cs="Arial"/>
                <w:sz w:val="24"/>
                <w:szCs w:val="24"/>
              </w:rPr>
            </w:pPr>
            <w:r w:rsidRPr="00A00A32">
              <w:rPr>
                <w:rFonts w:ascii="Arial Nova" w:hAnsi="Arial Nova" w:cs="Arial"/>
                <w:sz w:val="24"/>
                <w:szCs w:val="24"/>
              </w:rPr>
              <w:t>EST OUVERT à participer activement et en collaboration avec la Ville de Québec à l’élaboration d’un plan d’action axé sur l’installation d’infrastructures adéquates en réponse</w:t>
            </w:r>
            <w:r w:rsidR="009D5F15">
              <w:rPr>
                <w:rFonts w:ascii="Arial Nova" w:hAnsi="Arial Nova" w:cs="Arial"/>
                <w:sz w:val="24"/>
                <w:szCs w:val="24"/>
              </w:rPr>
              <w:t xml:space="preserve"> </w:t>
            </w:r>
            <w:r w:rsidRPr="00A00A32">
              <w:rPr>
                <w:rFonts w:ascii="Arial Nova" w:hAnsi="Arial Nova" w:cs="Arial"/>
                <w:sz w:val="24"/>
                <w:szCs w:val="24"/>
              </w:rPr>
              <w:t>aux besoins de base des personnes citoyennes du Vieux-Limoilou.</w:t>
            </w:r>
          </w:p>
          <w:p w14:paraId="7EC8FC8A" w14:textId="77777777" w:rsidR="009D5F15" w:rsidRDefault="009D5F15" w:rsidP="00A00A32">
            <w:pPr>
              <w:pStyle w:val="Paragraphe"/>
              <w:spacing w:before="120" w:line="360" w:lineRule="auto"/>
              <w:ind w:left="360"/>
              <w:jc w:val="both"/>
              <w:rPr>
                <w:rFonts w:ascii="Arial Nova" w:hAnsi="Arial Nova" w:cs="Arial"/>
                <w:b/>
                <w:bCs/>
                <w:sz w:val="24"/>
                <w:szCs w:val="24"/>
              </w:rPr>
            </w:pPr>
            <w:r w:rsidRPr="009D5F15">
              <w:rPr>
                <w:rFonts w:ascii="Arial Nova" w:hAnsi="Arial Nova" w:cs="Arial"/>
                <w:b/>
                <w:bCs/>
                <w:sz w:val="24"/>
                <w:szCs w:val="24"/>
              </w:rPr>
              <w:t>ADOPTÉE À L’UNANIMITÉ</w:t>
            </w:r>
          </w:p>
          <w:p w14:paraId="2481EEAC" w14:textId="7761F584" w:rsidR="001230A2" w:rsidRPr="009D5F15" w:rsidRDefault="001230A2" w:rsidP="00A00A32">
            <w:pPr>
              <w:pStyle w:val="Paragraphe"/>
              <w:spacing w:before="120" w:line="360" w:lineRule="auto"/>
              <w:ind w:left="360"/>
              <w:jc w:val="both"/>
              <w:rPr>
                <w:rFonts w:ascii="Arial Nova" w:hAnsi="Arial Nova" w:cs="Arial"/>
                <w:b/>
                <w:bCs/>
                <w:sz w:val="24"/>
                <w:szCs w:val="24"/>
              </w:rPr>
            </w:pPr>
          </w:p>
        </w:tc>
      </w:tr>
      <w:tr w:rsidR="001572D0" w:rsidRPr="00051358" w14:paraId="7AA9DFB2" w14:textId="77777777" w:rsidTr="00170C66">
        <w:trPr>
          <w:trHeight w:val="20"/>
        </w:trPr>
        <w:tc>
          <w:tcPr>
            <w:tcW w:w="10348" w:type="dxa"/>
            <w:vAlign w:val="center"/>
          </w:tcPr>
          <w:p w14:paraId="1949909A" w14:textId="5F1320AF" w:rsidR="001572D0" w:rsidRPr="002E2A27" w:rsidRDefault="006617DF" w:rsidP="00E717DF">
            <w:pPr>
              <w:pStyle w:val="Paragraphe"/>
              <w:numPr>
                <w:ilvl w:val="0"/>
                <w:numId w:val="4"/>
              </w:numPr>
              <w:spacing w:before="120" w:line="360" w:lineRule="auto"/>
              <w:jc w:val="both"/>
              <w:rPr>
                <w:rFonts w:ascii="Arial Nova" w:hAnsi="Arial Nova" w:cs="Arial"/>
                <w:sz w:val="24"/>
                <w:szCs w:val="24"/>
              </w:rPr>
            </w:pPr>
            <w:r w:rsidRPr="006617DF">
              <w:rPr>
                <w:rFonts w:ascii="Arial Nova" w:hAnsi="Arial Nova" w:cs="Arial"/>
                <w:sz w:val="24"/>
                <w:szCs w:val="24"/>
              </w:rPr>
              <w:lastRenderedPageBreak/>
              <w:t>Période d’échanges</w:t>
            </w:r>
            <w:r w:rsidR="00411564">
              <w:rPr>
                <w:rFonts w:ascii="Arial Nova" w:hAnsi="Arial Nova" w:cs="Arial"/>
                <w:sz w:val="24"/>
                <w:szCs w:val="24"/>
              </w:rPr>
              <w:t> </w:t>
            </w:r>
            <w:r w:rsidRPr="006617DF">
              <w:rPr>
                <w:rFonts w:ascii="Arial Nova" w:hAnsi="Arial Nova" w:cs="Arial"/>
                <w:sz w:val="24"/>
                <w:szCs w:val="24"/>
              </w:rPr>
              <w:t>: verdissement et canopée dans le Vieux-Limoilou</w:t>
            </w:r>
          </w:p>
          <w:p w14:paraId="4195DEC9" w14:textId="418A9096" w:rsidR="00F812AE" w:rsidRDefault="00204363" w:rsidP="0066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Raymond Poirier mentionne que </w:t>
            </w:r>
            <w:r w:rsidR="005E70C5">
              <w:rPr>
                <w:rFonts w:ascii="Arial Nova" w:hAnsi="Arial Nova" w:cs="Arial"/>
                <w:sz w:val="24"/>
                <w:szCs w:val="24"/>
              </w:rPr>
              <w:t xml:space="preserve">les </w:t>
            </w:r>
            <w:r>
              <w:rPr>
                <w:rFonts w:ascii="Arial Nova" w:hAnsi="Arial Nova" w:cs="Arial"/>
                <w:sz w:val="24"/>
                <w:szCs w:val="24"/>
              </w:rPr>
              <w:t>administrateurs veulent joindre leur voix à celle des membres des conseils des quartiers de la basse-ville, de Limoilou et de Vanier afin que la municipalité priorise l</w:t>
            </w:r>
            <w:r w:rsidR="00472632">
              <w:rPr>
                <w:rFonts w:ascii="Arial Nova" w:hAnsi="Arial Nova" w:cs="Arial"/>
                <w:sz w:val="24"/>
                <w:szCs w:val="24"/>
              </w:rPr>
              <w:t xml:space="preserve">e verdissement du centre-ville. </w:t>
            </w:r>
          </w:p>
          <w:p w14:paraId="7C3411EB" w14:textId="65A8F411" w:rsidR="00313492" w:rsidRDefault="00313492" w:rsidP="0066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Anne Pelletier se demande si le conseil de quartier souhaite obtenir une réponse à sa résolution ou simplement faire part de son mécontentement à la Ville. Les administrateurs conviennent d’ajouter un appel à l’action à leur résolution. </w:t>
            </w:r>
            <w:r w:rsidR="007B4B35">
              <w:rPr>
                <w:rFonts w:ascii="Arial Nova" w:hAnsi="Arial Nova" w:cs="Arial"/>
                <w:sz w:val="24"/>
                <w:szCs w:val="24"/>
              </w:rPr>
              <w:t>Ils demandent</w:t>
            </w:r>
            <w:r w:rsidR="00B92154">
              <w:rPr>
                <w:rFonts w:ascii="Arial Nova" w:hAnsi="Arial Nova" w:cs="Arial"/>
                <w:sz w:val="24"/>
                <w:szCs w:val="24"/>
              </w:rPr>
              <w:t>, entre autres,</w:t>
            </w:r>
            <w:r w:rsidR="007B4B35">
              <w:rPr>
                <w:rFonts w:ascii="Arial Nova" w:hAnsi="Arial Nova" w:cs="Arial"/>
                <w:sz w:val="24"/>
                <w:szCs w:val="24"/>
              </w:rPr>
              <w:t xml:space="preserve"> à la municipalité de réviser à la hausse s</w:t>
            </w:r>
            <w:r w:rsidR="007B4B35" w:rsidRPr="00BD044E">
              <w:rPr>
                <w:rFonts w:ascii="Arial Nova" w:hAnsi="Arial Nova" w:cs="Arial"/>
                <w:sz w:val="24"/>
                <w:szCs w:val="24"/>
              </w:rPr>
              <w:t>es objectifs dans la logique des rapports publiés en 2023 concernant la pollution atmosphérique</w:t>
            </w:r>
            <w:r w:rsidR="007B4B35">
              <w:rPr>
                <w:rFonts w:ascii="Arial Nova" w:hAnsi="Arial Nova" w:cs="Arial"/>
                <w:sz w:val="24"/>
                <w:szCs w:val="24"/>
              </w:rPr>
              <w:t>.</w:t>
            </w:r>
          </w:p>
          <w:p w14:paraId="4241FBEB" w14:textId="5B0206DE" w:rsidR="007B4B35" w:rsidRDefault="007B4B35" w:rsidP="006617DF">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Des citoyens déplorent le fait que la Ville </w:t>
            </w:r>
            <w:r w:rsidR="00B92154">
              <w:rPr>
                <w:rFonts w:ascii="Arial Nova" w:hAnsi="Arial Nova" w:cs="Arial"/>
                <w:sz w:val="24"/>
                <w:szCs w:val="24"/>
              </w:rPr>
              <w:t>n’ait</w:t>
            </w:r>
            <w:r>
              <w:rPr>
                <w:rFonts w:ascii="Arial Nova" w:hAnsi="Arial Nova" w:cs="Arial"/>
                <w:sz w:val="24"/>
                <w:szCs w:val="24"/>
              </w:rPr>
              <w:t xml:space="preserve"> pas tenu sa p</w:t>
            </w:r>
            <w:r w:rsidR="005E70C5">
              <w:rPr>
                <w:rFonts w:ascii="Arial Nova" w:hAnsi="Arial Nova" w:cs="Arial"/>
                <w:sz w:val="24"/>
                <w:szCs w:val="24"/>
              </w:rPr>
              <w:t>romesse</w:t>
            </w:r>
            <w:r>
              <w:rPr>
                <w:rFonts w:ascii="Arial Nova" w:hAnsi="Arial Nova" w:cs="Arial"/>
                <w:sz w:val="24"/>
                <w:szCs w:val="24"/>
              </w:rPr>
              <w:t xml:space="preserve"> de planter des arbres à grand déploiement </w:t>
            </w:r>
            <w:r w:rsidR="00D654FA">
              <w:rPr>
                <w:rFonts w:ascii="Arial Nova" w:hAnsi="Arial Nova" w:cs="Arial"/>
                <w:sz w:val="24"/>
                <w:szCs w:val="24"/>
              </w:rPr>
              <w:t xml:space="preserve">à certains endroits dans le quartier. Ils pensent que la municipalité </w:t>
            </w:r>
            <w:r w:rsidR="00B92154">
              <w:rPr>
                <w:rFonts w:ascii="Arial Nova" w:hAnsi="Arial Nova" w:cs="Arial"/>
                <w:sz w:val="24"/>
                <w:szCs w:val="24"/>
              </w:rPr>
              <w:t>devrait</w:t>
            </w:r>
            <w:r w:rsidR="00D654FA">
              <w:rPr>
                <w:rFonts w:ascii="Arial Nova" w:hAnsi="Arial Nova" w:cs="Arial"/>
                <w:sz w:val="24"/>
                <w:szCs w:val="24"/>
              </w:rPr>
              <w:t xml:space="preserve"> </w:t>
            </w:r>
            <w:r w:rsidR="00A31970">
              <w:rPr>
                <w:rFonts w:ascii="Arial Nova" w:hAnsi="Arial Nova" w:cs="Arial"/>
                <w:sz w:val="24"/>
                <w:szCs w:val="24"/>
              </w:rPr>
              <w:t>orienter les</w:t>
            </w:r>
            <w:r w:rsidR="00D654FA">
              <w:rPr>
                <w:rFonts w:ascii="Arial Nova" w:hAnsi="Arial Nova" w:cs="Arial"/>
                <w:sz w:val="24"/>
                <w:szCs w:val="24"/>
              </w:rPr>
              <w:t xml:space="preserve"> résidents du secteur</w:t>
            </w:r>
            <w:r w:rsidR="00B92154">
              <w:rPr>
                <w:rFonts w:ascii="Arial Nova" w:hAnsi="Arial Nova" w:cs="Arial"/>
                <w:sz w:val="24"/>
                <w:szCs w:val="24"/>
              </w:rPr>
              <w:t xml:space="preserve"> </w:t>
            </w:r>
            <w:r w:rsidR="00A31970">
              <w:rPr>
                <w:rFonts w:ascii="Arial Nova" w:hAnsi="Arial Nova" w:cs="Arial"/>
                <w:sz w:val="24"/>
                <w:szCs w:val="24"/>
              </w:rPr>
              <w:t xml:space="preserve">vers de plus gros arbres, </w:t>
            </w:r>
            <w:r w:rsidR="001833BD">
              <w:rPr>
                <w:rFonts w:ascii="Arial Nova" w:hAnsi="Arial Nova" w:cs="Arial"/>
                <w:sz w:val="24"/>
                <w:szCs w:val="24"/>
              </w:rPr>
              <w:t>et mettre</w:t>
            </w:r>
            <w:r w:rsidR="00A31970">
              <w:rPr>
                <w:rFonts w:ascii="Arial Nova" w:hAnsi="Arial Nova" w:cs="Arial"/>
                <w:sz w:val="24"/>
                <w:szCs w:val="24"/>
              </w:rPr>
              <w:t xml:space="preserve"> de côté les lilas japonais.</w:t>
            </w:r>
          </w:p>
          <w:p w14:paraId="224E4F9D" w14:textId="634221AF" w:rsidR="00BD044E" w:rsidRPr="00BD044E" w:rsidRDefault="00BD044E" w:rsidP="00BD044E">
            <w:pPr>
              <w:pStyle w:val="Paragraphe"/>
              <w:spacing w:before="120" w:line="360" w:lineRule="auto"/>
              <w:ind w:left="360"/>
              <w:jc w:val="both"/>
              <w:rPr>
                <w:rFonts w:ascii="Arial Nova" w:hAnsi="Arial Nova" w:cs="Arial"/>
                <w:b/>
                <w:bCs/>
                <w:sz w:val="24"/>
                <w:szCs w:val="24"/>
              </w:rPr>
            </w:pPr>
            <w:r w:rsidRPr="00BD044E">
              <w:rPr>
                <w:rFonts w:ascii="Arial Nova" w:hAnsi="Arial Nova" w:cs="Arial"/>
                <w:b/>
                <w:bCs/>
                <w:sz w:val="24"/>
                <w:szCs w:val="24"/>
              </w:rPr>
              <w:t>RÉSOLUTION 23-08-47 CONCERNANT LE VERDISSEMENT DU VIEUX-LIMOILOU ET LE FRONT COMMUN BASSE-VILLE, LIMOILOU ET VANIER</w:t>
            </w:r>
          </w:p>
          <w:p w14:paraId="0C100599" w14:textId="60D3C7FF"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CONSIDÉRANT qu’en 2015, le taux de canopée du Vieux-Limoilou se situait à 13</w:t>
            </w:r>
            <w:r w:rsidR="00411564">
              <w:rPr>
                <w:rFonts w:ascii="Arial Nova" w:hAnsi="Arial Nova" w:cs="Arial"/>
                <w:sz w:val="24"/>
                <w:szCs w:val="24"/>
              </w:rPr>
              <w:t> </w:t>
            </w:r>
            <w:r w:rsidRPr="00BD044E">
              <w:rPr>
                <w:rFonts w:ascii="Arial Nova" w:hAnsi="Arial Nova" w:cs="Arial"/>
                <w:sz w:val="24"/>
                <w:szCs w:val="24"/>
              </w:rPr>
              <w:t>% selon la Vision de l’arbre de la Ville de Québec et que, selon cette même vision, un taux de 17</w:t>
            </w:r>
            <w:r w:rsidR="00411564">
              <w:rPr>
                <w:rFonts w:ascii="Arial Nova" w:hAnsi="Arial Nova" w:cs="Arial"/>
                <w:sz w:val="24"/>
                <w:szCs w:val="24"/>
              </w:rPr>
              <w:t> </w:t>
            </w:r>
            <w:r w:rsidRPr="00BD044E">
              <w:rPr>
                <w:rFonts w:ascii="Arial Nova" w:hAnsi="Arial Nova" w:cs="Arial"/>
                <w:sz w:val="24"/>
                <w:szCs w:val="24"/>
              </w:rPr>
              <w:t>% ou 19</w:t>
            </w:r>
            <w:r w:rsidR="00411564">
              <w:rPr>
                <w:rFonts w:ascii="Arial Nova" w:hAnsi="Arial Nova" w:cs="Arial"/>
                <w:sz w:val="24"/>
                <w:szCs w:val="24"/>
              </w:rPr>
              <w:t> </w:t>
            </w:r>
            <w:r w:rsidRPr="00BD044E">
              <w:rPr>
                <w:rFonts w:ascii="Arial Nova" w:hAnsi="Arial Nova" w:cs="Arial"/>
                <w:sz w:val="24"/>
                <w:szCs w:val="24"/>
              </w:rPr>
              <w:t>% serait ciblé comme objectif pour notre quartier d’ici 2025</w:t>
            </w:r>
            <w:r w:rsidR="00411564">
              <w:rPr>
                <w:rFonts w:ascii="Arial" w:hAnsi="Arial" w:cs="Arial"/>
                <w:sz w:val="24"/>
                <w:szCs w:val="24"/>
              </w:rPr>
              <w:t> </w:t>
            </w:r>
            <w:r w:rsidRPr="00BD044E">
              <w:rPr>
                <w:rFonts w:ascii="Arial Nova" w:hAnsi="Arial Nova" w:cs="Arial"/>
                <w:sz w:val="24"/>
                <w:szCs w:val="24"/>
              </w:rPr>
              <w:t>;</w:t>
            </w:r>
          </w:p>
          <w:p w14:paraId="476AE3C9" w14:textId="14E6364E"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CONSIDÉRANT que la Vision de l’arbre a été réalisée en amont des multiples rapports publiés en 2023 considérant la qualité de l’air et la pollution atmosphérique dans le Vieux-Limoilou, publiés successivement par le Groupe de travail sur les contaminants atmosphériques, la Direction régionale de la santé publique et la Ville de Québec</w:t>
            </w:r>
            <w:r w:rsidR="00411564">
              <w:rPr>
                <w:rFonts w:ascii="Arial" w:hAnsi="Arial" w:cs="Arial"/>
                <w:sz w:val="24"/>
                <w:szCs w:val="24"/>
              </w:rPr>
              <w:t> </w:t>
            </w:r>
            <w:r w:rsidRPr="00BD044E">
              <w:rPr>
                <w:rFonts w:ascii="Arial Nova" w:hAnsi="Arial Nova" w:cs="Arial"/>
                <w:sz w:val="24"/>
                <w:szCs w:val="24"/>
              </w:rPr>
              <w:t>;</w:t>
            </w:r>
          </w:p>
          <w:p w14:paraId="352E304F" w14:textId="5EBE1C69"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 xml:space="preserve">CONSIDÉRANT que dans l’ensemble de ces rapports, le rôle du verdissement et l’impact de la canopée sur la qualité de l’air </w:t>
            </w:r>
            <w:r w:rsidR="00681A70">
              <w:rPr>
                <w:rFonts w:ascii="Arial Nova" w:hAnsi="Arial Nova" w:cs="Arial"/>
                <w:sz w:val="24"/>
                <w:szCs w:val="24"/>
              </w:rPr>
              <w:t>ont</w:t>
            </w:r>
            <w:r w:rsidRPr="00BD044E">
              <w:rPr>
                <w:rFonts w:ascii="Arial Nova" w:hAnsi="Arial Nova" w:cs="Arial"/>
                <w:sz w:val="24"/>
                <w:szCs w:val="24"/>
              </w:rPr>
              <w:t xml:space="preserve"> été identifié</w:t>
            </w:r>
            <w:r w:rsidR="00681A70">
              <w:rPr>
                <w:rFonts w:ascii="Arial Nova" w:hAnsi="Arial Nova" w:cs="Arial"/>
                <w:sz w:val="24"/>
                <w:szCs w:val="24"/>
              </w:rPr>
              <w:t>s</w:t>
            </w:r>
            <w:r w:rsidRPr="00BD044E">
              <w:rPr>
                <w:rFonts w:ascii="Arial Nova" w:hAnsi="Arial Nova" w:cs="Arial"/>
                <w:sz w:val="24"/>
                <w:szCs w:val="24"/>
              </w:rPr>
              <w:t xml:space="preserve"> comme un moyen efficace de mitigation</w:t>
            </w:r>
            <w:r w:rsidR="00411564">
              <w:rPr>
                <w:rFonts w:ascii="Arial" w:hAnsi="Arial" w:cs="Arial"/>
                <w:sz w:val="24"/>
                <w:szCs w:val="24"/>
              </w:rPr>
              <w:t> </w:t>
            </w:r>
            <w:r w:rsidRPr="00BD044E">
              <w:rPr>
                <w:rFonts w:ascii="Arial Nova" w:hAnsi="Arial Nova" w:cs="Arial"/>
                <w:sz w:val="24"/>
                <w:szCs w:val="24"/>
              </w:rPr>
              <w:t>;</w:t>
            </w:r>
          </w:p>
          <w:p w14:paraId="46AE0E29" w14:textId="37AC67EA"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lastRenderedPageBreak/>
              <w:t>CONSIDÉRANT que dans son étude et dans ses présentations publiques, la Direction régionale de la Santé publique a identifié la cible de 40</w:t>
            </w:r>
            <w:r w:rsidR="00411564">
              <w:rPr>
                <w:rFonts w:ascii="Arial Nova" w:hAnsi="Arial Nova" w:cs="Arial"/>
                <w:sz w:val="24"/>
                <w:szCs w:val="24"/>
              </w:rPr>
              <w:t> </w:t>
            </w:r>
            <w:r w:rsidRPr="00BD044E">
              <w:rPr>
                <w:rFonts w:ascii="Arial Nova" w:hAnsi="Arial Nova" w:cs="Arial"/>
                <w:sz w:val="24"/>
                <w:szCs w:val="24"/>
              </w:rPr>
              <w:t>% comme l’idéal à atteindre en matière de verdissement dans une logique de santé publique, dans le contexte des enjeux relatifs à la pollution atmosphérique dans les quartiers centraux</w:t>
            </w:r>
            <w:r w:rsidR="00681A70">
              <w:rPr>
                <w:rFonts w:ascii="Arial Nova" w:hAnsi="Arial Nova" w:cs="Arial"/>
                <w:sz w:val="24"/>
                <w:szCs w:val="24"/>
              </w:rPr>
              <w:t>,</w:t>
            </w:r>
            <w:r w:rsidRPr="00BD044E">
              <w:rPr>
                <w:rFonts w:ascii="Arial Nova" w:hAnsi="Arial Nova" w:cs="Arial"/>
                <w:sz w:val="24"/>
                <w:szCs w:val="24"/>
              </w:rPr>
              <w:t xml:space="preserve"> dont le Vieux-Limoilou</w:t>
            </w:r>
            <w:r w:rsidR="00411564">
              <w:rPr>
                <w:rFonts w:ascii="Arial" w:hAnsi="Arial" w:cs="Arial"/>
                <w:sz w:val="24"/>
                <w:szCs w:val="24"/>
              </w:rPr>
              <w:t> </w:t>
            </w:r>
            <w:r w:rsidRPr="00BD044E">
              <w:rPr>
                <w:rFonts w:ascii="Arial Nova" w:hAnsi="Arial Nova" w:cs="Arial"/>
                <w:sz w:val="24"/>
                <w:szCs w:val="24"/>
              </w:rPr>
              <w:t>;</w:t>
            </w:r>
          </w:p>
          <w:p w14:paraId="3340E7CA" w14:textId="562F605F"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CONSIDÉRANT qu’un même arbre n’a pas le même impact dans tous les quartiers et qu’ainsi, un arbre planté dans le Vieux-Limoilou aura un impact plus important sur la santé publique que le même arbre planté dans la Haute-Saint-Charles</w:t>
            </w:r>
            <w:r w:rsidR="00411564">
              <w:rPr>
                <w:rFonts w:ascii="Arial" w:hAnsi="Arial" w:cs="Arial"/>
                <w:sz w:val="24"/>
                <w:szCs w:val="24"/>
              </w:rPr>
              <w:t> </w:t>
            </w:r>
            <w:r w:rsidRPr="00BD044E">
              <w:rPr>
                <w:rFonts w:ascii="Arial Nova" w:hAnsi="Arial Nova" w:cs="Arial"/>
                <w:sz w:val="24"/>
                <w:szCs w:val="24"/>
              </w:rPr>
              <w:t>;</w:t>
            </w:r>
          </w:p>
          <w:p w14:paraId="60D46A25" w14:textId="7290FCA4"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CONSIDÉRANT que la plantation dans le Vieux-Limoilou implique soit une capacité de mobilisation des propriétaires pour favoriser la plantation dans les espaces non</w:t>
            </w:r>
            <w:r w:rsidR="00681A70">
              <w:rPr>
                <w:rFonts w:ascii="Arial Nova" w:hAnsi="Arial Nova" w:cs="Arial"/>
                <w:sz w:val="24"/>
                <w:szCs w:val="24"/>
              </w:rPr>
              <w:t xml:space="preserve"> </w:t>
            </w:r>
            <w:r w:rsidRPr="00BD044E">
              <w:rPr>
                <w:rFonts w:ascii="Arial Nova" w:hAnsi="Arial Nova" w:cs="Arial"/>
                <w:sz w:val="24"/>
                <w:szCs w:val="24"/>
              </w:rPr>
              <w:t>municipaux, soit une volonté politique afin de débloquer des budgets concrets pour soutenir des initiatives de déminéralisation dans les espaces municipaux</w:t>
            </w:r>
            <w:r w:rsidR="00411564">
              <w:rPr>
                <w:rFonts w:ascii="Arial" w:hAnsi="Arial" w:cs="Arial"/>
                <w:sz w:val="24"/>
                <w:szCs w:val="24"/>
              </w:rPr>
              <w:t> </w:t>
            </w:r>
            <w:r w:rsidRPr="00BD044E">
              <w:rPr>
                <w:rFonts w:ascii="Arial Nova" w:hAnsi="Arial Nova" w:cs="Arial"/>
                <w:sz w:val="24"/>
                <w:szCs w:val="24"/>
              </w:rPr>
              <w:t>;</w:t>
            </w:r>
          </w:p>
          <w:p w14:paraId="1F317444" w14:textId="6C1B5386"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CONSIDÉRANT que le conseil de quartier est conscient que l’atteinte d’une cible de 40</w:t>
            </w:r>
            <w:r w:rsidR="00411564">
              <w:rPr>
                <w:rFonts w:ascii="Arial Nova" w:hAnsi="Arial Nova" w:cs="Arial"/>
                <w:sz w:val="24"/>
                <w:szCs w:val="24"/>
              </w:rPr>
              <w:t> </w:t>
            </w:r>
            <w:r w:rsidRPr="00BD044E">
              <w:rPr>
                <w:rFonts w:ascii="Arial Nova" w:hAnsi="Arial Nova" w:cs="Arial"/>
                <w:sz w:val="24"/>
                <w:szCs w:val="24"/>
              </w:rPr>
              <w:t>% serait complexe dans le contexte de quartiers hautement densifiés</w:t>
            </w:r>
            <w:r w:rsidR="00411564">
              <w:rPr>
                <w:rFonts w:ascii="Arial" w:hAnsi="Arial" w:cs="Arial"/>
                <w:sz w:val="24"/>
                <w:szCs w:val="24"/>
              </w:rPr>
              <w:t> </w:t>
            </w:r>
            <w:r w:rsidRPr="00BD044E">
              <w:rPr>
                <w:rFonts w:ascii="Arial Nova" w:hAnsi="Arial Nova" w:cs="Arial"/>
                <w:sz w:val="24"/>
                <w:szCs w:val="24"/>
              </w:rPr>
              <w:t>;</w:t>
            </w:r>
          </w:p>
          <w:p w14:paraId="64A07F49" w14:textId="0DC72A82"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CONSIDÉRANT que le conseil de quartier appuie le Front commun Basse-Ville-Limoilou-Vanier pour le verdissement, sorti publiquement plus tôt ce mois-ci et soutenu par une pétition signée par 811 personnes, dont la grande majorité réside dans les quartiers concernés</w:t>
            </w:r>
            <w:r w:rsidR="00411564">
              <w:rPr>
                <w:rFonts w:ascii="Arial" w:hAnsi="Arial" w:cs="Arial"/>
                <w:sz w:val="24"/>
                <w:szCs w:val="24"/>
              </w:rPr>
              <w:t> </w:t>
            </w:r>
            <w:r w:rsidRPr="00BD044E">
              <w:rPr>
                <w:rFonts w:ascii="Arial Nova" w:hAnsi="Arial Nova" w:cs="Arial"/>
                <w:sz w:val="24"/>
                <w:szCs w:val="24"/>
              </w:rPr>
              <w:t>;</w:t>
            </w:r>
          </w:p>
          <w:p w14:paraId="3FC32314" w14:textId="6DEC4B54" w:rsidR="00BD044E" w:rsidRPr="00BD044E" w:rsidRDefault="00204363" w:rsidP="00BD044E">
            <w:pPr>
              <w:pStyle w:val="Paragraphe"/>
              <w:spacing w:before="120" w:line="360" w:lineRule="auto"/>
              <w:ind w:left="360"/>
              <w:jc w:val="both"/>
              <w:rPr>
                <w:rFonts w:ascii="Arial Nova" w:hAnsi="Arial Nova" w:cs="Arial"/>
                <w:sz w:val="24"/>
                <w:szCs w:val="24"/>
              </w:rPr>
            </w:pPr>
            <w:r w:rsidRPr="00B00680">
              <w:rPr>
                <w:rFonts w:ascii="Arial Nova" w:hAnsi="Arial Nova" w:cs="Arial"/>
                <w:b/>
                <w:bCs/>
                <w:sz w:val="24"/>
                <w:szCs w:val="24"/>
              </w:rPr>
              <w:t>SUR PROPOSITION DE</w:t>
            </w:r>
            <w:r w:rsidR="00D46334">
              <w:rPr>
                <w:rFonts w:ascii="Arial Nova" w:hAnsi="Arial Nova" w:cs="Arial"/>
                <w:b/>
                <w:bCs/>
                <w:sz w:val="24"/>
                <w:szCs w:val="24"/>
              </w:rPr>
              <w:t xml:space="preserve"> RAYMOND POIRIER</w:t>
            </w:r>
            <w:r w:rsidRPr="00B00680">
              <w:rPr>
                <w:rFonts w:ascii="Arial Nova" w:hAnsi="Arial Nova" w:cs="Arial"/>
                <w:b/>
                <w:bCs/>
                <w:sz w:val="24"/>
                <w:szCs w:val="24"/>
              </w:rPr>
              <w:t>, DÛMENT APPUYÉE PAR</w:t>
            </w:r>
            <w:r>
              <w:rPr>
                <w:rFonts w:ascii="Arial Nova" w:hAnsi="Arial Nova" w:cs="Arial"/>
                <w:b/>
                <w:bCs/>
                <w:sz w:val="24"/>
                <w:szCs w:val="24"/>
              </w:rPr>
              <w:t xml:space="preserve"> MARTIN CLAVEAU</w:t>
            </w:r>
            <w:r w:rsidRPr="00B00680">
              <w:rPr>
                <w:rFonts w:ascii="Arial Nova" w:hAnsi="Arial Nova" w:cs="Arial"/>
                <w:b/>
                <w:bCs/>
                <w:sz w:val="24"/>
                <w:szCs w:val="24"/>
              </w:rPr>
              <w:t xml:space="preserve">, IL EST RÉSOLU </w:t>
            </w:r>
            <w:r>
              <w:rPr>
                <w:rFonts w:ascii="Arial Nova" w:hAnsi="Arial Nova" w:cs="Arial"/>
                <w:b/>
                <w:bCs/>
                <w:sz w:val="24"/>
                <w:szCs w:val="24"/>
              </w:rPr>
              <w:t>QUE</w:t>
            </w:r>
            <w:r w:rsidRPr="00B00680">
              <w:rPr>
                <w:rFonts w:ascii="Arial Nova" w:hAnsi="Arial Nova" w:cs="Arial"/>
                <w:b/>
                <w:bCs/>
                <w:sz w:val="24"/>
                <w:szCs w:val="24"/>
              </w:rPr>
              <w:t xml:space="preserve"> </w:t>
            </w:r>
            <w:r w:rsidR="00BD044E" w:rsidRPr="00BD044E">
              <w:rPr>
                <w:rFonts w:ascii="Arial Nova" w:hAnsi="Arial Nova" w:cs="Arial"/>
                <w:sz w:val="24"/>
                <w:szCs w:val="24"/>
              </w:rPr>
              <w:t>le Conseil de quartier du Vieux-Limoilou</w:t>
            </w:r>
            <w:r w:rsidR="00411564">
              <w:rPr>
                <w:rFonts w:ascii="Arial Nova" w:hAnsi="Arial Nova" w:cs="Arial"/>
                <w:sz w:val="24"/>
                <w:szCs w:val="24"/>
              </w:rPr>
              <w:t> </w:t>
            </w:r>
            <w:r w:rsidR="00BD044E" w:rsidRPr="00BD044E">
              <w:rPr>
                <w:rFonts w:ascii="Arial Nova" w:hAnsi="Arial Nova" w:cs="Arial"/>
                <w:sz w:val="24"/>
                <w:szCs w:val="24"/>
              </w:rPr>
              <w:t xml:space="preserve">: </w:t>
            </w:r>
          </w:p>
          <w:p w14:paraId="09AE5B1F" w14:textId="2CB66C22"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DÉPLORE que la Ville de Québec n’ait pas revu les objectifs de canopée identifiée dans la Vision de l’arbre afin de rendre ceux-ci plus ambitieux, dans le respect des objectifs vers lesquels tendre énoncés par la Direction de la santé publique, et dans le contexte où le conseil de quartier est certain de la capacité qu’a la Ville de Québec et ses services à innover</w:t>
            </w:r>
            <w:r w:rsidR="00411564">
              <w:rPr>
                <w:rFonts w:ascii="Arial" w:hAnsi="Arial" w:cs="Arial"/>
                <w:sz w:val="24"/>
                <w:szCs w:val="24"/>
              </w:rPr>
              <w:t> </w:t>
            </w:r>
            <w:r w:rsidRPr="00BD044E">
              <w:rPr>
                <w:rFonts w:ascii="Arial Nova" w:hAnsi="Arial Nova" w:cs="Arial"/>
                <w:sz w:val="24"/>
                <w:szCs w:val="24"/>
              </w:rPr>
              <w:t>;</w:t>
            </w:r>
          </w:p>
          <w:p w14:paraId="00EA5D8D" w14:textId="6D5F22F3"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DEMANDE que ces objectifs soient révisés à la hausse, dans la logique des multiples rapports publiés en 2023 concernant la pollution atmosphérique</w:t>
            </w:r>
            <w:r w:rsidR="00411564">
              <w:rPr>
                <w:rFonts w:ascii="Arial" w:hAnsi="Arial" w:cs="Arial"/>
                <w:sz w:val="24"/>
                <w:szCs w:val="24"/>
              </w:rPr>
              <w:t> </w:t>
            </w:r>
            <w:r w:rsidRPr="00BD044E">
              <w:rPr>
                <w:rFonts w:ascii="Arial Nova" w:hAnsi="Arial Nova" w:cs="Arial"/>
                <w:sz w:val="24"/>
                <w:szCs w:val="24"/>
              </w:rPr>
              <w:t>;</w:t>
            </w:r>
          </w:p>
          <w:p w14:paraId="1E114824" w14:textId="724277C4"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 xml:space="preserve">ENDOSSE </w:t>
            </w:r>
            <w:r w:rsidR="00472632" w:rsidRPr="00BD044E">
              <w:rPr>
                <w:rFonts w:ascii="Arial Nova" w:hAnsi="Arial Nova" w:cs="Arial"/>
                <w:sz w:val="24"/>
                <w:szCs w:val="24"/>
              </w:rPr>
              <w:t>les demandes portées</w:t>
            </w:r>
            <w:r w:rsidRPr="00BD044E">
              <w:rPr>
                <w:rFonts w:ascii="Arial Nova" w:hAnsi="Arial Nova" w:cs="Arial"/>
                <w:sz w:val="24"/>
                <w:szCs w:val="24"/>
              </w:rPr>
              <w:t xml:space="preserve"> par le Front commun, c’est à dire</w:t>
            </w:r>
            <w:r w:rsidR="00411564">
              <w:rPr>
                <w:rFonts w:ascii="Arial Nova" w:hAnsi="Arial Nova" w:cs="Arial"/>
                <w:sz w:val="24"/>
                <w:szCs w:val="24"/>
              </w:rPr>
              <w:t> </w:t>
            </w:r>
            <w:r w:rsidRPr="00BD044E">
              <w:rPr>
                <w:rFonts w:ascii="Arial Nova" w:hAnsi="Arial Nova" w:cs="Arial"/>
                <w:sz w:val="24"/>
                <w:szCs w:val="24"/>
              </w:rPr>
              <w:t xml:space="preserve">: </w:t>
            </w:r>
          </w:p>
          <w:p w14:paraId="18095A2F" w14:textId="75CCB2DE"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lastRenderedPageBreak/>
              <w:t>Que la végétalisation des quartiers de la Basse-Ville, Limoilou et Vanier, dont le Vieux-Limoilou, soit considérée prioritaire, autant pour les terrains non municipaux que pour les arbres d’alignement</w:t>
            </w:r>
            <w:r w:rsidR="00411564">
              <w:rPr>
                <w:rFonts w:ascii="Arial" w:hAnsi="Arial" w:cs="Arial"/>
                <w:sz w:val="24"/>
                <w:szCs w:val="24"/>
              </w:rPr>
              <w:t> </w:t>
            </w:r>
            <w:r w:rsidRPr="00BD044E">
              <w:rPr>
                <w:rFonts w:ascii="Arial Nova" w:hAnsi="Arial Nova" w:cs="Arial"/>
                <w:sz w:val="24"/>
                <w:szCs w:val="24"/>
              </w:rPr>
              <w:t xml:space="preserve">; </w:t>
            </w:r>
          </w:p>
          <w:p w14:paraId="39D56D07" w14:textId="48F6F2BF"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Que des objectifs quantitatifs clairs soient fixés pour chacun des quartiers la Basse-Ville, Limoilou et Vanier, dont le Vieux-Limoilou, autant pour le ratio d’arbres plantés que pour le taux de déminéralisation en amont</w:t>
            </w:r>
            <w:r w:rsidR="00411564">
              <w:rPr>
                <w:rFonts w:ascii="Arial" w:hAnsi="Arial" w:cs="Arial"/>
                <w:sz w:val="24"/>
                <w:szCs w:val="24"/>
              </w:rPr>
              <w:t> </w:t>
            </w:r>
            <w:r w:rsidRPr="00BD044E">
              <w:rPr>
                <w:rFonts w:ascii="Arial Nova" w:hAnsi="Arial Nova" w:cs="Arial"/>
                <w:sz w:val="24"/>
                <w:szCs w:val="24"/>
              </w:rPr>
              <w:t>;</w:t>
            </w:r>
          </w:p>
          <w:p w14:paraId="4BC488F9" w14:textId="33882044"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Que les feuillus à grand déploiement ainsi que les conifères (qui ont la capacité de retenir et d</w:t>
            </w:r>
            <w:r w:rsidR="00411564">
              <w:rPr>
                <w:rFonts w:ascii="Arial Nova" w:hAnsi="Arial Nova" w:cs="Arial"/>
                <w:sz w:val="24"/>
                <w:szCs w:val="24"/>
              </w:rPr>
              <w:t>’</w:t>
            </w:r>
            <w:r w:rsidRPr="00BD044E">
              <w:rPr>
                <w:rFonts w:ascii="Arial Nova" w:hAnsi="Arial Nova" w:cs="Arial"/>
                <w:sz w:val="24"/>
                <w:szCs w:val="24"/>
              </w:rPr>
              <w:t>absorber une partie des particules fines et des poussières) soient priorisés dans les quartiers de la Basse-Ville, Limoilou et Vanier, dont le Vieux-Limoilou.</w:t>
            </w:r>
          </w:p>
          <w:p w14:paraId="4DC793B8" w14:textId="44CB6C38" w:rsidR="00BD044E" w:rsidRP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SE QUESTIONNE sur le nombre d’arbre</w:t>
            </w:r>
            <w:r w:rsidR="00681A70">
              <w:rPr>
                <w:rFonts w:ascii="Arial Nova" w:hAnsi="Arial Nova" w:cs="Arial"/>
                <w:sz w:val="24"/>
                <w:szCs w:val="24"/>
              </w:rPr>
              <w:t>s</w:t>
            </w:r>
            <w:r w:rsidRPr="00BD044E">
              <w:rPr>
                <w:rFonts w:ascii="Arial Nova" w:hAnsi="Arial Nova" w:cs="Arial"/>
                <w:sz w:val="24"/>
                <w:szCs w:val="24"/>
              </w:rPr>
              <w:t xml:space="preserve"> d’alignement plantés ou dont la plantation des projetée</w:t>
            </w:r>
            <w:r w:rsidR="00681A70">
              <w:rPr>
                <w:rFonts w:ascii="Arial Nova" w:hAnsi="Arial Nova" w:cs="Arial"/>
                <w:sz w:val="24"/>
                <w:szCs w:val="24"/>
              </w:rPr>
              <w:t>s</w:t>
            </w:r>
            <w:r w:rsidRPr="00BD044E">
              <w:rPr>
                <w:rFonts w:ascii="Arial Nova" w:hAnsi="Arial Nova" w:cs="Arial"/>
                <w:sz w:val="24"/>
                <w:szCs w:val="24"/>
              </w:rPr>
              <w:t xml:space="preserve"> dans le Vieux-Limoilou, ainsi que la quantité de projets de déminéralisation prévus</w:t>
            </w:r>
            <w:r w:rsidR="00411564">
              <w:rPr>
                <w:rFonts w:ascii="Arial" w:hAnsi="Arial" w:cs="Arial"/>
                <w:sz w:val="24"/>
                <w:szCs w:val="24"/>
              </w:rPr>
              <w:t> </w:t>
            </w:r>
            <w:r w:rsidRPr="00BD044E">
              <w:rPr>
                <w:rFonts w:ascii="Arial Nova" w:hAnsi="Arial Nova" w:cs="Arial"/>
                <w:sz w:val="24"/>
                <w:szCs w:val="24"/>
              </w:rPr>
              <w:t>;</w:t>
            </w:r>
          </w:p>
          <w:p w14:paraId="7E37C734" w14:textId="4B78EBEC" w:rsidR="00BD044E" w:rsidRDefault="00BD044E" w:rsidP="00BD044E">
            <w:pPr>
              <w:pStyle w:val="Paragraphe"/>
              <w:spacing w:before="120" w:line="360" w:lineRule="auto"/>
              <w:ind w:left="360"/>
              <w:jc w:val="both"/>
              <w:rPr>
                <w:rFonts w:ascii="Arial Nova" w:hAnsi="Arial Nova" w:cs="Arial"/>
                <w:sz w:val="24"/>
                <w:szCs w:val="24"/>
              </w:rPr>
            </w:pPr>
            <w:r w:rsidRPr="00BD044E">
              <w:rPr>
                <w:rFonts w:ascii="Arial Nova" w:hAnsi="Arial Nova" w:cs="Arial"/>
                <w:sz w:val="24"/>
                <w:szCs w:val="24"/>
              </w:rPr>
              <w:t>DEMANDE à ce que la Ville de Québec pousse les citoyens vers les arbres les plus ambitieux possible pour la plantation, plutôt que des arbres à impact plus faible sur la qualité de l’air, comme des lilas japonais.</w:t>
            </w:r>
          </w:p>
          <w:p w14:paraId="4202A612" w14:textId="07804F54" w:rsidR="00BD044E" w:rsidRPr="00BD044E" w:rsidRDefault="00BD044E" w:rsidP="00BD044E">
            <w:pPr>
              <w:pStyle w:val="Paragraphe"/>
              <w:spacing w:before="120" w:line="360" w:lineRule="auto"/>
              <w:ind w:left="360"/>
              <w:jc w:val="both"/>
              <w:rPr>
                <w:rFonts w:ascii="Arial Nova" w:hAnsi="Arial Nova" w:cs="Arial"/>
                <w:b/>
                <w:bCs/>
                <w:sz w:val="24"/>
                <w:szCs w:val="24"/>
              </w:rPr>
            </w:pPr>
            <w:r w:rsidRPr="00BD044E">
              <w:rPr>
                <w:rFonts w:ascii="Arial Nova" w:hAnsi="Arial Nova" w:cs="Arial"/>
                <w:b/>
                <w:bCs/>
                <w:sz w:val="24"/>
                <w:szCs w:val="24"/>
              </w:rPr>
              <w:t>ADOPTÉE À L’UNANIMITÉ</w:t>
            </w:r>
          </w:p>
        </w:tc>
      </w:tr>
      <w:tr w:rsidR="0055796C" w:rsidRPr="00051358" w14:paraId="3945140D" w14:textId="77777777" w:rsidTr="00170C66">
        <w:trPr>
          <w:trHeight w:val="20"/>
        </w:trPr>
        <w:tc>
          <w:tcPr>
            <w:tcW w:w="10348" w:type="dxa"/>
            <w:vAlign w:val="center"/>
          </w:tcPr>
          <w:p w14:paraId="10E9D34B" w14:textId="76B97449" w:rsidR="0055796C" w:rsidRPr="009114E7" w:rsidRDefault="0055796C" w:rsidP="00543D7D">
            <w:pPr>
              <w:pStyle w:val="Paragraphe"/>
              <w:numPr>
                <w:ilvl w:val="0"/>
                <w:numId w:val="4"/>
              </w:numPr>
              <w:spacing w:before="120" w:line="360" w:lineRule="auto"/>
              <w:jc w:val="both"/>
              <w:rPr>
                <w:rFonts w:ascii="Arial Nova" w:hAnsi="Arial Nova" w:cs="Arial"/>
                <w:sz w:val="24"/>
                <w:szCs w:val="24"/>
              </w:rPr>
            </w:pPr>
            <w:r w:rsidRPr="009114E7">
              <w:rPr>
                <w:rFonts w:ascii="Arial Nova" w:hAnsi="Arial Nova" w:cs="Arial"/>
                <w:sz w:val="24"/>
                <w:szCs w:val="24"/>
              </w:rPr>
              <w:lastRenderedPageBreak/>
              <w:t xml:space="preserve"> </w:t>
            </w:r>
            <w:r w:rsidR="006617DF" w:rsidRPr="006617DF">
              <w:rPr>
                <w:rFonts w:ascii="Arial Nova" w:hAnsi="Arial Nova" w:cs="Arial"/>
                <w:sz w:val="24"/>
                <w:szCs w:val="24"/>
              </w:rPr>
              <w:t>Période de suivi des projets en cours</w:t>
            </w:r>
          </w:p>
          <w:p w14:paraId="541AF7AB" w14:textId="6EC98185" w:rsidR="004B1961" w:rsidRDefault="00AA4564" w:rsidP="0055796C">
            <w:pPr>
              <w:pStyle w:val="Paragraphe"/>
              <w:spacing w:before="120" w:line="360" w:lineRule="auto"/>
              <w:ind w:left="360"/>
              <w:jc w:val="both"/>
              <w:rPr>
                <w:rFonts w:ascii="Arial Nova" w:hAnsi="Arial Nova" w:cs="Arial"/>
                <w:sz w:val="24"/>
                <w:szCs w:val="24"/>
              </w:rPr>
            </w:pPr>
            <w:r>
              <w:rPr>
                <w:rFonts w:ascii="Arial Nova" w:hAnsi="Arial Nova" w:cs="Arial"/>
                <w:sz w:val="24"/>
                <w:szCs w:val="24"/>
              </w:rPr>
              <w:t>Raymond Poirier mentionne que le conseil</w:t>
            </w:r>
            <w:r w:rsidR="00FA7DA8">
              <w:rPr>
                <w:rFonts w:ascii="Arial Nova" w:hAnsi="Arial Nova" w:cs="Arial"/>
                <w:sz w:val="24"/>
                <w:szCs w:val="24"/>
              </w:rPr>
              <w:t xml:space="preserve"> de quartier</w:t>
            </w:r>
            <w:r>
              <w:rPr>
                <w:rFonts w:ascii="Arial Nova" w:hAnsi="Arial Nova" w:cs="Arial"/>
                <w:sz w:val="24"/>
                <w:szCs w:val="24"/>
              </w:rPr>
              <w:t xml:space="preserve"> a reçu les </w:t>
            </w:r>
            <w:r w:rsidR="00531208">
              <w:rPr>
                <w:rFonts w:ascii="Arial Nova" w:hAnsi="Arial Nova" w:cs="Arial"/>
                <w:sz w:val="24"/>
                <w:szCs w:val="24"/>
              </w:rPr>
              <w:t>visuels</w:t>
            </w:r>
            <w:r>
              <w:rPr>
                <w:rFonts w:ascii="Arial Nova" w:hAnsi="Arial Nova" w:cs="Arial"/>
                <w:sz w:val="24"/>
                <w:szCs w:val="24"/>
              </w:rPr>
              <w:t xml:space="preserve"> de son projet de sécurité routière</w:t>
            </w:r>
            <w:r w:rsidR="00411564">
              <w:rPr>
                <w:rFonts w:ascii="Arial Nova" w:hAnsi="Arial Nova" w:cs="Arial"/>
                <w:sz w:val="24"/>
                <w:szCs w:val="24"/>
              </w:rPr>
              <w:t> </w:t>
            </w:r>
            <w:r>
              <w:rPr>
                <w:rFonts w:ascii="Arial Nova" w:hAnsi="Arial Nova" w:cs="Arial"/>
                <w:sz w:val="24"/>
                <w:szCs w:val="24"/>
              </w:rPr>
              <w:t xml:space="preserve">2023, qui veut marquer au sol </w:t>
            </w:r>
            <w:r w:rsidR="00531208">
              <w:rPr>
                <w:rFonts w:ascii="Arial Nova" w:hAnsi="Arial Nova" w:cs="Arial"/>
                <w:sz w:val="24"/>
                <w:szCs w:val="24"/>
              </w:rPr>
              <w:t xml:space="preserve">les limites des ruelles. Les administrateurs pourront bientôt procéder à l’achat de la peinture et à l’impression du matériel nécessaire à la concrétisation de leur projet. </w:t>
            </w:r>
          </w:p>
          <w:p w14:paraId="3F16C196" w14:textId="77777777" w:rsidR="00AA4564" w:rsidRDefault="00531208" w:rsidP="0055796C">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Le président ajoute que l’équipe </w:t>
            </w:r>
            <w:r w:rsidR="00A37D52">
              <w:rPr>
                <w:rFonts w:ascii="Arial Nova" w:hAnsi="Arial Nova" w:cs="Arial"/>
                <w:sz w:val="24"/>
                <w:szCs w:val="24"/>
              </w:rPr>
              <w:t>de</w:t>
            </w:r>
            <w:r>
              <w:rPr>
                <w:rFonts w:ascii="Arial Nova" w:hAnsi="Arial Nova" w:cs="Arial"/>
                <w:sz w:val="24"/>
                <w:szCs w:val="24"/>
              </w:rPr>
              <w:t xml:space="preserve"> Limoil’Air</w:t>
            </w:r>
            <w:r w:rsidR="00E31156">
              <w:rPr>
                <w:rFonts w:ascii="Arial Nova" w:hAnsi="Arial Nova" w:cs="Arial"/>
                <w:sz w:val="24"/>
                <w:szCs w:val="24"/>
              </w:rPr>
              <w:t xml:space="preserve"> discute actuellement avec l’UQTR du développement d’un projet</w:t>
            </w:r>
            <w:r w:rsidR="00DF3E53">
              <w:rPr>
                <w:rFonts w:ascii="Arial Nova" w:hAnsi="Arial Nova" w:cs="Arial"/>
                <w:sz w:val="24"/>
                <w:szCs w:val="24"/>
              </w:rPr>
              <w:t xml:space="preserve"> relatif à la communication des résultats des données récoltées par les capteurs.</w:t>
            </w:r>
          </w:p>
          <w:p w14:paraId="0BDB235F" w14:textId="77777777" w:rsidR="004B1961" w:rsidRDefault="004B1961" w:rsidP="0055796C">
            <w:pPr>
              <w:pStyle w:val="Paragraphe"/>
              <w:spacing w:before="120" w:line="360" w:lineRule="auto"/>
              <w:ind w:left="360"/>
              <w:jc w:val="both"/>
              <w:rPr>
                <w:rFonts w:ascii="Arial Nova" w:hAnsi="Arial Nova" w:cs="Arial"/>
                <w:sz w:val="24"/>
                <w:szCs w:val="24"/>
              </w:rPr>
            </w:pPr>
          </w:p>
          <w:p w14:paraId="4087EABC" w14:textId="6C09CC1C" w:rsidR="004B1961" w:rsidRPr="0055796C" w:rsidRDefault="004B1961" w:rsidP="0055796C">
            <w:pPr>
              <w:pStyle w:val="Paragraphe"/>
              <w:spacing w:before="120" w:line="360" w:lineRule="auto"/>
              <w:ind w:left="360"/>
              <w:jc w:val="both"/>
              <w:rPr>
                <w:rFonts w:ascii="Arial Nova" w:hAnsi="Arial Nova" w:cs="Arial"/>
                <w:sz w:val="24"/>
                <w:szCs w:val="24"/>
              </w:rPr>
            </w:pPr>
          </w:p>
        </w:tc>
      </w:tr>
      <w:tr w:rsidR="002828E0" w:rsidRPr="00051358" w14:paraId="208F01B2" w14:textId="77777777" w:rsidTr="00170C66">
        <w:trPr>
          <w:trHeight w:val="20"/>
        </w:trPr>
        <w:tc>
          <w:tcPr>
            <w:tcW w:w="10348" w:type="dxa"/>
            <w:vAlign w:val="center"/>
          </w:tcPr>
          <w:p w14:paraId="3ADA9A68" w14:textId="53C8038F" w:rsidR="002828E0" w:rsidRPr="00DB1A34" w:rsidRDefault="00FF6074" w:rsidP="00F373C5">
            <w:pPr>
              <w:pStyle w:val="Paragraphe"/>
              <w:numPr>
                <w:ilvl w:val="0"/>
                <w:numId w:val="4"/>
              </w:numPr>
              <w:spacing w:before="120" w:line="360" w:lineRule="auto"/>
              <w:jc w:val="both"/>
              <w:rPr>
                <w:rFonts w:ascii="Arial Nova" w:hAnsi="Arial Nova" w:cs="Arial"/>
                <w:sz w:val="24"/>
                <w:szCs w:val="24"/>
              </w:rPr>
            </w:pPr>
            <w:r>
              <w:rPr>
                <w:rFonts w:ascii="Arial Nova" w:hAnsi="Arial Nova" w:cs="Arial"/>
                <w:sz w:val="24"/>
                <w:szCs w:val="24"/>
              </w:rPr>
              <w:lastRenderedPageBreak/>
              <w:t>Période</w:t>
            </w:r>
            <w:r w:rsidRPr="00FF6074">
              <w:rPr>
                <w:rFonts w:ascii="Arial Nova" w:hAnsi="Arial Nova" w:cs="Arial"/>
                <w:sz w:val="24"/>
                <w:szCs w:val="24"/>
              </w:rPr>
              <w:t xml:space="preserve"> d’échanges</w:t>
            </w:r>
            <w:r w:rsidR="00411564">
              <w:rPr>
                <w:rFonts w:ascii="Arial Nova" w:hAnsi="Arial Nova" w:cs="Arial"/>
                <w:sz w:val="24"/>
                <w:szCs w:val="24"/>
              </w:rPr>
              <w:t> </w:t>
            </w:r>
            <w:r w:rsidRPr="00FF6074">
              <w:rPr>
                <w:rFonts w:ascii="Arial Nova" w:hAnsi="Arial Nova" w:cs="Arial"/>
                <w:sz w:val="24"/>
                <w:szCs w:val="24"/>
              </w:rPr>
              <w:t>: projet de bac à jouets en libre-service au parc Ferland</w:t>
            </w:r>
          </w:p>
          <w:p w14:paraId="3A84A381" w14:textId="0620E56D" w:rsidR="007C2A1A" w:rsidRDefault="00DF3E53" w:rsidP="00460FC9">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Raymond Poirier mentionne qu’en 2018, le conseil de quartier a </w:t>
            </w:r>
            <w:r w:rsidR="009E72CF">
              <w:rPr>
                <w:rFonts w:ascii="Arial Nova" w:hAnsi="Arial Nova" w:cs="Arial"/>
                <w:sz w:val="24"/>
                <w:szCs w:val="24"/>
              </w:rPr>
              <w:t>eu</w:t>
            </w:r>
            <w:r>
              <w:rPr>
                <w:rFonts w:ascii="Arial Nova" w:hAnsi="Arial Nova" w:cs="Arial"/>
                <w:sz w:val="24"/>
                <w:szCs w:val="24"/>
              </w:rPr>
              <w:t xml:space="preserve"> l’idée </w:t>
            </w:r>
            <w:r w:rsidR="00A37D52">
              <w:rPr>
                <w:rFonts w:ascii="Arial Nova" w:hAnsi="Arial Nova" w:cs="Arial"/>
                <w:sz w:val="24"/>
                <w:szCs w:val="24"/>
              </w:rPr>
              <w:t>d’aménager un ba</w:t>
            </w:r>
            <w:r w:rsidR="00432E71">
              <w:rPr>
                <w:rFonts w:ascii="Arial Nova" w:hAnsi="Arial Nova" w:cs="Arial"/>
                <w:sz w:val="24"/>
                <w:szCs w:val="24"/>
              </w:rPr>
              <w:t>c</w:t>
            </w:r>
            <w:r w:rsidR="00A37D52">
              <w:rPr>
                <w:rFonts w:ascii="Arial Nova" w:hAnsi="Arial Nova" w:cs="Arial"/>
                <w:sz w:val="24"/>
                <w:szCs w:val="24"/>
              </w:rPr>
              <w:t xml:space="preserve"> à jouets communautaire au parc Ferland.</w:t>
            </w:r>
            <w:r w:rsidR="00255CDF">
              <w:rPr>
                <w:rFonts w:ascii="Arial Nova" w:hAnsi="Arial Nova" w:cs="Arial"/>
                <w:sz w:val="24"/>
                <w:szCs w:val="24"/>
              </w:rPr>
              <w:t xml:space="preserve"> </w:t>
            </w:r>
            <w:r w:rsidR="00590F74">
              <w:rPr>
                <w:rFonts w:ascii="Arial Nova" w:hAnsi="Arial Nova" w:cs="Arial"/>
                <w:sz w:val="24"/>
                <w:szCs w:val="24"/>
              </w:rPr>
              <w:t>L</w:t>
            </w:r>
            <w:r w:rsidR="00255CDF">
              <w:rPr>
                <w:rFonts w:ascii="Arial Nova" w:hAnsi="Arial Nova" w:cs="Arial"/>
                <w:sz w:val="24"/>
                <w:szCs w:val="24"/>
              </w:rPr>
              <w:t>es administrateurs ont</w:t>
            </w:r>
            <w:r w:rsidR="00590F74">
              <w:rPr>
                <w:rFonts w:ascii="Arial Nova" w:hAnsi="Arial Nova" w:cs="Arial"/>
                <w:sz w:val="24"/>
                <w:szCs w:val="24"/>
              </w:rPr>
              <w:t xml:space="preserve"> alors </w:t>
            </w:r>
            <w:r w:rsidR="009E72CF">
              <w:rPr>
                <w:rFonts w:ascii="Arial Nova" w:hAnsi="Arial Nova" w:cs="Arial"/>
                <w:sz w:val="24"/>
                <w:szCs w:val="24"/>
              </w:rPr>
              <w:t>développé</w:t>
            </w:r>
            <w:r w:rsidR="00255CDF">
              <w:rPr>
                <w:rFonts w:ascii="Arial Nova" w:hAnsi="Arial Nova" w:cs="Arial"/>
                <w:sz w:val="24"/>
                <w:szCs w:val="24"/>
              </w:rPr>
              <w:t xml:space="preserve"> un projet avec la Joujouthèque basse-ville ainsi que l’organisme 1,</w:t>
            </w:r>
            <w:r w:rsidR="00411564">
              <w:rPr>
                <w:rFonts w:ascii="Arial Nova" w:hAnsi="Arial Nova" w:cs="Arial"/>
                <w:sz w:val="24"/>
                <w:szCs w:val="24"/>
              </w:rPr>
              <w:t xml:space="preserve"> </w:t>
            </w:r>
            <w:r w:rsidR="00255CDF">
              <w:rPr>
                <w:rFonts w:ascii="Arial Nova" w:hAnsi="Arial Nova" w:cs="Arial"/>
                <w:sz w:val="24"/>
                <w:szCs w:val="24"/>
              </w:rPr>
              <w:t>2,</w:t>
            </w:r>
            <w:r w:rsidR="00411564">
              <w:rPr>
                <w:rFonts w:ascii="Arial Nova" w:hAnsi="Arial Nova" w:cs="Arial"/>
                <w:sz w:val="24"/>
                <w:szCs w:val="24"/>
              </w:rPr>
              <w:t xml:space="preserve"> </w:t>
            </w:r>
            <w:r w:rsidR="00255CDF">
              <w:rPr>
                <w:rFonts w:ascii="Arial Nova" w:hAnsi="Arial Nova" w:cs="Arial"/>
                <w:sz w:val="24"/>
                <w:szCs w:val="24"/>
              </w:rPr>
              <w:t>3</w:t>
            </w:r>
            <w:r w:rsidR="00411564">
              <w:rPr>
                <w:rFonts w:ascii="Arial Nova" w:hAnsi="Arial Nova" w:cs="Arial"/>
                <w:sz w:val="24"/>
                <w:szCs w:val="24"/>
              </w:rPr>
              <w:t> </w:t>
            </w:r>
            <w:r w:rsidR="00255CDF">
              <w:rPr>
                <w:rFonts w:ascii="Arial Nova" w:hAnsi="Arial Nova" w:cs="Arial"/>
                <w:sz w:val="24"/>
                <w:szCs w:val="24"/>
              </w:rPr>
              <w:t>Go</w:t>
            </w:r>
            <w:r w:rsidR="00411564">
              <w:rPr>
                <w:rFonts w:ascii="Arial" w:hAnsi="Arial" w:cs="Arial"/>
                <w:sz w:val="24"/>
                <w:szCs w:val="24"/>
              </w:rPr>
              <w:t> </w:t>
            </w:r>
            <w:r w:rsidR="00255CDF">
              <w:rPr>
                <w:rFonts w:ascii="Arial Nova" w:hAnsi="Arial Nova" w:cs="Arial"/>
                <w:sz w:val="24"/>
                <w:szCs w:val="24"/>
              </w:rPr>
              <w:t>! Limoilou</w:t>
            </w:r>
            <w:r w:rsidR="009E72CF">
              <w:rPr>
                <w:rFonts w:ascii="Arial Nova" w:hAnsi="Arial Nova" w:cs="Arial"/>
                <w:sz w:val="24"/>
                <w:szCs w:val="24"/>
              </w:rPr>
              <w:t>, rédigé un document d’une quinzaine de pages</w:t>
            </w:r>
            <w:r w:rsidR="00AD2C1F">
              <w:rPr>
                <w:rFonts w:ascii="Arial Nova" w:hAnsi="Arial Nova" w:cs="Arial"/>
                <w:sz w:val="24"/>
                <w:szCs w:val="24"/>
              </w:rPr>
              <w:t xml:space="preserve"> ventant la pertinence d’une telle initiative, fait un montage financier, </w:t>
            </w:r>
            <w:r w:rsidR="00281F0C">
              <w:rPr>
                <w:rFonts w:ascii="Arial Nova" w:hAnsi="Arial Nova" w:cs="Arial"/>
                <w:sz w:val="24"/>
                <w:szCs w:val="24"/>
              </w:rPr>
              <w:t xml:space="preserve">et </w:t>
            </w:r>
            <w:r w:rsidR="00AD2C1F">
              <w:rPr>
                <w:rFonts w:ascii="Arial Nova" w:hAnsi="Arial Nova" w:cs="Arial"/>
                <w:sz w:val="24"/>
                <w:szCs w:val="24"/>
              </w:rPr>
              <w:t xml:space="preserve">discuté </w:t>
            </w:r>
            <w:r w:rsidR="00281F0C">
              <w:rPr>
                <w:rFonts w:ascii="Arial Nova" w:hAnsi="Arial Nova" w:cs="Arial"/>
                <w:sz w:val="24"/>
                <w:szCs w:val="24"/>
              </w:rPr>
              <w:t xml:space="preserve">plusieurs fois </w:t>
            </w:r>
            <w:r w:rsidR="00AD2C1F">
              <w:rPr>
                <w:rFonts w:ascii="Arial Nova" w:hAnsi="Arial Nova" w:cs="Arial"/>
                <w:sz w:val="24"/>
                <w:szCs w:val="24"/>
              </w:rPr>
              <w:t xml:space="preserve">avec la Ville des conditions </w:t>
            </w:r>
            <w:r w:rsidR="004C2E98">
              <w:rPr>
                <w:rFonts w:ascii="Arial Nova" w:hAnsi="Arial Nova" w:cs="Arial"/>
                <w:sz w:val="24"/>
                <w:szCs w:val="24"/>
              </w:rPr>
              <w:t>d’accept</w:t>
            </w:r>
            <w:r w:rsidR="00411564">
              <w:rPr>
                <w:rFonts w:ascii="Arial Nova" w:hAnsi="Arial Nova" w:cs="Arial"/>
                <w:sz w:val="24"/>
                <w:szCs w:val="24"/>
              </w:rPr>
              <w:t>at</w:t>
            </w:r>
            <w:r w:rsidR="004C2E98">
              <w:rPr>
                <w:rFonts w:ascii="Arial Nova" w:hAnsi="Arial Nova" w:cs="Arial"/>
                <w:sz w:val="24"/>
                <w:szCs w:val="24"/>
              </w:rPr>
              <w:t xml:space="preserve">ion </w:t>
            </w:r>
            <w:r w:rsidR="00281F0C">
              <w:rPr>
                <w:rFonts w:ascii="Arial Nova" w:hAnsi="Arial Nova" w:cs="Arial"/>
                <w:sz w:val="24"/>
                <w:szCs w:val="24"/>
              </w:rPr>
              <w:t>de</w:t>
            </w:r>
            <w:r w:rsidR="004C2E98">
              <w:rPr>
                <w:rFonts w:ascii="Arial Nova" w:hAnsi="Arial Nova" w:cs="Arial"/>
                <w:sz w:val="24"/>
                <w:szCs w:val="24"/>
              </w:rPr>
              <w:t xml:space="preserve"> son projet</w:t>
            </w:r>
            <w:r w:rsidR="00281F0C">
              <w:rPr>
                <w:rFonts w:ascii="Arial Nova" w:hAnsi="Arial Nova" w:cs="Arial"/>
                <w:sz w:val="24"/>
                <w:szCs w:val="24"/>
              </w:rPr>
              <w:t xml:space="preserve">. </w:t>
            </w:r>
          </w:p>
          <w:p w14:paraId="3C43030C" w14:textId="00E70F94" w:rsidR="007C2A1A" w:rsidRDefault="00281F0C" w:rsidP="007C2A1A">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Le </w:t>
            </w:r>
            <w:r w:rsidR="00FC1C37">
              <w:rPr>
                <w:rFonts w:ascii="Arial Nova" w:hAnsi="Arial Nova" w:cs="Arial"/>
                <w:sz w:val="24"/>
                <w:szCs w:val="24"/>
              </w:rPr>
              <w:t>s</w:t>
            </w:r>
            <w:r>
              <w:rPr>
                <w:rFonts w:ascii="Arial Nova" w:hAnsi="Arial Nova" w:cs="Arial"/>
                <w:sz w:val="24"/>
                <w:szCs w:val="24"/>
              </w:rPr>
              <w:t>ervice de l’</w:t>
            </w:r>
            <w:r w:rsidR="00FC1C37">
              <w:rPr>
                <w:rFonts w:ascii="Arial Nova" w:hAnsi="Arial Nova" w:cs="Arial"/>
                <w:sz w:val="24"/>
                <w:szCs w:val="24"/>
              </w:rPr>
              <w:t>I</w:t>
            </w:r>
            <w:r>
              <w:rPr>
                <w:rFonts w:ascii="Arial Nova" w:hAnsi="Arial Nova" w:cs="Arial"/>
                <w:sz w:val="24"/>
                <w:szCs w:val="24"/>
              </w:rPr>
              <w:t>nteraction citoyenne</w:t>
            </w:r>
            <w:r w:rsidR="004A5448">
              <w:rPr>
                <w:rFonts w:ascii="Arial Nova" w:hAnsi="Arial Nova" w:cs="Arial"/>
                <w:sz w:val="24"/>
                <w:szCs w:val="24"/>
              </w:rPr>
              <w:t xml:space="preserve"> a été contraint de refuser de financer l’initiative</w:t>
            </w:r>
            <w:r w:rsidR="00FC1C37">
              <w:rPr>
                <w:rFonts w:ascii="Arial Nova" w:hAnsi="Arial Nova" w:cs="Arial"/>
                <w:sz w:val="24"/>
                <w:szCs w:val="24"/>
              </w:rPr>
              <w:t xml:space="preserve"> du conseil, jugeant que le financement du projet relevait plutôt du </w:t>
            </w:r>
            <w:r w:rsidR="006F007D">
              <w:rPr>
                <w:rFonts w:ascii="Arial Nova" w:hAnsi="Arial Nova" w:cs="Arial"/>
                <w:sz w:val="24"/>
                <w:szCs w:val="24"/>
              </w:rPr>
              <w:t>s</w:t>
            </w:r>
            <w:r w:rsidR="00FC1C37">
              <w:rPr>
                <w:rFonts w:ascii="Arial Nova" w:hAnsi="Arial Nova" w:cs="Arial"/>
                <w:sz w:val="24"/>
                <w:szCs w:val="24"/>
              </w:rPr>
              <w:t>ervice des Loisirs.</w:t>
            </w:r>
            <w:r w:rsidR="006F007D">
              <w:rPr>
                <w:rFonts w:ascii="Arial Nova" w:hAnsi="Arial Nova" w:cs="Arial"/>
                <w:sz w:val="24"/>
                <w:szCs w:val="24"/>
              </w:rPr>
              <w:t xml:space="preserve"> À son tour, le service des Loisirs a refusé de financer le bac à jouet</w:t>
            </w:r>
            <w:r w:rsidR="007C2A1A">
              <w:rPr>
                <w:rFonts w:ascii="Arial Nova" w:hAnsi="Arial Nova" w:cs="Arial"/>
                <w:sz w:val="24"/>
                <w:szCs w:val="24"/>
              </w:rPr>
              <w:t>s</w:t>
            </w:r>
            <w:r w:rsidR="004D1179">
              <w:rPr>
                <w:rFonts w:ascii="Arial Nova" w:hAnsi="Arial Nova" w:cs="Arial"/>
                <w:sz w:val="24"/>
                <w:szCs w:val="24"/>
              </w:rPr>
              <w:t>, ne reconnaissant pas le conseil de quartier comme un organisme partenaire.</w:t>
            </w:r>
            <w:r w:rsidR="00713F52">
              <w:rPr>
                <w:rFonts w:ascii="Arial Nova" w:hAnsi="Arial Nova" w:cs="Arial"/>
                <w:sz w:val="24"/>
                <w:szCs w:val="24"/>
              </w:rPr>
              <w:t xml:space="preserve"> En 2020, la Joujouthèque basse-ville a accepté de déposer </w:t>
            </w:r>
            <w:r w:rsidR="009B1A18">
              <w:rPr>
                <w:rFonts w:ascii="Arial Nova" w:hAnsi="Arial Nova" w:cs="Arial"/>
                <w:sz w:val="24"/>
                <w:szCs w:val="24"/>
              </w:rPr>
              <w:t xml:space="preserve">elle-même </w:t>
            </w:r>
            <w:r w:rsidR="00713F52">
              <w:rPr>
                <w:rFonts w:ascii="Arial Nova" w:hAnsi="Arial Nova" w:cs="Arial"/>
                <w:sz w:val="24"/>
                <w:szCs w:val="24"/>
              </w:rPr>
              <w:t xml:space="preserve">le projet, qui </w:t>
            </w:r>
            <w:r w:rsidR="002B6695">
              <w:rPr>
                <w:rFonts w:ascii="Arial Nova" w:hAnsi="Arial Nova" w:cs="Arial"/>
                <w:sz w:val="24"/>
                <w:szCs w:val="24"/>
              </w:rPr>
              <w:t>a été</w:t>
            </w:r>
            <w:r w:rsidR="00713F52">
              <w:rPr>
                <w:rFonts w:ascii="Arial Nova" w:hAnsi="Arial Nova" w:cs="Arial"/>
                <w:sz w:val="24"/>
                <w:szCs w:val="24"/>
              </w:rPr>
              <w:t xml:space="preserve"> </w:t>
            </w:r>
            <w:r w:rsidR="00B168C0">
              <w:rPr>
                <w:rFonts w:ascii="Arial Nova" w:hAnsi="Arial Nova" w:cs="Arial"/>
                <w:sz w:val="24"/>
                <w:szCs w:val="24"/>
              </w:rPr>
              <w:t>mis sur la glace en raison de la pandémie</w:t>
            </w:r>
            <w:r w:rsidR="002B6695">
              <w:rPr>
                <w:rFonts w:ascii="Arial Nova" w:hAnsi="Arial Nova" w:cs="Arial"/>
                <w:sz w:val="24"/>
                <w:szCs w:val="24"/>
              </w:rPr>
              <w:t xml:space="preserve">. </w:t>
            </w:r>
            <w:r w:rsidR="00B168C0">
              <w:rPr>
                <w:rFonts w:ascii="Arial Nova" w:hAnsi="Arial Nova" w:cs="Arial"/>
                <w:sz w:val="24"/>
                <w:szCs w:val="24"/>
              </w:rPr>
              <w:t xml:space="preserve">En 2022, il était trop tard : la Joujouthèque ne disposait plus du temps nécessaire pour </w:t>
            </w:r>
            <w:r w:rsidR="00611CE9">
              <w:rPr>
                <w:rFonts w:ascii="Arial Nova" w:hAnsi="Arial Nova" w:cs="Arial"/>
                <w:sz w:val="24"/>
                <w:szCs w:val="24"/>
              </w:rPr>
              <w:t>déposer la demande</w:t>
            </w:r>
            <w:r w:rsidR="00B168C0">
              <w:rPr>
                <w:rFonts w:ascii="Arial Nova" w:hAnsi="Arial Nova" w:cs="Arial"/>
                <w:sz w:val="24"/>
                <w:szCs w:val="24"/>
              </w:rPr>
              <w:t>.</w:t>
            </w:r>
          </w:p>
          <w:p w14:paraId="4A6DAEC9" w14:textId="476900E9" w:rsidR="002B6695" w:rsidRDefault="00EE2C37" w:rsidP="007C2A1A">
            <w:pPr>
              <w:pStyle w:val="Paragraphe"/>
              <w:spacing w:before="120" w:line="360" w:lineRule="auto"/>
              <w:jc w:val="both"/>
              <w:rPr>
                <w:rFonts w:ascii="Arial Nova" w:hAnsi="Arial Nova" w:cs="Arial"/>
                <w:sz w:val="24"/>
                <w:szCs w:val="24"/>
              </w:rPr>
            </w:pPr>
            <w:r>
              <w:rPr>
                <w:rFonts w:ascii="Arial Nova" w:hAnsi="Arial Nova" w:cs="Arial"/>
                <w:sz w:val="24"/>
                <w:szCs w:val="24"/>
              </w:rPr>
              <w:t xml:space="preserve">Ce n’est </w:t>
            </w:r>
            <w:r w:rsidR="00F44D7A">
              <w:rPr>
                <w:rFonts w:ascii="Arial Nova" w:hAnsi="Arial Nova" w:cs="Arial"/>
                <w:sz w:val="24"/>
                <w:szCs w:val="24"/>
              </w:rPr>
              <w:t>qu’en 2022</w:t>
            </w:r>
            <w:r w:rsidR="0036419A">
              <w:rPr>
                <w:rFonts w:ascii="Arial Nova" w:hAnsi="Arial Nova" w:cs="Arial"/>
                <w:sz w:val="24"/>
                <w:szCs w:val="24"/>
              </w:rPr>
              <w:t xml:space="preserve">, à la suite d’une publication de Monlimoilou, que le </w:t>
            </w:r>
            <w:r w:rsidR="00504A91">
              <w:rPr>
                <w:rFonts w:ascii="Arial Nova" w:hAnsi="Arial Nova" w:cs="Arial"/>
                <w:sz w:val="24"/>
                <w:szCs w:val="24"/>
              </w:rPr>
              <w:t>s</w:t>
            </w:r>
            <w:r w:rsidR="0036419A">
              <w:rPr>
                <w:rFonts w:ascii="Arial Nova" w:hAnsi="Arial Nova" w:cs="Arial"/>
                <w:sz w:val="24"/>
                <w:szCs w:val="24"/>
              </w:rPr>
              <w:t>ervice de l’Interaction citoyenne a repris la balle au bond, acceptant d’accompagner le conseil de quartier</w:t>
            </w:r>
            <w:r w:rsidR="004A2205">
              <w:rPr>
                <w:rFonts w:ascii="Arial Nova" w:hAnsi="Arial Nova" w:cs="Arial"/>
                <w:sz w:val="24"/>
                <w:szCs w:val="24"/>
              </w:rPr>
              <w:t xml:space="preserve"> dans sa démarche.</w:t>
            </w:r>
            <w:r w:rsidR="00504A91">
              <w:rPr>
                <w:rFonts w:ascii="Arial Nova" w:hAnsi="Arial Nova" w:cs="Arial"/>
                <w:sz w:val="24"/>
                <w:szCs w:val="24"/>
              </w:rPr>
              <w:t xml:space="preserve"> Le service des Loisirs a, par la suite, décidé de mettre sur pied un programme de bac à jouets communautaires</w:t>
            </w:r>
            <w:r w:rsidR="00FF5CFE">
              <w:rPr>
                <w:rFonts w:ascii="Arial Nova" w:hAnsi="Arial Nova" w:cs="Arial"/>
                <w:sz w:val="24"/>
                <w:szCs w:val="24"/>
              </w:rPr>
              <w:t xml:space="preserve">, qui n’a </w:t>
            </w:r>
            <w:r w:rsidR="00FC326E">
              <w:rPr>
                <w:rFonts w:ascii="Arial Nova" w:hAnsi="Arial Nova" w:cs="Arial"/>
                <w:sz w:val="24"/>
                <w:szCs w:val="24"/>
              </w:rPr>
              <w:t xml:space="preserve">finalement </w:t>
            </w:r>
            <w:r w:rsidR="00FF5CFE">
              <w:rPr>
                <w:rFonts w:ascii="Arial Nova" w:hAnsi="Arial Nova" w:cs="Arial"/>
                <w:sz w:val="24"/>
                <w:szCs w:val="24"/>
              </w:rPr>
              <w:t>pas semblé particulièrement populaire.</w:t>
            </w:r>
            <w:r w:rsidR="00590F74">
              <w:rPr>
                <w:rFonts w:ascii="Arial Nova" w:hAnsi="Arial Nova" w:cs="Arial"/>
                <w:sz w:val="24"/>
                <w:szCs w:val="24"/>
              </w:rPr>
              <w:t xml:space="preserve"> Le conseil de quartier souhaite désormais reformuler sa demande.</w:t>
            </w:r>
          </w:p>
          <w:p w14:paraId="30F66EE2" w14:textId="3A9BF413" w:rsidR="00D46334" w:rsidRPr="007B4B35" w:rsidRDefault="00D46334" w:rsidP="00D46334">
            <w:pPr>
              <w:pStyle w:val="Paragraphe"/>
              <w:spacing w:before="120" w:line="360" w:lineRule="auto"/>
              <w:jc w:val="both"/>
              <w:rPr>
                <w:rFonts w:ascii="Arial Nova" w:hAnsi="Arial Nova" w:cs="Arial"/>
                <w:b/>
                <w:bCs/>
                <w:sz w:val="24"/>
                <w:szCs w:val="24"/>
              </w:rPr>
            </w:pPr>
            <w:r w:rsidRPr="007B4B35">
              <w:rPr>
                <w:rFonts w:ascii="Arial Nova" w:hAnsi="Arial Nova" w:cs="Arial"/>
                <w:b/>
                <w:bCs/>
                <w:sz w:val="24"/>
                <w:szCs w:val="24"/>
              </w:rPr>
              <w:t>RÉSOLUTION 23-08-48 CONCERNANT LA MISE EN PLACE D’UN BAC À JOUETS EN LIBRE SERVICE AU PARC FERLAND DANS LE CADRE D’UNE INITIATIVE PILOTE</w:t>
            </w:r>
          </w:p>
          <w:p w14:paraId="5B8D392A" w14:textId="4B036A39"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 xml:space="preserve">CONSIDÉRANT que le conseil de quartier travaille depuis 2019 mettre en place un bac à jouets en </w:t>
            </w:r>
            <w:r w:rsidR="007B4B35" w:rsidRPr="00D46334">
              <w:rPr>
                <w:rFonts w:ascii="Arial Nova" w:hAnsi="Arial Nova" w:cs="Arial"/>
                <w:sz w:val="24"/>
                <w:szCs w:val="24"/>
              </w:rPr>
              <w:t>libre-service</w:t>
            </w:r>
            <w:r w:rsidRPr="00D46334">
              <w:rPr>
                <w:rFonts w:ascii="Arial Nova" w:hAnsi="Arial Nova" w:cs="Arial"/>
                <w:sz w:val="24"/>
                <w:szCs w:val="24"/>
              </w:rPr>
              <w:t xml:space="preserve"> au Parc Ferland dans le cadre d’une initiative pilote</w:t>
            </w:r>
            <w:r w:rsidR="00411564">
              <w:rPr>
                <w:rFonts w:ascii="Arial" w:hAnsi="Arial" w:cs="Arial"/>
                <w:sz w:val="24"/>
                <w:szCs w:val="24"/>
              </w:rPr>
              <w:t> </w:t>
            </w:r>
            <w:r w:rsidRPr="00D46334">
              <w:rPr>
                <w:rFonts w:ascii="Arial Nova" w:hAnsi="Arial Nova" w:cs="Arial"/>
                <w:sz w:val="24"/>
                <w:szCs w:val="24"/>
              </w:rPr>
              <w:t>;</w:t>
            </w:r>
          </w:p>
          <w:p w14:paraId="74D5BE9D" w14:textId="5D0EEA4B"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CONSIDÉRANT que le conseil de quartier était en mesure, à la fois par des partenariats privés et à la fois par le biais de son budget d’initiatives administré par le Service d’interaction citoyenne, de prendre en charge dès 2019 l’ensemble des dépenses associées à la mise en place de cette initiative</w:t>
            </w:r>
            <w:r w:rsidR="00411564">
              <w:rPr>
                <w:rFonts w:ascii="Arial" w:hAnsi="Arial" w:cs="Arial"/>
                <w:sz w:val="24"/>
                <w:szCs w:val="24"/>
              </w:rPr>
              <w:t> </w:t>
            </w:r>
            <w:r w:rsidRPr="00D46334">
              <w:rPr>
                <w:rFonts w:ascii="Arial Nova" w:hAnsi="Arial Nova" w:cs="Arial"/>
                <w:sz w:val="24"/>
                <w:szCs w:val="24"/>
              </w:rPr>
              <w:t>;</w:t>
            </w:r>
          </w:p>
          <w:p w14:paraId="2BE80CA7" w14:textId="2EF19B55"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lastRenderedPageBreak/>
              <w:t>CONSIDÉRANT que l’ensemble des partenariats établis autour du bac à jouets en libre</w:t>
            </w:r>
            <w:r w:rsidR="00411564">
              <w:rPr>
                <w:rFonts w:ascii="Arial Nova" w:hAnsi="Arial Nova" w:cs="Arial"/>
                <w:sz w:val="24"/>
                <w:szCs w:val="24"/>
              </w:rPr>
              <w:t>-</w:t>
            </w:r>
            <w:r w:rsidRPr="00D46334">
              <w:rPr>
                <w:rFonts w:ascii="Arial Nova" w:hAnsi="Arial Nova" w:cs="Arial"/>
                <w:sz w:val="24"/>
                <w:szCs w:val="24"/>
              </w:rPr>
              <w:t>service répondaient aux préoccupations émises par la Ville de Québec, notamment quant à la sécurité de l’infrastructure et son encadrement, identifiées dans des échanges préalables avec divers représentants de l’administration municipale</w:t>
            </w:r>
            <w:r w:rsidR="00411564">
              <w:rPr>
                <w:rFonts w:ascii="Arial" w:hAnsi="Arial" w:cs="Arial"/>
                <w:sz w:val="24"/>
                <w:szCs w:val="24"/>
              </w:rPr>
              <w:t> </w:t>
            </w:r>
            <w:r w:rsidRPr="00D46334">
              <w:rPr>
                <w:rFonts w:ascii="Arial Nova" w:hAnsi="Arial Nova" w:cs="Arial"/>
                <w:sz w:val="24"/>
                <w:szCs w:val="24"/>
              </w:rPr>
              <w:t>;</w:t>
            </w:r>
          </w:p>
          <w:p w14:paraId="547B010C" w14:textId="05E0C67A" w:rsidR="00D46334" w:rsidRPr="00D46334" w:rsidRDefault="007B4B35" w:rsidP="00D46334">
            <w:pPr>
              <w:pStyle w:val="Paragraphe"/>
              <w:spacing w:before="120" w:line="360" w:lineRule="auto"/>
              <w:jc w:val="both"/>
              <w:rPr>
                <w:rFonts w:ascii="Arial Nova" w:hAnsi="Arial Nova" w:cs="Arial"/>
                <w:sz w:val="24"/>
                <w:szCs w:val="24"/>
              </w:rPr>
            </w:pPr>
            <w:r>
              <w:rPr>
                <w:rFonts w:ascii="Arial Nova" w:hAnsi="Arial Nova" w:cs="Arial"/>
                <w:sz w:val="24"/>
                <w:szCs w:val="24"/>
              </w:rPr>
              <w:t>C</w:t>
            </w:r>
            <w:r w:rsidR="00D46334" w:rsidRPr="00D46334">
              <w:rPr>
                <w:rFonts w:ascii="Arial Nova" w:hAnsi="Arial Nova" w:cs="Arial"/>
                <w:sz w:val="24"/>
                <w:szCs w:val="24"/>
              </w:rPr>
              <w:t xml:space="preserve">ONSIDÉRANT que le Service des loisirs, dans ses règlements, ne reconnaît pas les conseils de quartier, et que par conséquent le conseil de quartier du Vieux-Limoilou </w:t>
            </w:r>
            <w:r w:rsidR="00411564">
              <w:rPr>
                <w:rFonts w:ascii="Arial Nova" w:hAnsi="Arial Nova" w:cs="Arial"/>
                <w:sz w:val="24"/>
                <w:szCs w:val="24"/>
              </w:rPr>
              <w:t>—</w:t>
            </w:r>
            <w:r w:rsidR="00D46334" w:rsidRPr="00D46334">
              <w:rPr>
                <w:rFonts w:ascii="Arial Nova" w:hAnsi="Arial Nova" w:cs="Arial"/>
                <w:sz w:val="24"/>
                <w:szCs w:val="24"/>
              </w:rPr>
              <w:t xml:space="preserve"> malgré son statut à l’intérieur de l’appareil municipal </w:t>
            </w:r>
            <w:r w:rsidR="00411564">
              <w:rPr>
                <w:rFonts w:ascii="Arial Nova" w:hAnsi="Arial Nova" w:cs="Arial"/>
                <w:sz w:val="24"/>
                <w:szCs w:val="24"/>
              </w:rPr>
              <w:t>—</w:t>
            </w:r>
            <w:r w:rsidR="00D46334" w:rsidRPr="00D46334">
              <w:rPr>
                <w:rFonts w:ascii="Arial Nova" w:hAnsi="Arial Nova" w:cs="Arial"/>
                <w:sz w:val="24"/>
                <w:szCs w:val="24"/>
              </w:rPr>
              <w:t xml:space="preserve"> n’est pas habilité à mettre en place un projet dans un parc municipal sans une autorisation particulière - le Service des loisirs étant habilité à financer uniquement les organismes qu’il reconnaît, et que seules des initiatives financées par le Service des loisirs pouvant être mises en place dans les parcs municipaux</w:t>
            </w:r>
            <w:r w:rsidR="00411564">
              <w:rPr>
                <w:rFonts w:ascii="Arial" w:hAnsi="Arial" w:cs="Arial"/>
                <w:sz w:val="24"/>
                <w:szCs w:val="24"/>
              </w:rPr>
              <w:t> </w:t>
            </w:r>
            <w:r w:rsidR="00D46334" w:rsidRPr="00D46334">
              <w:rPr>
                <w:rFonts w:ascii="Arial Nova" w:hAnsi="Arial Nova" w:cs="Arial"/>
                <w:sz w:val="24"/>
                <w:szCs w:val="24"/>
              </w:rPr>
              <w:t>;</w:t>
            </w:r>
          </w:p>
          <w:p w14:paraId="7DF44BBF" w14:textId="1B2AEB72"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CONSIDÉRANT que les autres partenaires du projet ont, aujourd’hui comme à l’époque, uniquement droit à un nombre de dépôt</w:t>
            </w:r>
            <w:r w:rsidR="00411564">
              <w:rPr>
                <w:rFonts w:ascii="Arial Nova" w:hAnsi="Arial Nova" w:cs="Arial"/>
                <w:sz w:val="24"/>
                <w:szCs w:val="24"/>
              </w:rPr>
              <w:t>s</w:t>
            </w:r>
            <w:r w:rsidRPr="00D46334">
              <w:rPr>
                <w:rFonts w:ascii="Arial Nova" w:hAnsi="Arial Nova" w:cs="Arial"/>
                <w:sz w:val="24"/>
                <w:szCs w:val="24"/>
              </w:rPr>
              <w:t xml:space="preserve"> limité et, de ce fait, bien qu’ils sont ouvert</w:t>
            </w:r>
            <w:r w:rsidR="00411564">
              <w:rPr>
                <w:rFonts w:ascii="Arial Nova" w:hAnsi="Arial Nova" w:cs="Arial"/>
                <w:sz w:val="24"/>
                <w:szCs w:val="24"/>
              </w:rPr>
              <w:t>s</w:t>
            </w:r>
            <w:r w:rsidRPr="00D46334">
              <w:rPr>
                <w:rFonts w:ascii="Arial Nova" w:hAnsi="Arial Nova" w:cs="Arial"/>
                <w:sz w:val="24"/>
                <w:szCs w:val="24"/>
              </w:rPr>
              <w:t xml:space="preserve"> et disponibles à soutenir et guider le projet, ils ne souhaitent pas prendre en charge le dépôt de la demande de financement associé à celui-ci</w:t>
            </w:r>
            <w:r w:rsidR="00411564">
              <w:rPr>
                <w:rFonts w:ascii="Arial" w:hAnsi="Arial" w:cs="Arial"/>
                <w:sz w:val="24"/>
                <w:szCs w:val="24"/>
              </w:rPr>
              <w:t> </w:t>
            </w:r>
            <w:r w:rsidRPr="00D46334">
              <w:rPr>
                <w:rFonts w:ascii="Arial Nova" w:hAnsi="Arial Nova" w:cs="Arial"/>
                <w:sz w:val="24"/>
                <w:szCs w:val="24"/>
              </w:rPr>
              <w:t>;</w:t>
            </w:r>
          </w:p>
          <w:p w14:paraId="5DB66542" w14:textId="589745EF"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CONSIDÉRANT qu’après trois ans d’efforts afin de trouver une porte de sortie à cette situation, le Service d’interaction citoyenne et son équipe de direction ont agi en novembre 2021 à titre de médiateurs entre le Service des loisirs et le conseil de quartier afin de trouver une solution à cette situation</w:t>
            </w:r>
            <w:r w:rsidR="00411564">
              <w:rPr>
                <w:rFonts w:ascii="Arial" w:hAnsi="Arial" w:cs="Arial"/>
                <w:sz w:val="24"/>
                <w:szCs w:val="24"/>
              </w:rPr>
              <w:t> </w:t>
            </w:r>
            <w:r w:rsidRPr="00D46334">
              <w:rPr>
                <w:rFonts w:ascii="Arial Nova" w:hAnsi="Arial Nova" w:cs="Arial"/>
                <w:sz w:val="24"/>
                <w:szCs w:val="24"/>
              </w:rPr>
              <w:t>;</w:t>
            </w:r>
          </w:p>
          <w:p w14:paraId="6A293AC2" w14:textId="3E62D3A4"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 xml:space="preserve">CONSIDÉRANT que la solution identifiée en sortie de rencontre entre les trois parties, constituait en le développement d’un programme municipal lié à la mise en place de bac à jouets en </w:t>
            </w:r>
            <w:r w:rsidR="009D0A9C" w:rsidRPr="00D46334">
              <w:rPr>
                <w:rFonts w:ascii="Arial Nova" w:hAnsi="Arial Nova" w:cs="Arial"/>
                <w:sz w:val="24"/>
                <w:szCs w:val="24"/>
              </w:rPr>
              <w:t>libre-service</w:t>
            </w:r>
            <w:r w:rsidRPr="00D46334">
              <w:rPr>
                <w:rFonts w:ascii="Arial Nova" w:hAnsi="Arial Nova" w:cs="Arial"/>
                <w:sz w:val="24"/>
                <w:szCs w:val="24"/>
              </w:rPr>
              <w:t>, programme dans lequel le projet du conseil de quartier pourrait faire office de projets pilote afin d’identifier ou valider divers critères de fonctionnement et de gouvernance pour ce type de projet</w:t>
            </w:r>
            <w:r w:rsidR="00411564">
              <w:rPr>
                <w:rFonts w:ascii="Arial" w:hAnsi="Arial" w:cs="Arial"/>
                <w:sz w:val="24"/>
                <w:szCs w:val="24"/>
              </w:rPr>
              <w:t> </w:t>
            </w:r>
            <w:r w:rsidRPr="00D46334">
              <w:rPr>
                <w:rFonts w:ascii="Arial Nova" w:hAnsi="Arial Nova" w:cs="Arial"/>
                <w:sz w:val="24"/>
                <w:szCs w:val="24"/>
              </w:rPr>
              <w:t>;</w:t>
            </w:r>
          </w:p>
          <w:p w14:paraId="4809DBDB" w14:textId="705E110B"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CONSIDÉRANT que ce comité, formé de divers organismes de loisirs couvrant le territoire de la municipalité, de ressources de la Ville de Québec et d’un citoyen associé au conseil de quartier ne s’est rencontré qu’une seule fois par le biais de la plateforme de téléprésence Zoom le 18 octobre 2022</w:t>
            </w:r>
            <w:r w:rsidR="00411564">
              <w:rPr>
                <w:rFonts w:ascii="Arial" w:hAnsi="Arial" w:cs="Arial"/>
                <w:sz w:val="24"/>
                <w:szCs w:val="24"/>
              </w:rPr>
              <w:t> </w:t>
            </w:r>
            <w:r w:rsidRPr="00D46334">
              <w:rPr>
                <w:rFonts w:ascii="Arial Nova" w:hAnsi="Arial Nova" w:cs="Arial"/>
                <w:sz w:val="24"/>
                <w:szCs w:val="24"/>
              </w:rPr>
              <w:t>;</w:t>
            </w:r>
          </w:p>
          <w:p w14:paraId="0024AE57" w14:textId="63C0C45C"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lastRenderedPageBreak/>
              <w:t>CONSIDÉRANT que depuis le 18 novembre 2022, date où une seconde rencontre du comité avait été annulée, aucune communication concernant le comité et son travail n’a été effectuée auprès des personnes y siégeant, et aucun suivi quant au potentiel projet pilote du conseil de quartier n’a été effectué</w:t>
            </w:r>
            <w:r w:rsidR="00411564">
              <w:rPr>
                <w:rFonts w:ascii="Arial" w:hAnsi="Arial" w:cs="Arial"/>
                <w:sz w:val="24"/>
                <w:szCs w:val="24"/>
              </w:rPr>
              <w:t> </w:t>
            </w:r>
            <w:r w:rsidRPr="00D46334">
              <w:rPr>
                <w:rFonts w:ascii="Arial Nova" w:hAnsi="Arial Nova" w:cs="Arial"/>
                <w:sz w:val="24"/>
                <w:szCs w:val="24"/>
              </w:rPr>
              <w:t>;</w:t>
            </w:r>
          </w:p>
          <w:p w14:paraId="4741AF3E" w14:textId="7539F6E1"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 xml:space="preserve">CONSIDÉRANT que les possibilités de partenariats, tant financier ou en service, demeurent actuellement sur la table, et que le cadre de fonctionnement identifié dans la dizaine de pages de présentation du projet est toujours </w:t>
            </w:r>
            <w:r w:rsidR="00D24882" w:rsidRPr="00D46334">
              <w:rPr>
                <w:rFonts w:ascii="Arial Nova" w:hAnsi="Arial Nova" w:cs="Arial"/>
                <w:sz w:val="24"/>
                <w:szCs w:val="24"/>
              </w:rPr>
              <w:t>effectif</w:t>
            </w:r>
            <w:r w:rsidR="00411564">
              <w:rPr>
                <w:rFonts w:ascii="Arial" w:hAnsi="Arial" w:cs="Arial"/>
                <w:sz w:val="24"/>
                <w:szCs w:val="24"/>
              </w:rPr>
              <w:t> </w:t>
            </w:r>
            <w:r w:rsidRPr="00D46334">
              <w:rPr>
                <w:rFonts w:ascii="Arial Nova" w:hAnsi="Arial Nova" w:cs="Arial"/>
                <w:sz w:val="24"/>
                <w:szCs w:val="24"/>
              </w:rPr>
              <w:t>;</w:t>
            </w:r>
          </w:p>
          <w:p w14:paraId="3FC387AB" w14:textId="4BC10070"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CONSIDÉRANT que le conseil de quartier et ses partenaires sont d’avis que ce projet pilote demeure d’intérêt pour la communauté limouloise et que, bien que les enfants des personnes citoyennes qui portaient ce projet aient avancé en âge, d’autres enfants pourront bénéficier de cette initiative lorsqu’elle sera mise en place</w:t>
            </w:r>
            <w:r w:rsidR="00411564">
              <w:rPr>
                <w:rFonts w:ascii="Arial" w:hAnsi="Arial" w:cs="Arial"/>
                <w:sz w:val="24"/>
                <w:szCs w:val="24"/>
              </w:rPr>
              <w:t> </w:t>
            </w:r>
            <w:r w:rsidRPr="00D46334">
              <w:rPr>
                <w:rFonts w:ascii="Arial Nova" w:hAnsi="Arial Nova" w:cs="Arial"/>
                <w:sz w:val="24"/>
                <w:szCs w:val="24"/>
              </w:rPr>
              <w:t>;</w:t>
            </w:r>
          </w:p>
          <w:p w14:paraId="52ECDC0E" w14:textId="400213AC" w:rsidR="00D46334" w:rsidRPr="00D46334" w:rsidRDefault="007B4B35" w:rsidP="00D46334">
            <w:pPr>
              <w:pStyle w:val="Paragraphe"/>
              <w:spacing w:before="120" w:line="360" w:lineRule="auto"/>
              <w:jc w:val="both"/>
              <w:rPr>
                <w:rFonts w:ascii="Arial Nova" w:hAnsi="Arial Nova" w:cs="Arial"/>
                <w:sz w:val="24"/>
                <w:szCs w:val="24"/>
              </w:rPr>
            </w:pPr>
            <w:r w:rsidRPr="00B00680">
              <w:rPr>
                <w:rFonts w:ascii="Arial Nova" w:hAnsi="Arial Nova" w:cs="Arial"/>
                <w:b/>
                <w:bCs/>
                <w:sz w:val="24"/>
                <w:szCs w:val="24"/>
              </w:rPr>
              <w:t>SUR PROPOSITION DE</w:t>
            </w:r>
            <w:r>
              <w:rPr>
                <w:rFonts w:ascii="Arial Nova" w:hAnsi="Arial Nova" w:cs="Arial"/>
                <w:b/>
                <w:bCs/>
                <w:sz w:val="24"/>
                <w:szCs w:val="24"/>
              </w:rPr>
              <w:t xml:space="preserve"> RAYMOND POIRIER</w:t>
            </w:r>
            <w:r w:rsidRPr="00B00680">
              <w:rPr>
                <w:rFonts w:ascii="Arial Nova" w:hAnsi="Arial Nova" w:cs="Arial"/>
                <w:b/>
                <w:bCs/>
                <w:sz w:val="24"/>
                <w:szCs w:val="24"/>
              </w:rPr>
              <w:t>, DÛMENT APPUYÉE PAR</w:t>
            </w:r>
            <w:r>
              <w:rPr>
                <w:rFonts w:ascii="Arial Nova" w:hAnsi="Arial Nova" w:cs="Arial"/>
                <w:b/>
                <w:bCs/>
                <w:sz w:val="24"/>
                <w:szCs w:val="24"/>
              </w:rPr>
              <w:t xml:space="preserve"> MARTIN CLAVEAU</w:t>
            </w:r>
            <w:r w:rsidRPr="00B00680">
              <w:rPr>
                <w:rFonts w:ascii="Arial Nova" w:hAnsi="Arial Nova" w:cs="Arial"/>
                <w:b/>
                <w:bCs/>
                <w:sz w:val="24"/>
                <w:szCs w:val="24"/>
              </w:rPr>
              <w:t xml:space="preserve">, IL EST RÉSOLU </w:t>
            </w:r>
            <w:r>
              <w:rPr>
                <w:rFonts w:ascii="Arial Nova" w:hAnsi="Arial Nova" w:cs="Arial"/>
                <w:b/>
                <w:bCs/>
                <w:sz w:val="24"/>
                <w:szCs w:val="24"/>
              </w:rPr>
              <w:t>QUE</w:t>
            </w:r>
            <w:r w:rsidRPr="00B00680">
              <w:rPr>
                <w:rFonts w:ascii="Arial Nova" w:hAnsi="Arial Nova" w:cs="Arial"/>
                <w:b/>
                <w:bCs/>
                <w:sz w:val="24"/>
                <w:szCs w:val="24"/>
              </w:rPr>
              <w:t xml:space="preserve"> </w:t>
            </w:r>
            <w:r w:rsidR="00D46334" w:rsidRPr="00D46334">
              <w:rPr>
                <w:rFonts w:ascii="Arial Nova" w:hAnsi="Arial Nova" w:cs="Arial"/>
                <w:sz w:val="24"/>
                <w:szCs w:val="24"/>
              </w:rPr>
              <w:t>le conseil de quartier du Vieux-Limoilou</w:t>
            </w:r>
            <w:r w:rsidR="00411564">
              <w:rPr>
                <w:rFonts w:ascii="Arial Nova" w:hAnsi="Arial Nova" w:cs="Arial"/>
                <w:sz w:val="24"/>
                <w:szCs w:val="24"/>
              </w:rPr>
              <w:t> </w:t>
            </w:r>
            <w:r w:rsidR="00D46334" w:rsidRPr="00D46334">
              <w:rPr>
                <w:rFonts w:ascii="Arial Nova" w:hAnsi="Arial Nova" w:cs="Arial"/>
                <w:sz w:val="24"/>
                <w:szCs w:val="24"/>
              </w:rPr>
              <w:t xml:space="preserve">: </w:t>
            </w:r>
          </w:p>
          <w:p w14:paraId="4702EF5B" w14:textId="463A9557"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 xml:space="preserve">DEMANDE la permission au Service des loisirs de l’autoriser à mettre en place le projet pilote de bac à jouets en </w:t>
            </w:r>
            <w:r w:rsidR="007B4B35" w:rsidRPr="00D46334">
              <w:rPr>
                <w:rFonts w:ascii="Arial Nova" w:hAnsi="Arial Nova" w:cs="Arial"/>
                <w:sz w:val="24"/>
                <w:szCs w:val="24"/>
              </w:rPr>
              <w:t>libre-service</w:t>
            </w:r>
            <w:r w:rsidRPr="00D46334">
              <w:rPr>
                <w:rFonts w:ascii="Arial Nova" w:hAnsi="Arial Nova" w:cs="Arial"/>
                <w:sz w:val="24"/>
                <w:szCs w:val="24"/>
              </w:rPr>
              <w:t xml:space="preserve"> tel que porté par le conseil de quartier depuis 2019</w:t>
            </w:r>
            <w:r w:rsidR="00411564">
              <w:rPr>
                <w:rFonts w:ascii="Arial" w:hAnsi="Arial" w:cs="Arial"/>
                <w:sz w:val="24"/>
                <w:szCs w:val="24"/>
              </w:rPr>
              <w:t> </w:t>
            </w:r>
            <w:r w:rsidRPr="00D46334">
              <w:rPr>
                <w:rFonts w:ascii="Arial Nova" w:hAnsi="Arial Nova" w:cs="Arial"/>
                <w:sz w:val="24"/>
                <w:szCs w:val="24"/>
              </w:rPr>
              <w:t>;</w:t>
            </w:r>
          </w:p>
          <w:p w14:paraId="1D19D1B2" w14:textId="507FFD7A"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DEMANDE au Service de l’interaction citoyenne de permettre au conseil de quartier d’utiliser une portion de son budget d</w:t>
            </w:r>
            <w:r w:rsidR="00411564">
              <w:rPr>
                <w:rFonts w:ascii="Arial Nova" w:hAnsi="Arial Nova" w:cs="Arial"/>
                <w:sz w:val="24"/>
                <w:szCs w:val="24"/>
              </w:rPr>
              <w:t>’</w:t>
            </w:r>
            <w:r w:rsidRPr="00D46334">
              <w:rPr>
                <w:rFonts w:ascii="Arial Nova" w:hAnsi="Arial Nova" w:cs="Arial"/>
                <w:sz w:val="24"/>
                <w:szCs w:val="24"/>
              </w:rPr>
              <w:t xml:space="preserve">initiatives afin de mettre en place le projet pilote de bacs à jouet en </w:t>
            </w:r>
            <w:r w:rsidR="007B4B35" w:rsidRPr="00D46334">
              <w:rPr>
                <w:rFonts w:ascii="Arial Nova" w:hAnsi="Arial Nova" w:cs="Arial"/>
                <w:sz w:val="24"/>
                <w:szCs w:val="24"/>
              </w:rPr>
              <w:t>libre-service</w:t>
            </w:r>
            <w:r w:rsidRPr="00D46334">
              <w:rPr>
                <w:rFonts w:ascii="Arial Nova" w:hAnsi="Arial Nova" w:cs="Arial"/>
                <w:sz w:val="24"/>
                <w:szCs w:val="24"/>
              </w:rPr>
              <w:t xml:space="preserve"> tel que porté par le conseil de quartier depuis 2019</w:t>
            </w:r>
            <w:r w:rsidR="00411564">
              <w:rPr>
                <w:rFonts w:ascii="Arial" w:hAnsi="Arial" w:cs="Arial"/>
                <w:sz w:val="24"/>
                <w:szCs w:val="24"/>
              </w:rPr>
              <w:t> </w:t>
            </w:r>
            <w:r w:rsidRPr="00D46334">
              <w:rPr>
                <w:rFonts w:ascii="Arial Nova" w:hAnsi="Arial Nova" w:cs="Arial"/>
                <w:sz w:val="24"/>
                <w:szCs w:val="24"/>
              </w:rPr>
              <w:t>;</w:t>
            </w:r>
          </w:p>
          <w:p w14:paraId="2CE9796F" w14:textId="56E7759F"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 xml:space="preserve">DEMANDE au Service d’interaction citoyenne et au Service des loisirs de se concerter de façon à permettre la réalisation d’un projet pilote de bac à jouets en </w:t>
            </w:r>
            <w:r w:rsidR="00411564" w:rsidRPr="00D46334">
              <w:rPr>
                <w:rFonts w:ascii="Arial Nova" w:hAnsi="Arial Nova" w:cs="Arial"/>
                <w:sz w:val="24"/>
                <w:szCs w:val="24"/>
              </w:rPr>
              <w:t>libre-service</w:t>
            </w:r>
            <w:r w:rsidRPr="00D46334">
              <w:rPr>
                <w:rFonts w:ascii="Arial Nova" w:hAnsi="Arial Nova" w:cs="Arial"/>
                <w:sz w:val="24"/>
                <w:szCs w:val="24"/>
              </w:rPr>
              <w:t xml:space="preserve"> au Parc Ferland dès l’été</w:t>
            </w:r>
            <w:r w:rsidR="00411564">
              <w:rPr>
                <w:rFonts w:ascii="Arial Nova" w:hAnsi="Arial Nova" w:cs="Arial"/>
                <w:sz w:val="24"/>
                <w:szCs w:val="24"/>
              </w:rPr>
              <w:t> </w:t>
            </w:r>
            <w:r w:rsidRPr="00D46334">
              <w:rPr>
                <w:rFonts w:ascii="Arial Nova" w:hAnsi="Arial Nova" w:cs="Arial"/>
                <w:sz w:val="24"/>
                <w:szCs w:val="24"/>
              </w:rPr>
              <w:t>2024</w:t>
            </w:r>
            <w:r w:rsidR="00411564">
              <w:rPr>
                <w:rFonts w:ascii="Arial" w:hAnsi="Arial" w:cs="Arial"/>
                <w:sz w:val="24"/>
                <w:szCs w:val="24"/>
              </w:rPr>
              <w:t> </w:t>
            </w:r>
            <w:r w:rsidRPr="00D46334">
              <w:rPr>
                <w:rFonts w:ascii="Arial Nova" w:hAnsi="Arial Nova" w:cs="Arial"/>
                <w:sz w:val="24"/>
                <w:szCs w:val="24"/>
              </w:rPr>
              <w:t>;</w:t>
            </w:r>
          </w:p>
          <w:p w14:paraId="3D188978" w14:textId="0919BC8E"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RAPPELLE que le projet proposé et porté depuis 2019 par le conseil de quartier répond à une demande et à un besoin des citoyens et citoyennes du secteur, et réalisé conjointement avec des partenaires experts et des acteurs clé du quartier, et répond à des objectifs et visées liés tant à l’éducation par le jeu qu’au vivre-ensemble</w:t>
            </w:r>
            <w:r w:rsidR="00411564">
              <w:rPr>
                <w:rFonts w:ascii="Arial" w:hAnsi="Arial" w:cs="Arial"/>
                <w:sz w:val="24"/>
                <w:szCs w:val="24"/>
              </w:rPr>
              <w:t> </w:t>
            </w:r>
            <w:r w:rsidRPr="00D46334">
              <w:rPr>
                <w:rFonts w:ascii="Arial Nova" w:hAnsi="Arial Nova" w:cs="Arial"/>
                <w:sz w:val="24"/>
                <w:szCs w:val="24"/>
              </w:rPr>
              <w:t>;</w:t>
            </w:r>
          </w:p>
          <w:p w14:paraId="546E9078" w14:textId="3B633EF8" w:rsidR="00D46334" w:rsidRP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lastRenderedPageBreak/>
              <w:t xml:space="preserve">PROPOSE que le projet de bac à jouets en </w:t>
            </w:r>
            <w:r w:rsidR="007B4B35" w:rsidRPr="00D46334">
              <w:rPr>
                <w:rFonts w:ascii="Arial Nova" w:hAnsi="Arial Nova" w:cs="Arial"/>
                <w:sz w:val="24"/>
                <w:szCs w:val="24"/>
              </w:rPr>
              <w:t>libre-service</w:t>
            </w:r>
            <w:r w:rsidRPr="00D46334">
              <w:rPr>
                <w:rFonts w:ascii="Arial Nova" w:hAnsi="Arial Nova" w:cs="Arial"/>
                <w:sz w:val="24"/>
                <w:szCs w:val="24"/>
              </w:rPr>
              <w:t xml:space="preserve"> porté par le conseil de quartier soit documenté en vue soit de guider une éventuelle politique publique en la matière, soit de façon à étayer les travaux du comité devant piloter le développement d’une politique municipale entourant ce type de service, advenant que ce comité soit toujours actif</w:t>
            </w:r>
            <w:r w:rsidR="00411564">
              <w:rPr>
                <w:rFonts w:ascii="Arial" w:hAnsi="Arial" w:cs="Arial"/>
                <w:sz w:val="24"/>
                <w:szCs w:val="24"/>
              </w:rPr>
              <w:t> </w:t>
            </w:r>
            <w:r w:rsidRPr="00D46334">
              <w:rPr>
                <w:rFonts w:ascii="Arial Nova" w:hAnsi="Arial Nova" w:cs="Arial"/>
                <w:sz w:val="24"/>
                <w:szCs w:val="24"/>
              </w:rPr>
              <w:t>;</w:t>
            </w:r>
          </w:p>
          <w:p w14:paraId="3B7F64DD" w14:textId="77777777" w:rsidR="00D46334" w:rsidRDefault="00D46334" w:rsidP="00D46334">
            <w:pPr>
              <w:pStyle w:val="Paragraphe"/>
              <w:spacing w:before="120" w:line="360" w:lineRule="auto"/>
              <w:jc w:val="both"/>
              <w:rPr>
                <w:rFonts w:ascii="Arial Nova" w:hAnsi="Arial Nova" w:cs="Arial"/>
                <w:sz w:val="24"/>
                <w:szCs w:val="24"/>
              </w:rPr>
            </w:pPr>
            <w:r w:rsidRPr="00D46334">
              <w:rPr>
                <w:rFonts w:ascii="Arial Nova" w:hAnsi="Arial Nova" w:cs="Arial"/>
                <w:sz w:val="24"/>
                <w:szCs w:val="24"/>
              </w:rPr>
              <w:t>DÉPLORE que ce projet au départ simple soit bloqué depuis bientôt cinq ans.</w:t>
            </w:r>
          </w:p>
          <w:p w14:paraId="0CE3F732" w14:textId="59B2171A" w:rsidR="009D0A9C" w:rsidRPr="009D0A9C" w:rsidRDefault="009D0A9C" w:rsidP="00D46334">
            <w:pPr>
              <w:pStyle w:val="Paragraphe"/>
              <w:spacing w:before="120" w:line="360" w:lineRule="auto"/>
              <w:jc w:val="both"/>
              <w:rPr>
                <w:rFonts w:ascii="Arial Nova" w:hAnsi="Arial Nova" w:cs="Arial"/>
                <w:b/>
                <w:bCs/>
                <w:sz w:val="24"/>
                <w:szCs w:val="24"/>
              </w:rPr>
            </w:pPr>
            <w:r w:rsidRPr="009D0A9C">
              <w:rPr>
                <w:rFonts w:ascii="Arial Nova" w:hAnsi="Arial Nova" w:cs="Arial"/>
                <w:b/>
                <w:bCs/>
                <w:sz w:val="24"/>
                <w:szCs w:val="24"/>
              </w:rPr>
              <w:t>ADOPTÉE À L’UNANIMITÉ</w:t>
            </w:r>
          </w:p>
        </w:tc>
      </w:tr>
      <w:tr w:rsidR="0086266D" w:rsidRPr="00051358" w14:paraId="1482C36A" w14:textId="77777777" w:rsidTr="00170C66">
        <w:trPr>
          <w:trHeight w:val="20"/>
        </w:trPr>
        <w:tc>
          <w:tcPr>
            <w:tcW w:w="10348" w:type="dxa"/>
            <w:vAlign w:val="center"/>
          </w:tcPr>
          <w:p w14:paraId="64E93BD9" w14:textId="50E853F0" w:rsidR="009F1B76" w:rsidRPr="00FC607A" w:rsidRDefault="00FC607A" w:rsidP="00F64C14">
            <w:pPr>
              <w:pStyle w:val="Paragraphe"/>
              <w:numPr>
                <w:ilvl w:val="0"/>
                <w:numId w:val="4"/>
              </w:numPr>
              <w:spacing w:before="120" w:line="360" w:lineRule="auto"/>
              <w:jc w:val="both"/>
              <w:rPr>
                <w:rFonts w:ascii="Arial Nova" w:hAnsi="Arial Nova" w:cs="Arial"/>
                <w:sz w:val="24"/>
                <w:szCs w:val="24"/>
              </w:rPr>
            </w:pPr>
            <w:r w:rsidRPr="00FC607A">
              <w:rPr>
                <w:rFonts w:ascii="Arial Nova" w:hAnsi="Arial Nova" w:cs="Arial"/>
                <w:sz w:val="24"/>
                <w:szCs w:val="24"/>
              </w:rPr>
              <w:lastRenderedPageBreak/>
              <w:t>Prise d’acte des rapports de suivi quant aux comités externes auxquels participe le</w:t>
            </w:r>
            <w:r>
              <w:rPr>
                <w:rFonts w:ascii="Arial Nova" w:hAnsi="Arial Nova" w:cs="Arial"/>
                <w:sz w:val="24"/>
                <w:szCs w:val="24"/>
              </w:rPr>
              <w:t xml:space="preserve"> </w:t>
            </w:r>
            <w:r w:rsidRPr="00FC607A">
              <w:rPr>
                <w:rFonts w:ascii="Arial Nova" w:hAnsi="Arial Nova" w:cs="Arial"/>
                <w:sz w:val="24"/>
                <w:szCs w:val="24"/>
              </w:rPr>
              <w:t>conseil de quartier du Vieux-Limoilou</w:t>
            </w:r>
          </w:p>
          <w:p w14:paraId="23DAB3EA" w14:textId="3D15DE38" w:rsidR="008D194C" w:rsidRPr="008D194C" w:rsidRDefault="008D194C" w:rsidP="00DE4221">
            <w:pPr>
              <w:pStyle w:val="Paragraphe"/>
              <w:spacing w:before="120" w:line="360" w:lineRule="auto"/>
              <w:ind w:left="360"/>
              <w:jc w:val="both"/>
              <w:rPr>
                <w:rFonts w:ascii="Arial Nova" w:hAnsi="Arial Nova" w:cs="Arial"/>
                <w:b/>
                <w:bCs/>
                <w:sz w:val="24"/>
                <w:szCs w:val="24"/>
              </w:rPr>
            </w:pPr>
            <w:r w:rsidRPr="008D194C">
              <w:rPr>
                <w:rFonts w:ascii="Arial Nova" w:hAnsi="Arial Nova" w:cs="Arial"/>
                <w:b/>
                <w:bCs/>
                <w:sz w:val="24"/>
                <w:szCs w:val="24"/>
              </w:rPr>
              <w:t xml:space="preserve">Comité de vigilance de la gestion des matières résiduelles </w:t>
            </w:r>
          </w:p>
          <w:p w14:paraId="4F574A4F" w14:textId="500749B7" w:rsidR="00DE4221" w:rsidRDefault="00C67C88" w:rsidP="00DE4221">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Gabrielle Chagnon-Roy mentionne que le </w:t>
            </w:r>
            <w:r w:rsidR="00DE4221">
              <w:rPr>
                <w:rFonts w:ascii="Arial Nova" w:hAnsi="Arial Nova" w:cs="Arial"/>
                <w:sz w:val="24"/>
                <w:szCs w:val="24"/>
              </w:rPr>
              <w:t>l</w:t>
            </w:r>
            <w:r w:rsidR="00DE4221" w:rsidRPr="00DE4221">
              <w:rPr>
                <w:rFonts w:ascii="Arial Nova" w:hAnsi="Arial Nova" w:cs="Arial"/>
                <w:sz w:val="24"/>
                <w:szCs w:val="24"/>
              </w:rPr>
              <w:t xml:space="preserve">ors de sa dernière rencontre, le comité </w:t>
            </w:r>
            <w:r w:rsidR="00DE4221">
              <w:rPr>
                <w:rFonts w:ascii="Arial Nova" w:hAnsi="Arial Nova" w:cs="Arial"/>
                <w:sz w:val="24"/>
                <w:szCs w:val="24"/>
              </w:rPr>
              <w:t>de vigilance de la gestion des matières résiduelles</w:t>
            </w:r>
            <w:r w:rsidR="00DE4221" w:rsidRPr="00DE4221">
              <w:rPr>
                <w:rFonts w:ascii="Arial Nova" w:hAnsi="Arial Nova" w:cs="Arial"/>
                <w:sz w:val="24"/>
                <w:szCs w:val="24"/>
              </w:rPr>
              <w:t xml:space="preserve"> a pu assister à une présentation des objectifs du Plan métropolitain de gestion des matières résiduelles</w:t>
            </w:r>
            <w:r w:rsidR="00411564">
              <w:rPr>
                <w:rFonts w:ascii="Arial Nova" w:hAnsi="Arial Nova" w:cs="Arial"/>
                <w:sz w:val="24"/>
                <w:szCs w:val="24"/>
              </w:rPr>
              <w:t> </w:t>
            </w:r>
            <w:r w:rsidR="00DE4221" w:rsidRPr="00DE4221">
              <w:rPr>
                <w:rFonts w:ascii="Arial Nova" w:hAnsi="Arial Nova" w:cs="Arial"/>
                <w:sz w:val="24"/>
                <w:szCs w:val="24"/>
              </w:rPr>
              <w:t>2024-2031 (PMGMR), ainsi qu’à une présentation du Plan d</w:t>
            </w:r>
            <w:r w:rsidR="00411564">
              <w:rPr>
                <w:rFonts w:ascii="Arial Nova" w:hAnsi="Arial Nova" w:cs="Arial"/>
                <w:sz w:val="24"/>
                <w:szCs w:val="24"/>
              </w:rPr>
              <w:t>’</w:t>
            </w:r>
            <w:r w:rsidR="00DE4221" w:rsidRPr="00DE4221">
              <w:rPr>
                <w:rFonts w:ascii="Arial Nova" w:hAnsi="Arial Nova" w:cs="Arial"/>
                <w:sz w:val="24"/>
                <w:szCs w:val="24"/>
              </w:rPr>
              <w:t>action 2023-2027 pour une saine qualité de l</w:t>
            </w:r>
            <w:r w:rsidR="00411564">
              <w:rPr>
                <w:rFonts w:ascii="Arial Nova" w:hAnsi="Arial Nova" w:cs="Arial"/>
                <w:sz w:val="24"/>
                <w:szCs w:val="24"/>
              </w:rPr>
              <w:t>’</w:t>
            </w:r>
            <w:r w:rsidR="00DE4221" w:rsidRPr="00DE4221">
              <w:rPr>
                <w:rFonts w:ascii="Arial Nova" w:hAnsi="Arial Nova" w:cs="Arial"/>
                <w:sz w:val="24"/>
                <w:szCs w:val="24"/>
              </w:rPr>
              <w:t>air extérieur.</w:t>
            </w:r>
          </w:p>
          <w:p w14:paraId="757843FE" w14:textId="1EFE4E82" w:rsidR="009D3882" w:rsidRDefault="002161F0" w:rsidP="002161F0">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Elle mentionne </w:t>
            </w:r>
            <w:r w:rsidR="00DE4221" w:rsidRPr="00DE4221">
              <w:rPr>
                <w:rFonts w:ascii="Arial Nova" w:hAnsi="Arial Nova" w:cs="Arial"/>
                <w:sz w:val="24"/>
                <w:szCs w:val="24"/>
              </w:rPr>
              <w:t xml:space="preserve">que le </w:t>
            </w:r>
            <w:r w:rsidR="008E432F" w:rsidRPr="00DE4221">
              <w:rPr>
                <w:rFonts w:ascii="Arial Nova" w:hAnsi="Arial Nova" w:cs="Arial"/>
                <w:sz w:val="24"/>
                <w:szCs w:val="24"/>
              </w:rPr>
              <w:t>Plan d</w:t>
            </w:r>
            <w:r w:rsidR="00411564">
              <w:rPr>
                <w:rFonts w:ascii="Arial Nova" w:hAnsi="Arial Nova" w:cs="Arial"/>
                <w:sz w:val="24"/>
                <w:szCs w:val="24"/>
              </w:rPr>
              <w:t>’</w:t>
            </w:r>
            <w:r w:rsidR="008E432F" w:rsidRPr="00DE4221">
              <w:rPr>
                <w:rFonts w:ascii="Arial Nova" w:hAnsi="Arial Nova" w:cs="Arial"/>
                <w:sz w:val="24"/>
                <w:szCs w:val="24"/>
              </w:rPr>
              <w:t>action</w:t>
            </w:r>
            <w:r w:rsidR="00411564">
              <w:rPr>
                <w:rFonts w:ascii="Arial Nova" w:hAnsi="Arial Nova" w:cs="Arial"/>
                <w:sz w:val="24"/>
                <w:szCs w:val="24"/>
              </w:rPr>
              <w:t> </w:t>
            </w:r>
            <w:r w:rsidR="008E432F" w:rsidRPr="00DE4221">
              <w:rPr>
                <w:rFonts w:ascii="Arial Nova" w:hAnsi="Arial Nova" w:cs="Arial"/>
                <w:sz w:val="24"/>
                <w:szCs w:val="24"/>
              </w:rPr>
              <w:t xml:space="preserve">2023-2027 </w:t>
            </w:r>
            <w:r w:rsidR="00DE4221" w:rsidRPr="00DE4221">
              <w:rPr>
                <w:rFonts w:ascii="Arial Nova" w:hAnsi="Arial Nova" w:cs="Arial"/>
                <w:sz w:val="24"/>
                <w:szCs w:val="24"/>
              </w:rPr>
              <w:t xml:space="preserve">comporte sept axes portant, notamment, sur les chantiers et la </w:t>
            </w:r>
            <w:r w:rsidR="00064F4C">
              <w:rPr>
                <w:rFonts w:ascii="Arial Nova" w:hAnsi="Arial Nova" w:cs="Arial"/>
                <w:sz w:val="24"/>
                <w:szCs w:val="24"/>
              </w:rPr>
              <w:t>gestion et l’entreposage</w:t>
            </w:r>
            <w:r w:rsidR="00DE4221" w:rsidRPr="00DE4221">
              <w:rPr>
                <w:rFonts w:ascii="Arial Nova" w:hAnsi="Arial Nova" w:cs="Arial"/>
                <w:sz w:val="24"/>
                <w:szCs w:val="24"/>
              </w:rPr>
              <w:t xml:space="preserve"> des matériaux en vrac</w:t>
            </w:r>
            <w:r w:rsidR="00064F4C">
              <w:rPr>
                <w:rFonts w:ascii="Arial Nova" w:hAnsi="Arial Nova" w:cs="Arial"/>
                <w:sz w:val="24"/>
                <w:szCs w:val="24"/>
              </w:rPr>
              <w:t xml:space="preserve"> (</w:t>
            </w:r>
            <w:r w:rsidR="005E4600">
              <w:rPr>
                <w:rFonts w:ascii="Arial Nova" w:hAnsi="Arial Nova" w:cs="Arial"/>
                <w:sz w:val="24"/>
                <w:szCs w:val="24"/>
              </w:rPr>
              <w:t xml:space="preserve">il est </w:t>
            </w:r>
            <w:r w:rsidR="00502F21">
              <w:rPr>
                <w:rFonts w:ascii="Arial Nova" w:hAnsi="Arial Nova" w:cs="Arial"/>
                <w:sz w:val="24"/>
                <w:szCs w:val="24"/>
              </w:rPr>
              <w:t>entre autres</w:t>
            </w:r>
            <w:r w:rsidR="005E4600">
              <w:rPr>
                <w:rFonts w:ascii="Arial Nova" w:hAnsi="Arial Nova" w:cs="Arial"/>
                <w:sz w:val="24"/>
                <w:szCs w:val="24"/>
              </w:rPr>
              <w:t xml:space="preserve"> prévu de réglementer</w:t>
            </w:r>
            <w:r w:rsidR="00502F21">
              <w:rPr>
                <w:rFonts w:ascii="Arial Nova" w:hAnsi="Arial Nova" w:cs="Arial"/>
                <w:sz w:val="24"/>
                <w:szCs w:val="24"/>
              </w:rPr>
              <w:t xml:space="preserve">, sur le plan municipal, </w:t>
            </w:r>
            <w:r w:rsidR="005E4600">
              <w:rPr>
                <w:rFonts w:ascii="Arial Nova" w:hAnsi="Arial Nova" w:cs="Arial"/>
                <w:sz w:val="24"/>
                <w:szCs w:val="24"/>
              </w:rPr>
              <w:t xml:space="preserve">la protection des </w:t>
            </w:r>
            <w:r w:rsidR="00502F21">
              <w:rPr>
                <w:rFonts w:ascii="Arial Nova" w:hAnsi="Arial Nova" w:cs="Arial"/>
                <w:sz w:val="24"/>
                <w:szCs w:val="24"/>
              </w:rPr>
              <w:t>matériaux en vrac</w:t>
            </w:r>
            <w:r w:rsidR="00064F4C">
              <w:rPr>
                <w:rFonts w:ascii="Arial Nova" w:hAnsi="Arial Nova" w:cs="Arial"/>
                <w:sz w:val="24"/>
                <w:szCs w:val="24"/>
              </w:rPr>
              <w:t>)</w:t>
            </w:r>
            <w:r w:rsidR="00502F21">
              <w:rPr>
                <w:rFonts w:ascii="Arial Nova" w:hAnsi="Arial Nova" w:cs="Arial"/>
                <w:sz w:val="24"/>
                <w:szCs w:val="24"/>
              </w:rPr>
              <w:t xml:space="preserve">, ainsi que </w:t>
            </w:r>
            <w:r w:rsidR="001A0792">
              <w:rPr>
                <w:rFonts w:ascii="Arial Nova" w:hAnsi="Arial Nova" w:cs="Arial"/>
                <w:sz w:val="24"/>
                <w:szCs w:val="24"/>
              </w:rPr>
              <w:t xml:space="preserve">sur </w:t>
            </w:r>
            <w:r w:rsidR="00502F21">
              <w:rPr>
                <w:rFonts w:ascii="Arial Nova" w:hAnsi="Arial Nova" w:cs="Arial"/>
                <w:sz w:val="24"/>
                <w:szCs w:val="24"/>
              </w:rPr>
              <w:t>la recherche et les données scientifiques (la Ville entend</w:t>
            </w:r>
            <w:r w:rsidR="009D3882">
              <w:rPr>
                <w:rFonts w:ascii="Arial Nova" w:hAnsi="Arial Nova" w:cs="Arial"/>
                <w:sz w:val="24"/>
                <w:szCs w:val="24"/>
              </w:rPr>
              <w:t xml:space="preserve"> </w:t>
            </w:r>
            <w:r w:rsidR="00B1367D">
              <w:rPr>
                <w:rFonts w:ascii="Arial Nova" w:hAnsi="Arial Nova" w:cs="Arial"/>
                <w:sz w:val="24"/>
                <w:szCs w:val="24"/>
              </w:rPr>
              <w:t>développer,</w:t>
            </w:r>
            <w:r w:rsidR="009D3882">
              <w:rPr>
                <w:rFonts w:ascii="Arial Nova" w:hAnsi="Arial Nova" w:cs="Arial"/>
                <w:sz w:val="24"/>
                <w:szCs w:val="24"/>
              </w:rPr>
              <w:t xml:space="preserve"> en collaboration</w:t>
            </w:r>
            <w:r w:rsidR="00FF5994">
              <w:rPr>
                <w:rFonts w:ascii="Arial Nova" w:hAnsi="Arial Nova" w:cs="Arial"/>
                <w:sz w:val="24"/>
                <w:szCs w:val="24"/>
              </w:rPr>
              <w:t xml:space="preserve"> avec l’Institut national d’optique, </w:t>
            </w:r>
            <w:r w:rsidR="00B1367D">
              <w:rPr>
                <w:rFonts w:ascii="Arial Nova" w:hAnsi="Arial Nova" w:cs="Arial"/>
                <w:sz w:val="24"/>
                <w:szCs w:val="24"/>
              </w:rPr>
              <w:t>un programme de caractérisation des sources d’émission et diffusion</w:t>
            </w:r>
            <w:r w:rsidR="00DE4221" w:rsidRPr="00DE4221">
              <w:rPr>
                <w:rFonts w:ascii="Arial Nova" w:hAnsi="Arial Nova" w:cs="Arial"/>
                <w:sz w:val="24"/>
                <w:szCs w:val="24"/>
              </w:rPr>
              <w:t>.</w:t>
            </w:r>
            <w:r w:rsidR="001A0792">
              <w:rPr>
                <w:rFonts w:ascii="Arial Nova" w:hAnsi="Arial Nova" w:cs="Arial"/>
                <w:sz w:val="24"/>
                <w:szCs w:val="24"/>
              </w:rPr>
              <w:t>)</w:t>
            </w:r>
          </w:p>
          <w:p w14:paraId="70D9B918" w14:textId="0799B4C7" w:rsidR="00502F21" w:rsidRDefault="008D194C" w:rsidP="008D194C">
            <w:pPr>
              <w:pStyle w:val="Paragraphe"/>
              <w:spacing w:before="120" w:line="360" w:lineRule="auto"/>
              <w:ind w:left="360"/>
              <w:jc w:val="both"/>
              <w:rPr>
                <w:rFonts w:ascii="Arial Nova" w:hAnsi="Arial Nova" w:cs="Arial"/>
                <w:sz w:val="24"/>
                <w:szCs w:val="24"/>
              </w:rPr>
            </w:pPr>
            <w:r>
              <w:rPr>
                <w:rFonts w:ascii="Arial Nova" w:hAnsi="Arial Nova" w:cs="Arial"/>
                <w:sz w:val="24"/>
                <w:szCs w:val="24"/>
              </w:rPr>
              <w:t xml:space="preserve">Gabrielle Chagnon-Roy ajoute que la Ville entend développer un projet pilote de capteurs installés sur des </w:t>
            </w:r>
            <w:r w:rsidR="00DA31D0">
              <w:rPr>
                <w:rFonts w:ascii="Arial Nova" w:hAnsi="Arial Nova" w:cs="Arial"/>
                <w:sz w:val="24"/>
                <w:szCs w:val="24"/>
              </w:rPr>
              <w:t>lampadaires à travers la Ville. L’administratrice mentionne, en outre, que le PMGMR</w:t>
            </w:r>
            <w:r w:rsidR="00411564">
              <w:rPr>
                <w:rFonts w:ascii="Arial Nova" w:hAnsi="Arial Nova" w:cs="Arial"/>
                <w:sz w:val="24"/>
                <w:szCs w:val="24"/>
              </w:rPr>
              <w:t> </w:t>
            </w:r>
            <w:r w:rsidR="00DA31D0" w:rsidRPr="00DE4221">
              <w:rPr>
                <w:rFonts w:ascii="Arial Nova" w:hAnsi="Arial Nova" w:cs="Arial"/>
                <w:sz w:val="24"/>
                <w:szCs w:val="24"/>
              </w:rPr>
              <w:t>2024-2031</w:t>
            </w:r>
            <w:r w:rsidR="009F6659">
              <w:rPr>
                <w:rFonts w:ascii="Arial Nova" w:hAnsi="Arial Nova" w:cs="Arial"/>
                <w:sz w:val="24"/>
                <w:szCs w:val="24"/>
              </w:rPr>
              <w:t xml:space="preserve">, toujours embryonnaire, </w:t>
            </w:r>
            <w:r w:rsidR="00F34CA1">
              <w:rPr>
                <w:rFonts w:ascii="Arial Nova" w:hAnsi="Arial Nova" w:cs="Arial"/>
                <w:sz w:val="24"/>
                <w:szCs w:val="24"/>
              </w:rPr>
              <w:t>inclu</w:t>
            </w:r>
            <w:r w:rsidR="00411564">
              <w:rPr>
                <w:rFonts w:ascii="Arial Nova" w:hAnsi="Arial Nova" w:cs="Arial"/>
                <w:sz w:val="24"/>
                <w:szCs w:val="24"/>
              </w:rPr>
              <w:t>t</w:t>
            </w:r>
            <w:r w:rsidR="00F34CA1">
              <w:rPr>
                <w:rFonts w:ascii="Arial Nova" w:hAnsi="Arial Nova" w:cs="Arial"/>
                <w:sz w:val="24"/>
                <w:szCs w:val="24"/>
              </w:rPr>
              <w:t xml:space="preserve"> désormais</w:t>
            </w:r>
            <w:r w:rsidR="009F6659">
              <w:rPr>
                <w:rFonts w:ascii="Arial Nova" w:hAnsi="Arial Nova" w:cs="Arial"/>
                <w:sz w:val="24"/>
                <w:szCs w:val="24"/>
              </w:rPr>
              <w:t xml:space="preserve"> les commentaires</w:t>
            </w:r>
            <w:r w:rsidR="00F34CA1">
              <w:rPr>
                <w:rFonts w:ascii="Arial Nova" w:hAnsi="Arial Nova" w:cs="Arial"/>
                <w:sz w:val="24"/>
                <w:szCs w:val="24"/>
              </w:rPr>
              <w:t xml:space="preserve"> </w:t>
            </w:r>
            <w:r w:rsidR="00A71AEE">
              <w:rPr>
                <w:rFonts w:ascii="Arial Nova" w:hAnsi="Arial Nova" w:cs="Arial"/>
                <w:sz w:val="24"/>
                <w:szCs w:val="24"/>
              </w:rPr>
              <w:t>d</w:t>
            </w:r>
            <w:r w:rsidR="009F6659">
              <w:rPr>
                <w:rFonts w:ascii="Arial Nova" w:hAnsi="Arial Nova" w:cs="Arial"/>
                <w:sz w:val="24"/>
                <w:szCs w:val="24"/>
              </w:rPr>
              <w:t>es citoyens, et survol</w:t>
            </w:r>
            <w:r w:rsidR="00A71AEE">
              <w:rPr>
                <w:rFonts w:ascii="Arial Nova" w:hAnsi="Arial Nova" w:cs="Arial"/>
                <w:sz w:val="24"/>
                <w:szCs w:val="24"/>
              </w:rPr>
              <w:t>e</w:t>
            </w:r>
            <w:r w:rsidR="009F6659">
              <w:rPr>
                <w:rFonts w:ascii="Arial Nova" w:hAnsi="Arial Nova" w:cs="Arial"/>
                <w:sz w:val="24"/>
                <w:szCs w:val="24"/>
              </w:rPr>
              <w:t xml:space="preserve"> le thème de la qualité de l’air. </w:t>
            </w:r>
            <w:r w:rsidR="00077931">
              <w:rPr>
                <w:rFonts w:ascii="Arial Nova" w:hAnsi="Arial Nova" w:cs="Arial"/>
                <w:sz w:val="24"/>
                <w:szCs w:val="24"/>
              </w:rPr>
              <w:t>Il s’agit d’un plan étoffé, dont la mise en œuvre</w:t>
            </w:r>
            <w:r w:rsidR="00587EF3">
              <w:rPr>
                <w:rFonts w:ascii="Arial Nova" w:hAnsi="Arial Nova" w:cs="Arial"/>
                <w:sz w:val="24"/>
                <w:szCs w:val="24"/>
              </w:rPr>
              <w:t xml:space="preserve"> s’appuie sur </w:t>
            </w:r>
            <w:r w:rsidR="00A71AEE">
              <w:rPr>
                <w:rFonts w:ascii="Arial Nova" w:hAnsi="Arial Nova" w:cs="Arial"/>
                <w:sz w:val="24"/>
                <w:szCs w:val="24"/>
              </w:rPr>
              <w:t>de</w:t>
            </w:r>
            <w:r w:rsidR="00587EF3">
              <w:rPr>
                <w:rFonts w:ascii="Arial Nova" w:hAnsi="Arial Nova" w:cs="Arial"/>
                <w:sz w:val="24"/>
                <w:szCs w:val="24"/>
              </w:rPr>
              <w:t xml:space="preserve">s </w:t>
            </w:r>
            <w:r w:rsidR="00CB722F">
              <w:rPr>
                <w:rFonts w:ascii="Arial Nova" w:hAnsi="Arial Nova" w:cs="Arial"/>
                <w:sz w:val="24"/>
                <w:szCs w:val="24"/>
              </w:rPr>
              <w:t>données claires et des cibles quantifiables.</w:t>
            </w:r>
            <w:r w:rsidR="00D300FF">
              <w:rPr>
                <w:rFonts w:ascii="Arial Nova" w:hAnsi="Arial Nova" w:cs="Arial"/>
                <w:sz w:val="24"/>
                <w:szCs w:val="24"/>
              </w:rPr>
              <w:t xml:space="preserve"> Gabrielle Chagnon-Roy explique enfin qu’il subsiste toujours scepticisme quant aux capacités </w:t>
            </w:r>
            <w:r w:rsidR="00C46D47">
              <w:rPr>
                <w:rFonts w:ascii="Arial Nova" w:hAnsi="Arial Nova" w:cs="Arial"/>
                <w:sz w:val="24"/>
                <w:szCs w:val="24"/>
              </w:rPr>
              <w:t>en termes de</w:t>
            </w:r>
            <w:r w:rsidR="00D300FF">
              <w:rPr>
                <w:rFonts w:ascii="Arial Nova" w:hAnsi="Arial Nova" w:cs="Arial"/>
                <w:sz w:val="24"/>
                <w:szCs w:val="24"/>
              </w:rPr>
              <w:t xml:space="preserve"> ressources humaines du conseil d’agglomération, qui sera chargé de faire le suivi de la mise en œuvre du PMGMR.</w:t>
            </w:r>
          </w:p>
          <w:p w14:paraId="30AAEC20" w14:textId="77777777" w:rsidR="00450FA4" w:rsidRDefault="00A62522" w:rsidP="00450FA4">
            <w:pPr>
              <w:pStyle w:val="Paragraphe"/>
              <w:spacing w:before="120" w:line="360" w:lineRule="auto"/>
              <w:ind w:left="360"/>
              <w:jc w:val="both"/>
              <w:rPr>
                <w:rFonts w:ascii="Arial Nova" w:hAnsi="Arial Nova" w:cs="Arial"/>
                <w:sz w:val="24"/>
                <w:szCs w:val="24"/>
              </w:rPr>
            </w:pPr>
            <w:r>
              <w:rPr>
                <w:rFonts w:ascii="Arial Nova" w:hAnsi="Arial Nova" w:cs="Arial"/>
                <w:sz w:val="24"/>
                <w:szCs w:val="24"/>
              </w:rPr>
              <w:lastRenderedPageBreak/>
              <w:t xml:space="preserve">Gabrielle Chagnon-Roy mentionne qu’une proposition quant à la gouvernance du </w:t>
            </w:r>
            <w:r w:rsidRPr="00DE4221">
              <w:rPr>
                <w:rFonts w:ascii="Arial Nova" w:hAnsi="Arial Nova" w:cs="Arial"/>
                <w:sz w:val="24"/>
                <w:szCs w:val="24"/>
              </w:rPr>
              <w:t xml:space="preserve">comité </w:t>
            </w:r>
            <w:r>
              <w:rPr>
                <w:rFonts w:ascii="Arial Nova" w:hAnsi="Arial Nova" w:cs="Arial"/>
                <w:sz w:val="24"/>
                <w:szCs w:val="24"/>
              </w:rPr>
              <w:t>de vigilance de la gestion des matières résiduelles</w:t>
            </w:r>
            <w:r w:rsidR="00450FA4">
              <w:rPr>
                <w:rFonts w:ascii="Arial Nova" w:hAnsi="Arial Nova" w:cs="Arial"/>
                <w:sz w:val="24"/>
                <w:szCs w:val="24"/>
              </w:rPr>
              <w:t xml:space="preserve"> sera bientôt déposée</w:t>
            </w:r>
            <w:r w:rsidR="00484798">
              <w:rPr>
                <w:rFonts w:ascii="Arial Nova" w:hAnsi="Arial Nova" w:cs="Arial"/>
                <w:sz w:val="24"/>
                <w:szCs w:val="24"/>
              </w:rPr>
              <w:t>.</w:t>
            </w:r>
          </w:p>
          <w:p w14:paraId="6A9CE937" w14:textId="77777777" w:rsidR="00D120F6" w:rsidRDefault="00D120F6" w:rsidP="00450FA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Les administrateurs constatent que le</w:t>
            </w:r>
            <w:r w:rsidR="00850ADB">
              <w:rPr>
                <w:rFonts w:ascii="Arial Nova" w:hAnsi="Arial Nova" w:cs="Arial"/>
                <w:sz w:val="24"/>
                <w:szCs w:val="24"/>
              </w:rPr>
              <w:t>s</w:t>
            </w:r>
            <w:r>
              <w:rPr>
                <w:rFonts w:ascii="Arial Nova" w:hAnsi="Arial Nova" w:cs="Arial"/>
                <w:sz w:val="24"/>
                <w:szCs w:val="24"/>
              </w:rPr>
              <w:t xml:space="preserve"> sac</w:t>
            </w:r>
            <w:r w:rsidR="00850ADB">
              <w:rPr>
                <w:rFonts w:ascii="Arial Nova" w:hAnsi="Arial Nova" w:cs="Arial"/>
                <w:sz w:val="24"/>
                <w:szCs w:val="24"/>
              </w:rPr>
              <w:t>s mauves distribués par la Ville pour la récupération des matières organiques génèrent beaucoup d’humidité.</w:t>
            </w:r>
          </w:p>
          <w:p w14:paraId="19E57867" w14:textId="77777777" w:rsidR="006B4B35" w:rsidRDefault="006B4B35" w:rsidP="00450FA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Marjorie Ramirez mentionne que lors</w:t>
            </w:r>
            <w:r w:rsidR="00B51154">
              <w:rPr>
                <w:rFonts w:ascii="Arial Nova" w:hAnsi="Arial Nova" w:cs="Arial"/>
                <w:sz w:val="24"/>
                <w:szCs w:val="24"/>
              </w:rPr>
              <w:t xml:space="preserve"> de sa prochaine rencontre, le CVAP demandera à la Ville de </w:t>
            </w:r>
            <w:r w:rsidR="00C82EEC">
              <w:rPr>
                <w:rFonts w:ascii="Arial Nova" w:hAnsi="Arial Nova" w:cs="Arial"/>
                <w:sz w:val="24"/>
                <w:szCs w:val="24"/>
              </w:rPr>
              <w:t>lui présenter les résultats de l’étude qui a mené à la rédaction du Plan sur la qualité de l’air extérieure.</w:t>
            </w:r>
          </w:p>
          <w:p w14:paraId="7EF19234" w14:textId="63C0BEA2" w:rsidR="001B58FF" w:rsidRPr="00DC2AB5" w:rsidRDefault="001B58FF" w:rsidP="00450FA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Raymond Poirier mentionne que les Rendez-Vous Limoilou a tenu son assemblée générale annuelle, ce qui lui a permis de récolter des pistes qui orienteront le travail des chantiers.</w:t>
            </w:r>
          </w:p>
        </w:tc>
      </w:tr>
      <w:tr w:rsidR="006A0A94" w:rsidRPr="00051358" w14:paraId="0D4AA877" w14:textId="77777777" w:rsidTr="00170C66">
        <w:trPr>
          <w:trHeight w:val="20"/>
        </w:trPr>
        <w:tc>
          <w:tcPr>
            <w:tcW w:w="10348" w:type="dxa"/>
            <w:vAlign w:val="center"/>
          </w:tcPr>
          <w:p w14:paraId="58548BA1" w14:textId="77777777" w:rsidR="006A0A94" w:rsidRDefault="006A0A94" w:rsidP="00F64C14">
            <w:pPr>
              <w:pStyle w:val="Paragraphe"/>
              <w:numPr>
                <w:ilvl w:val="0"/>
                <w:numId w:val="4"/>
              </w:numPr>
              <w:spacing w:before="120" w:line="360" w:lineRule="auto"/>
              <w:jc w:val="both"/>
              <w:rPr>
                <w:rFonts w:ascii="Arial Nova" w:hAnsi="Arial Nova" w:cs="Arial"/>
                <w:sz w:val="24"/>
                <w:szCs w:val="24"/>
              </w:rPr>
            </w:pPr>
            <w:r w:rsidRPr="006A0A94">
              <w:rPr>
                <w:rFonts w:ascii="Arial Nova" w:hAnsi="Arial Nova" w:cs="Arial"/>
                <w:sz w:val="24"/>
                <w:szCs w:val="24"/>
              </w:rPr>
              <w:lastRenderedPageBreak/>
              <w:t>Période de suivis des résolutions ayant obtenu réponse</w:t>
            </w:r>
          </w:p>
          <w:p w14:paraId="0575A514" w14:textId="5D5130B9" w:rsidR="006A0A94" w:rsidRPr="00FC607A" w:rsidRDefault="00EE5A20" w:rsidP="006A0A94">
            <w:pPr>
              <w:pStyle w:val="Paragraphe"/>
              <w:spacing w:before="120" w:line="360" w:lineRule="auto"/>
              <w:ind w:left="360"/>
              <w:jc w:val="both"/>
              <w:rPr>
                <w:rFonts w:ascii="Arial Nova" w:hAnsi="Arial Nova" w:cs="Arial"/>
                <w:sz w:val="24"/>
                <w:szCs w:val="24"/>
              </w:rPr>
            </w:pPr>
            <w:r>
              <w:rPr>
                <w:rFonts w:ascii="Arial Nova" w:hAnsi="Arial Nova" w:cs="Arial"/>
                <w:sz w:val="24"/>
                <w:szCs w:val="24"/>
              </w:rPr>
              <w:t>Aucun suivi supplémentaire.</w:t>
            </w:r>
          </w:p>
        </w:tc>
      </w:tr>
      <w:tr w:rsidR="00C5708E" w:rsidRPr="00051358" w14:paraId="0598B6A2" w14:textId="77777777" w:rsidTr="00170C66">
        <w:trPr>
          <w:trHeight w:val="675"/>
        </w:trPr>
        <w:tc>
          <w:tcPr>
            <w:tcW w:w="10348" w:type="dxa"/>
            <w:vMerge w:val="restart"/>
            <w:vAlign w:val="center"/>
          </w:tcPr>
          <w:p w14:paraId="2ADAFFBA" w14:textId="76C77657" w:rsidR="00C5708E" w:rsidRPr="00051358" w:rsidRDefault="00C5708E" w:rsidP="000D0604">
            <w:pPr>
              <w:pStyle w:val="Paragraphe"/>
              <w:numPr>
                <w:ilvl w:val="0"/>
                <w:numId w:val="4"/>
              </w:numPr>
              <w:spacing w:after="0" w:line="360" w:lineRule="auto"/>
              <w:jc w:val="both"/>
              <w:rPr>
                <w:rFonts w:ascii="Arial Nova" w:hAnsi="Arial Nova" w:cs="Arial"/>
                <w:sz w:val="24"/>
                <w:szCs w:val="24"/>
              </w:rPr>
            </w:pPr>
            <w:r w:rsidRPr="00051358">
              <w:rPr>
                <w:rFonts w:ascii="Arial Nova" w:hAnsi="Arial Nova" w:cs="Arial"/>
                <w:sz w:val="24"/>
                <w:szCs w:val="24"/>
              </w:rPr>
              <w:t>Fonctionnement du conseil de quartier</w:t>
            </w:r>
          </w:p>
          <w:p w14:paraId="2E913C0B" w14:textId="6F9E02C2" w:rsidR="00C5708E" w:rsidRPr="00051358" w:rsidRDefault="00C5708E" w:rsidP="00C5708E">
            <w:pPr>
              <w:pStyle w:val="Paragraphedeliste"/>
              <w:numPr>
                <w:ilvl w:val="0"/>
                <w:numId w:val="1"/>
              </w:numPr>
              <w:spacing w:before="120" w:after="0" w:line="360" w:lineRule="auto"/>
              <w:ind w:left="360" w:firstLine="96"/>
              <w:jc w:val="both"/>
              <w:rPr>
                <w:rFonts w:ascii="Arial Nova" w:hAnsi="Arial Nova" w:cs="Arial"/>
                <w:szCs w:val="24"/>
              </w:rPr>
            </w:pPr>
            <w:r w:rsidRPr="00051358">
              <w:rPr>
                <w:rFonts w:ascii="Arial Nova" w:hAnsi="Arial Nova" w:cs="Arial"/>
                <w:szCs w:val="24"/>
              </w:rPr>
              <w:t>Correspondances</w:t>
            </w:r>
            <w:r w:rsidR="00BA51C2">
              <w:rPr>
                <w:rFonts w:ascii="Arial Nova" w:hAnsi="Arial Nova" w:cs="Arial"/>
                <w:szCs w:val="24"/>
              </w:rPr>
              <w:t xml:space="preserve"> </w:t>
            </w:r>
          </w:p>
          <w:p w14:paraId="72AEF5BE" w14:textId="1B3E68DF" w:rsidR="0003640A" w:rsidRDefault="00EE5A20" w:rsidP="0003640A">
            <w:pPr>
              <w:pStyle w:val="Paragraphe"/>
              <w:spacing w:before="120" w:after="0" w:line="360" w:lineRule="auto"/>
              <w:ind w:left="742"/>
              <w:jc w:val="both"/>
              <w:rPr>
                <w:rFonts w:ascii="Arial Nova" w:hAnsi="Arial Nova" w:cs="Arial"/>
                <w:sz w:val="24"/>
                <w:szCs w:val="24"/>
              </w:rPr>
            </w:pPr>
            <w:r>
              <w:rPr>
                <w:rFonts w:ascii="Arial Nova" w:hAnsi="Arial Nova" w:cs="Arial"/>
                <w:sz w:val="24"/>
                <w:szCs w:val="24"/>
              </w:rPr>
              <w:t>Raymond Poirier mentionne que le conseil de quartier a reçu beaucoup de demandes d’entrevue en lien avec le projet de tramway</w:t>
            </w:r>
            <w:r w:rsidR="004B12A4">
              <w:rPr>
                <w:rFonts w:ascii="Arial Nova" w:hAnsi="Arial Nova" w:cs="Arial"/>
                <w:sz w:val="24"/>
                <w:szCs w:val="24"/>
              </w:rPr>
              <w:t xml:space="preserve"> et la gouvernance des ruelles.</w:t>
            </w:r>
          </w:p>
          <w:p w14:paraId="14B931B0" w14:textId="7F34AC85" w:rsidR="00C5708E" w:rsidRDefault="00C5708E" w:rsidP="00C5708E">
            <w:pPr>
              <w:pStyle w:val="Paragraphedeliste"/>
              <w:numPr>
                <w:ilvl w:val="0"/>
                <w:numId w:val="1"/>
              </w:numPr>
              <w:spacing w:before="120" w:after="0" w:line="360" w:lineRule="auto"/>
              <w:ind w:left="360" w:firstLine="96"/>
              <w:jc w:val="both"/>
              <w:rPr>
                <w:rFonts w:ascii="Arial Nova" w:hAnsi="Arial Nova" w:cs="Arial"/>
                <w:szCs w:val="24"/>
              </w:rPr>
            </w:pPr>
            <w:r w:rsidRPr="00051358">
              <w:rPr>
                <w:rFonts w:ascii="Arial Nova" w:hAnsi="Arial Nova" w:cs="Arial"/>
                <w:szCs w:val="24"/>
              </w:rPr>
              <w:t>Trésorerie</w:t>
            </w:r>
            <w:r w:rsidR="004E1922">
              <w:rPr>
                <w:rFonts w:ascii="Arial Nova" w:hAnsi="Arial Nova" w:cs="Arial"/>
                <w:szCs w:val="24"/>
              </w:rPr>
              <w:t xml:space="preserve"> </w:t>
            </w:r>
          </w:p>
          <w:p w14:paraId="62753712" w14:textId="5C484730" w:rsidR="004B12A4" w:rsidRPr="0044150E" w:rsidRDefault="004B12A4" w:rsidP="00380D1C">
            <w:pPr>
              <w:pStyle w:val="Paragraphe"/>
              <w:spacing w:before="120" w:line="360" w:lineRule="auto"/>
              <w:ind w:left="758"/>
              <w:jc w:val="both"/>
              <w:rPr>
                <w:rFonts w:ascii="Arial Nova" w:hAnsi="Arial Nova" w:cs="Arial"/>
                <w:sz w:val="24"/>
                <w:szCs w:val="24"/>
              </w:rPr>
            </w:pPr>
            <w:r>
              <w:rPr>
                <w:rFonts w:ascii="Arial Nova" w:hAnsi="Arial Nova" w:cs="Arial"/>
                <w:sz w:val="24"/>
                <w:szCs w:val="24"/>
              </w:rPr>
              <w:t>En 2023, le</w:t>
            </w:r>
            <w:r w:rsidR="00E50A28">
              <w:rPr>
                <w:rFonts w:ascii="Arial Nova" w:hAnsi="Arial Nova" w:cs="Arial"/>
                <w:sz w:val="24"/>
                <w:szCs w:val="24"/>
              </w:rPr>
              <w:t xml:space="preserve"> fonctionnement du</w:t>
            </w:r>
            <w:r>
              <w:rPr>
                <w:rFonts w:ascii="Arial Nova" w:hAnsi="Arial Nova" w:cs="Arial"/>
                <w:sz w:val="24"/>
                <w:szCs w:val="24"/>
              </w:rPr>
              <w:t xml:space="preserve"> conseil de quartier a </w:t>
            </w:r>
            <w:r w:rsidR="00E50A28">
              <w:rPr>
                <w:rFonts w:ascii="Arial Nova" w:hAnsi="Arial Nova" w:cs="Arial"/>
                <w:sz w:val="24"/>
                <w:szCs w:val="24"/>
              </w:rPr>
              <w:t xml:space="preserve">coûté </w:t>
            </w:r>
            <w:r>
              <w:rPr>
                <w:rFonts w:ascii="Arial Nova" w:hAnsi="Arial Nova" w:cs="Arial"/>
                <w:sz w:val="24"/>
                <w:szCs w:val="24"/>
              </w:rPr>
              <w:t>3600 $</w:t>
            </w:r>
            <w:r w:rsidR="00E50A28">
              <w:rPr>
                <w:rFonts w:ascii="Arial Nova" w:hAnsi="Arial Nova" w:cs="Arial"/>
                <w:sz w:val="24"/>
                <w:szCs w:val="24"/>
              </w:rPr>
              <w:t>.</w:t>
            </w:r>
            <w:r w:rsidR="00CA7B3C">
              <w:rPr>
                <w:rFonts w:ascii="Arial Nova" w:hAnsi="Arial Nova" w:cs="Arial"/>
                <w:sz w:val="24"/>
                <w:szCs w:val="24"/>
              </w:rPr>
              <w:t xml:space="preserve"> La réimpression des pancartes pour les ruelles </w:t>
            </w:r>
            <w:r w:rsidR="00B80279">
              <w:rPr>
                <w:rFonts w:ascii="Arial Nova" w:hAnsi="Arial Nova" w:cs="Arial"/>
                <w:sz w:val="24"/>
                <w:szCs w:val="24"/>
              </w:rPr>
              <w:t>a mobilisé une bonne partie de ce budget.</w:t>
            </w:r>
            <w:r w:rsidR="00857C9F">
              <w:rPr>
                <w:rFonts w:ascii="Arial Nova" w:hAnsi="Arial Nova" w:cs="Arial"/>
                <w:sz w:val="24"/>
                <w:szCs w:val="24"/>
              </w:rPr>
              <w:t xml:space="preserve"> Les membres voteront les budgets des projets qui sont toujours en cours en décembre prochain.</w:t>
            </w:r>
          </w:p>
          <w:p w14:paraId="23A75385" w14:textId="54E20DB5" w:rsidR="00023E83" w:rsidRDefault="00B479F9" w:rsidP="0055796C">
            <w:pPr>
              <w:pStyle w:val="Paragraphe"/>
              <w:numPr>
                <w:ilvl w:val="1"/>
                <w:numId w:val="4"/>
              </w:numPr>
              <w:spacing w:before="120" w:after="0" w:line="360" w:lineRule="auto"/>
              <w:ind w:left="743"/>
              <w:jc w:val="both"/>
              <w:rPr>
                <w:rFonts w:ascii="Arial Nova" w:hAnsi="Arial Nova" w:cs="Arial"/>
                <w:sz w:val="24"/>
                <w:szCs w:val="24"/>
              </w:rPr>
            </w:pPr>
            <w:r>
              <w:rPr>
                <w:rFonts w:ascii="Arial Nova" w:hAnsi="Arial Nova" w:cs="Arial"/>
                <w:sz w:val="24"/>
                <w:szCs w:val="24"/>
              </w:rPr>
              <w:t>Paiements à venir</w:t>
            </w:r>
          </w:p>
          <w:p w14:paraId="48CB2B57" w14:textId="53879253" w:rsidR="00FA5174" w:rsidRPr="00051358" w:rsidRDefault="00FA5174" w:rsidP="00380D1C">
            <w:pPr>
              <w:pStyle w:val="Paragraphe"/>
              <w:spacing w:before="120" w:line="360" w:lineRule="auto"/>
              <w:ind w:left="772"/>
              <w:jc w:val="both"/>
              <w:rPr>
                <w:rFonts w:ascii="Arial Nova" w:hAnsi="Arial Nova" w:cs="Arial"/>
                <w:b/>
                <w:bCs/>
                <w:sz w:val="24"/>
                <w:szCs w:val="24"/>
              </w:rPr>
            </w:pPr>
            <w:r w:rsidRPr="00051358">
              <w:rPr>
                <w:rFonts w:ascii="Arial Nova" w:hAnsi="Arial Nova" w:cs="Arial"/>
                <w:b/>
                <w:bCs/>
                <w:sz w:val="24"/>
                <w:szCs w:val="24"/>
              </w:rPr>
              <w:t>RÉSOLUTION 2</w:t>
            </w:r>
            <w:r>
              <w:rPr>
                <w:rFonts w:ascii="Arial Nova" w:hAnsi="Arial Nova" w:cs="Arial"/>
                <w:b/>
                <w:bCs/>
                <w:sz w:val="24"/>
                <w:szCs w:val="24"/>
              </w:rPr>
              <w:t>3</w:t>
            </w:r>
            <w:r w:rsidRPr="00051358">
              <w:rPr>
                <w:rFonts w:ascii="Arial Nova" w:hAnsi="Arial Nova" w:cs="Arial"/>
                <w:b/>
                <w:bCs/>
                <w:sz w:val="24"/>
                <w:szCs w:val="24"/>
              </w:rPr>
              <w:t>-</w:t>
            </w:r>
            <w:r>
              <w:rPr>
                <w:rFonts w:ascii="Arial Nova" w:hAnsi="Arial Nova" w:cs="Arial"/>
                <w:b/>
                <w:bCs/>
                <w:sz w:val="24"/>
                <w:szCs w:val="24"/>
              </w:rPr>
              <w:t>0</w:t>
            </w:r>
            <w:r w:rsidR="006A0A94">
              <w:rPr>
                <w:rFonts w:ascii="Arial Nova" w:hAnsi="Arial Nova" w:cs="Arial"/>
                <w:b/>
                <w:bCs/>
                <w:sz w:val="24"/>
                <w:szCs w:val="24"/>
              </w:rPr>
              <w:t>8</w:t>
            </w:r>
            <w:r w:rsidRPr="00051358">
              <w:rPr>
                <w:rFonts w:ascii="Arial Nova" w:hAnsi="Arial Nova" w:cs="Arial"/>
                <w:b/>
                <w:bCs/>
                <w:sz w:val="24"/>
                <w:szCs w:val="24"/>
              </w:rPr>
              <w:t>-</w:t>
            </w:r>
            <w:r w:rsidR="00B80279">
              <w:rPr>
                <w:rFonts w:ascii="Arial Nova" w:hAnsi="Arial Nova" w:cs="Arial"/>
                <w:b/>
                <w:bCs/>
                <w:sz w:val="24"/>
                <w:szCs w:val="24"/>
              </w:rPr>
              <w:t>49</w:t>
            </w:r>
            <w:r w:rsidRPr="00051358">
              <w:rPr>
                <w:rFonts w:ascii="Arial Nova" w:hAnsi="Arial Nova" w:cs="Arial"/>
                <w:b/>
                <w:bCs/>
                <w:sz w:val="24"/>
                <w:szCs w:val="24"/>
              </w:rPr>
              <w:t xml:space="preserve"> CONCERNANT LE PAIEMENT DE LA SECRÉTAIRE DE RÉDACTION</w:t>
            </w:r>
          </w:p>
          <w:p w14:paraId="354A976D" w14:textId="263779C8" w:rsidR="00FA5174" w:rsidRPr="00051358" w:rsidRDefault="00FA5174" w:rsidP="00380D1C">
            <w:pPr>
              <w:pStyle w:val="Paragraphe"/>
              <w:spacing w:before="120" w:line="360" w:lineRule="auto"/>
              <w:ind w:left="772"/>
              <w:jc w:val="both"/>
              <w:rPr>
                <w:rFonts w:ascii="Arial Nova" w:hAnsi="Arial Nova" w:cs="Arial"/>
                <w:sz w:val="24"/>
                <w:szCs w:val="24"/>
              </w:rPr>
            </w:pPr>
            <w:r w:rsidRPr="00051358">
              <w:rPr>
                <w:rFonts w:ascii="Arial Nova" w:hAnsi="Arial Nova" w:cs="Arial"/>
                <w:b/>
                <w:bCs/>
                <w:sz w:val="24"/>
                <w:szCs w:val="24"/>
              </w:rPr>
              <w:lastRenderedPageBreak/>
              <w:t xml:space="preserve">SUR PROPOSITION DE </w:t>
            </w:r>
            <w:r>
              <w:rPr>
                <w:rFonts w:ascii="Arial Nova" w:hAnsi="Arial Nova" w:cs="Arial"/>
                <w:b/>
                <w:bCs/>
                <w:sz w:val="24"/>
                <w:szCs w:val="24"/>
              </w:rPr>
              <w:t>MARTIN CLAVEAU</w:t>
            </w:r>
            <w:r w:rsidRPr="00051358">
              <w:rPr>
                <w:rFonts w:ascii="Arial Nova" w:hAnsi="Arial Nova" w:cs="Arial"/>
                <w:b/>
                <w:bCs/>
                <w:sz w:val="24"/>
                <w:szCs w:val="24"/>
              </w:rPr>
              <w:t xml:space="preserve">, DÛMENT APPUYÉE PAR </w:t>
            </w:r>
            <w:r w:rsidR="00614DAD">
              <w:rPr>
                <w:rFonts w:ascii="Arial Nova" w:hAnsi="Arial Nova" w:cs="Arial"/>
                <w:b/>
                <w:bCs/>
                <w:sz w:val="24"/>
                <w:szCs w:val="24"/>
              </w:rPr>
              <w:t>BARBA MICHEL</w:t>
            </w:r>
            <w:r w:rsidRPr="00051358">
              <w:rPr>
                <w:rFonts w:ascii="Arial Nova" w:hAnsi="Arial Nova" w:cs="Arial"/>
                <w:b/>
                <w:bCs/>
                <w:sz w:val="24"/>
                <w:szCs w:val="24"/>
              </w:rPr>
              <w:t>, IL EST RÉSOLU PAR</w:t>
            </w:r>
            <w:r w:rsidRPr="00051358">
              <w:rPr>
                <w:rFonts w:ascii="Arial Nova" w:hAnsi="Arial Nova" w:cs="Arial"/>
                <w:sz w:val="24"/>
                <w:szCs w:val="24"/>
              </w:rPr>
              <w:t xml:space="preserve"> le conseil d’administration d’autoriser le paiement de </w:t>
            </w:r>
            <w:r>
              <w:rPr>
                <w:rFonts w:ascii="Arial Nova" w:hAnsi="Arial Nova" w:cs="Arial"/>
                <w:sz w:val="24"/>
                <w:szCs w:val="24"/>
              </w:rPr>
              <w:t>90</w:t>
            </w:r>
            <w:r w:rsidRPr="00051358">
              <w:rPr>
                <w:rFonts w:ascii="Arial Nova" w:hAnsi="Arial Nova" w:cs="Arial"/>
                <w:sz w:val="24"/>
                <w:szCs w:val="24"/>
              </w:rPr>
              <w:t xml:space="preserve"> $ à Jade Pelletier-Picard pour le secrétariat de rédaction de l’assemblée du conseil de quartier </w:t>
            </w:r>
            <w:r w:rsidR="006A0A94">
              <w:rPr>
                <w:rFonts w:ascii="Arial Nova" w:hAnsi="Arial Nova" w:cs="Arial"/>
                <w:sz w:val="24"/>
                <w:szCs w:val="24"/>
              </w:rPr>
              <w:t>de novembre</w:t>
            </w:r>
            <w:r w:rsidR="00DB1A34">
              <w:rPr>
                <w:rFonts w:ascii="Arial Nova" w:hAnsi="Arial Nova" w:cs="Arial"/>
                <w:sz w:val="24"/>
                <w:szCs w:val="24"/>
              </w:rPr>
              <w:t xml:space="preserve"> </w:t>
            </w:r>
            <w:r>
              <w:rPr>
                <w:rFonts w:ascii="Arial Nova" w:hAnsi="Arial Nova" w:cs="Arial"/>
                <w:sz w:val="24"/>
                <w:szCs w:val="24"/>
              </w:rPr>
              <w:t>2023</w:t>
            </w:r>
            <w:r w:rsidRPr="00051358">
              <w:rPr>
                <w:rFonts w:ascii="Arial Nova" w:hAnsi="Arial Nova" w:cs="Arial"/>
                <w:sz w:val="24"/>
                <w:szCs w:val="24"/>
              </w:rPr>
              <w:t>.</w:t>
            </w:r>
          </w:p>
          <w:p w14:paraId="54F9BA0E" w14:textId="70AD3DA5" w:rsidR="00416A5F" w:rsidRPr="006A0A94" w:rsidRDefault="00FA5174" w:rsidP="006A0A94">
            <w:pPr>
              <w:pStyle w:val="Paragraphe"/>
              <w:spacing w:before="120" w:after="0" w:line="360" w:lineRule="auto"/>
              <w:ind w:left="772"/>
              <w:jc w:val="both"/>
              <w:rPr>
                <w:rFonts w:ascii="Arial Nova" w:hAnsi="Arial Nova" w:cs="Arial"/>
                <w:b/>
                <w:bCs/>
                <w:sz w:val="24"/>
                <w:szCs w:val="24"/>
              </w:rPr>
            </w:pPr>
            <w:r w:rsidRPr="008701EE">
              <w:rPr>
                <w:rFonts w:ascii="Arial Nova" w:hAnsi="Arial Nova" w:cs="Arial"/>
                <w:b/>
                <w:bCs/>
                <w:sz w:val="24"/>
                <w:szCs w:val="24"/>
              </w:rPr>
              <w:t>ADOPTÉE À L’UNANIMITÉ</w:t>
            </w:r>
          </w:p>
        </w:tc>
      </w:tr>
      <w:tr w:rsidR="00C5708E" w:rsidRPr="00051358" w14:paraId="182BB1CD" w14:textId="77777777" w:rsidTr="00170C66">
        <w:trPr>
          <w:trHeight w:val="619"/>
        </w:trPr>
        <w:tc>
          <w:tcPr>
            <w:tcW w:w="10348" w:type="dxa"/>
            <w:vMerge/>
            <w:vAlign w:val="center"/>
          </w:tcPr>
          <w:p w14:paraId="4EA31BC6" w14:textId="77777777" w:rsidR="00C5708E" w:rsidRPr="00051358" w:rsidRDefault="00C5708E" w:rsidP="00C5708E">
            <w:pPr>
              <w:pStyle w:val="Paragraphedeliste"/>
              <w:spacing w:after="0" w:line="360" w:lineRule="auto"/>
              <w:ind w:left="360"/>
              <w:jc w:val="both"/>
              <w:rPr>
                <w:rFonts w:ascii="Arial Nova" w:hAnsi="Arial Nova" w:cs="Arial"/>
                <w:szCs w:val="24"/>
              </w:rPr>
            </w:pPr>
          </w:p>
        </w:tc>
      </w:tr>
      <w:tr w:rsidR="00C5708E" w:rsidRPr="00051358" w14:paraId="5A4DD38F" w14:textId="77777777" w:rsidTr="00170C66">
        <w:trPr>
          <w:trHeight w:val="340"/>
        </w:trPr>
        <w:tc>
          <w:tcPr>
            <w:tcW w:w="10348" w:type="dxa"/>
            <w:vAlign w:val="center"/>
          </w:tcPr>
          <w:p w14:paraId="3A86B384" w14:textId="0B2123DE" w:rsidR="008D4B93" w:rsidRDefault="00C5708E" w:rsidP="000D0604">
            <w:pPr>
              <w:pStyle w:val="Paragraphedeliste"/>
              <w:numPr>
                <w:ilvl w:val="0"/>
                <w:numId w:val="4"/>
              </w:numPr>
              <w:spacing w:after="120" w:line="360" w:lineRule="auto"/>
              <w:jc w:val="both"/>
              <w:rPr>
                <w:rFonts w:ascii="Arial Nova" w:hAnsi="Arial Nova" w:cs="Arial"/>
                <w:szCs w:val="24"/>
              </w:rPr>
            </w:pPr>
            <w:r w:rsidRPr="00051358">
              <w:rPr>
                <w:rFonts w:ascii="Arial Nova" w:hAnsi="Arial Nova" w:cs="Arial"/>
                <w:szCs w:val="24"/>
              </w:rPr>
              <w:t>Divers</w:t>
            </w:r>
          </w:p>
          <w:p w14:paraId="2860FECE" w14:textId="6E88397D" w:rsidR="0061401B" w:rsidRDefault="002B3685" w:rsidP="000D0604">
            <w:pPr>
              <w:pStyle w:val="Paragraphedeliste"/>
              <w:numPr>
                <w:ilvl w:val="1"/>
                <w:numId w:val="4"/>
              </w:numPr>
              <w:spacing w:after="120" w:line="360" w:lineRule="auto"/>
              <w:jc w:val="both"/>
              <w:rPr>
                <w:rFonts w:ascii="Arial Nova" w:hAnsi="Arial Nova" w:cs="Arial"/>
                <w:b/>
                <w:bCs/>
                <w:szCs w:val="24"/>
              </w:rPr>
            </w:pPr>
            <w:r w:rsidRPr="002B3685">
              <w:rPr>
                <w:rFonts w:ascii="Arial Nova" w:hAnsi="Arial Nova" w:cs="Arial"/>
                <w:b/>
                <w:bCs/>
                <w:szCs w:val="24"/>
              </w:rPr>
              <w:t>Marche exploratoire sur le sentiment de sécurité dans le Vieux-Limoilou le 7 décembre</w:t>
            </w:r>
          </w:p>
          <w:p w14:paraId="0EE32F8F" w14:textId="1E67B959" w:rsidR="005A7AAD" w:rsidRPr="00143144" w:rsidRDefault="005A7AAD" w:rsidP="002B3685">
            <w:pPr>
              <w:pStyle w:val="Paragraphedeliste"/>
              <w:spacing w:after="120" w:line="360" w:lineRule="auto"/>
              <w:ind w:left="1080"/>
              <w:jc w:val="both"/>
              <w:rPr>
                <w:rFonts w:ascii="Arial Nova" w:hAnsi="Arial Nova" w:cs="Arial"/>
                <w:szCs w:val="24"/>
              </w:rPr>
            </w:pPr>
            <w:r>
              <w:rPr>
                <w:rFonts w:ascii="Arial Nova" w:hAnsi="Arial Nova" w:cs="Arial"/>
                <w:szCs w:val="24"/>
              </w:rPr>
              <w:t xml:space="preserve">C’est le 7 décembre prochain, de 17 h à 19 h, que se tiendra la marche exploratoire sur le sentiment de sécurité dans le Vieux-Limoilou. </w:t>
            </w:r>
            <w:r w:rsidR="00D22E20">
              <w:rPr>
                <w:rFonts w:ascii="Arial Nova" w:hAnsi="Arial Nova" w:cs="Arial"/>
                <w:szCs w:val="24"/>
              </w:rPr>
              <w:t xml:space="preserve">Un exercice de cartographie émotive suivra la marche. </w:t>
            </w:r>
            <w:r w:rsidR="004119D7">
              <w:rPr>
                <w:rFonts w:ascii="Arial Nova" w:hAnsi="Arial Nova" w:cs="Arial"/>
                <w:szCs w:val="24"/>
              </w:rPr>
              <w:t>Cette activité</w:t>
            </w:r>
            <w:r w:rsidR="00D22E20">
              <w:rPr>
                <w:rFonts w:ascii="Arial Nova" w:hAnsi="Arial Nova" w:cs="Arial"/>
                <w:szCs w:val="24"/>
              </w:rPr>
              <w:t xml:space="preserve"> permettra de </w:t>
            </w:r>
            <w:r w:rsidR="005C3996">
              <w:rPr>
                <w:rFonts w:ascii="Arial Nova" w:hAnsi="Arial Nova" w:cs="Arial"/>
                <w:szCs w:val="24"/>
              </w:rPr>
              <w:t>brosser un portrait du sentiment de sécurité des piétons qui parcourent le quartier la nuit tombée.</w:t>
            </w:r>
          </w:p>
        </w:tc>
      </w:tr>
      <w:tr w:rsidR="00C5708E" w:rsidRPr="00051358" w14:paraId="6D269F45" w14:textId="77777777" w:rsidTr="00170C66">
        <w:trPr>
          <w:trHeight w:val="57"/>
        </w:trPr>
        <w:tc>
          <w:tcPr>
            <w:tcW w:w="10348" w:type="dxa"/>
            <w:vAlign w:val="center"/>
          </w:tcPr>
          <w:p w14:paraId="4A66A19A" w14:textId="77777777" w:rsidR="00C5708E" w:rsidRPr="00051358" w:rsidRDefault="00C5708E" w:rsidP="000D0604">
            <w:pPr>
              <w:pStyle w:val="Paragraphe"/>
              <w:numPr>
                <w:ilvl w:val="0"/>
                <w:numId w:val="4"/>
              </w:numPr>
              <w:spacing w:before="240" w:after="0" w:line="360" w:lineRule="auto"/>
              <w:jc w:val="both"/>
              <w:rPr>
                <w:rFonts w:ascii="Arial Nova" w:hAnsi="Arial Nova" w:cs="Arial"/>
                <w:sz w:val="24"/>
                <w:szCs w:val="24"/>
              </w:rPr>
            </w:pPr>
            <w:r w:rsidRPr="00051358">
              <w:rPr>
                <w:rFonts w:ascii="Arial Nova" w:hAnsi="Arial Nova" w:cs="Arial"/>
                <w:sz w:val="24"/>
                <w:szCs w:val="24"/>
              </w:rPr>
              <w:t>Levée de l’assemblée</w:t>
            </w:r>
          </w:p>
          <w:p w14:paraId="46C6D988" w14:textId="4EBF518C" w:rsidR="00C5708E" w:rsidRPr="00051358" w:rsidRDefault="00C5708E" w:rsidP="00C5708E">
            <w:pPr>
              <w:pStyle w:val="Paragraphe"/>
              <w:spacing w:before="120" w:line="360" w:lineRule="auto"/>
              <w:ind w:left="360"/>
              <w:jc w:val="both"/>
              <w:rPr>
                <w:rFonts w:ascii="Arial Nova" w:hAnsi="Arial Nova" w:cs="Arial"/>
                <w:sz w:val="24"/>
                <w:szCs w:val="24"/>
              </w:rPr>
            </w:pPr>
            <w:r w:rsidRPr="00051358">
              <w:rPr>
                <w:rFonts w:ascii="Arial Nova" w:hAnsi="Arial Nova" w:cs="Arial"/>
                <w:b/>
                <w:bCs/>
                <w:sz w:val="24"/>
                <w:szCs w:val="24"/>
              </w:rPr>
              <w:t>SUR PROPOSITION DE RAYMOND POIRIER, DÛMENT APPUYÉE PAR MARJORIE RAMIREZ, IL EST RÉSOLU PAR</w:t>
            </w:r>
            <w:r w:rsidRPr="00051358">
              <w:rPr>
                <w:rFonts w:ascii="Arial Nova" w:hAnsi="Arial Nova" w:cs="Arial"/>
                <w:sz w:val="24"/>
                <w:szCs w:val="24"/>
              </w:rPr>
              <w:t xml:space="preserve"> le conseil d’administration du conseil de quartier de lever l’assemblée à </w:t>
            </w:r>
            <w:r w:rsidRPr="002A6257">
              <w:rPr>
                <w:rFonts w:ascii="Arial Nova" w:hAnsi="Arial Nova" w:cs="Arial"/>
                <w:sz w:val="24"/>
                <w:szCs w:val="24"/>
              </w:rPr>
              <w:t>2</w:t>
            </w:r>
            <w:r w:rsidR="0042194C">
              <w:rPr>
                <w:rFonts w:ascii="Arial Nova" w:hAnsi="Arial Nova" w:cs="Arial"/>
                <w:sz w:val="24"/>
                <w:szCs w:val="24"/>
              </w:rPr>
              <w:t>1</w:t>
            </w:r>
            <w:r w:rsidRPr="002A6257">
              <w:rPr>
                <w:rFonts w:ascii="Arial Nova" w:hAnsi="Arial Nova" w:cs="Arial"/>
                <w:sz w:val="24"/>
                <w:szCs w:val="24"/>
              </w:rPr>
              <w:t>h</w:t>
            </w:r>
            <w:r w:rsidR="00552733">
              <w:rPr>
                <w:rFonts w:ascii="Arial Nova" w:hAnsi="Arial Nova" w:cs="Arial"/>
                <w:sz w:val="24"/>
                <w:szCs w:val="24"/>
              </w:rPr>
              <w:t>3</w:t>
            </w:r>
            <w:r w:rsidR="004119D7">
              <w:rPr>
                <w:rFonts w:ascii="Arial Nova" w:hAnsi="Arial Nova" w:cs="Arial"/>
                <w:sz w:val="24"/>
                <w:szCs w:val="24"/>
              </w:rPr>
              <w:t>3</w:t>
            </w:r>
            <w:r w:rsidRPr="00F12EDD">
              <w:rPr>
                <w:rFonts w:ascii="Arial Nova" w:hAnsi="Arial Nova" w:cs="Arial"/>
                <w:sz w:val="24"/>
                <w:szCs w:val="24"/>
              </w:rPr>
              <w:t>.</w:t>
            </w:r>
            <w:r w:rsidRPr="00051358">
              <w:rPr>
                <w:rFonts w:ascii="Arial Nova" w:hAnsi="Arial Nova" w:cs="Arial"/>
                <w:sz w:val="24"/>
                <w:szCs w:val="24"/>
              </w:rPr>
              <w:t xml:space="preserve"> </w:t>
            </w:r>
          </w:p>
          <w:p w14:paraId="559409A7" w14:textId="77777777" w:rsidR="00C5708E" w:rsidRPr="00051358" w:rsidRDefault="00C5708E" w:rsidP="00C5708E">
            <w:pPr>
              <w:pStyle w:val="Paragraphe"/>
              <w:spacing w:before="120" w:line="360" w:lineRule="auto"/>
              <w:ind w:left="360"/>
              <w:jc w:val="both"/>
              <w:rPr>
                <w:rFonts w:ascii="Arial Nova" w:hAnsi="Arial Nova" w:cs="Arial"/>
                <w:sz w:val="24"/>
                <w:szCs w:val="24"/>
              </w:rPr>
            </w:pPr>
            <w:r w:rsidRPr="00051358">
              <w:rPr>
                <w:rFonts w:ascii="Arial Nova" w:hAnsi="Arial Nova" w:cs="Arial"/>
                <w:sz w:val="24"/>
                <w:szCs w:val="24"/>
              </w:rPr>
              <w:t xml:space="preserve">___________________________________________SIGNÉ </w:t>
            </w:r>
          </w:p>
          <w:p w14:paraId="2B431DF1" w14:textId="77777777" w:rsidR="00C5708E" w:rsidRPr="00051358" w:rsidRDefault="00C5708E" w:rsidP="00C5708E">
            <w:pPr>
              <w:pStyle w:val="Paragraphe"/>
              <w:spacing w:before="120" w:line="360" w:lineRule="auto"/>
              <w:ind w:left="360"/>
              <w:jc w:val="both"/>
              <w:rPr>
                <w:rFonts w:ascii="Arial Nova" w:hAnsi="Arial Nova" w:cs="Arial"/>
                <w:sz w:val="24"/>
                <w:szCs w:val="24"/>
              </w:rPr>
            </w:pPr>
            <w:r w:rsidRPr="00051358">
              <w:rPr>
                <w:rFonts w:ascii="Arial Nova" w:hAnsi="Arial Nova" w:cs="Arial"/>
                <w:sz w:val="24"/>
                <w:szCs w:val="24"/>
              </w:rPr>
              <w:t xml:space="preserve">Raymond Poirier, Président </w:t>
            </w:r>
          </w:p>
          <w:p w14:paraId="647432FC" w14:textId="77777777" w:rsidR="00C5708E" w:rsidRPr="00051358" w:rsidRDefault="00C5708E" w:rsidP="00C5708E">
            <w:pPr>
              <w:pStyle w:val="Paragraphe"/>
              <w:spacing w:before="120" w:line="360" w:lineRule="auto"/>
              <w:ind w:left="360"/>
              <w:jc w:val="both"/>
              <w:rPr>
                <w:rFonts w:ascii="Arial Nova" w:hAnsi="Arial Nova" w:cs="Arial"/>
                <w:sz w:val="24"/>
                <w:szCs w:val="24"/>
              </w:rPr>
            </w:pPr>
            <w:r w:rsidRPr="00051358">
              <w:rPr>
                <w:rFonts w:ascii="Arial Nova" w:hAnsi="Arial Nova" w:cs="Arial"/>
                <w:sz w:val="24"/>
                <w:szCs w:val="24"/>
              </w:rPr>
              <w:t xml:space="preserve">___________________________________________SIGNÉ </w:t>
            </w:r>
          </w:p>
          <w:p w14:paraId="76B9FF92" w14:textId="7185B9A7" w:rsidR="00C5708E" w:rsidRPr="00051358" w:rsidRDefault="00695B95" w:rsidP="00C5708E">
            <w:pPr>
              <w:pStyle w:val="Paragraphe"/>
              <w:spacing w:before="240" w:after="0" w:line="360" w:lineRule="auto"/>
              <w:ind w:left="360"/>
              <w:jc w:val="both"/>
              <w:rPr>
                <w:rFonts w:ascii="Arial Nova" w:hAnsi="Arial Nova" w:cs="Arial"/>
                <w:sz w:val="24"/>
                <w:szCs w:val="24"/>
              </w:rPr>
            </w:pPr>
            <w:r>
              <w:rPr>
                <w:rFonts w:ascii="Arial Nova" w:hAnsi="Arial Nova" w:cs="Arial"/>
                <w:sz w:val="24"/>
                <w:szCs w:val="24"/>
              </w:rPr>
              <w:t>Jason F. Ortmann</w:t>
            </w:r>
            <w:r w:rsidR="00C5708E" w:rsidRPr="00051358">
              <w:rPr>
                <w:rFonts w:ascii="Arial Nova" w:hAnsi="Arial Nova" w:cs="Arial"/>
                <w:sz w:val="24"/>
                <w:szCs w:val="24"/>
              </w:rPr>
              <w:t>, Secrétaire</w:t>
            </w:r>
          </w:p>
        </w:tc>
      </w:tr>
    </w:tbl>
    <w:p w14:paraId="22291B47" w14:textId="44EAFAB2" w:rsidR="00E2603A" w:rsidRPr="00051358" w:rsidRDefault="00E2603A" w:rsidP="00842A5E">
      <w:pPr>
        <w:rPr>
          <w:rFonts w:ascii="Arial Nova" w:hAnsi="Arial Nova" w:cs="Helvetica"/>
          <w:szCs w:val="24"/>
        </w:rPr>
      </w:pPr>
    </w:p>
    <w:sectPr w:rsidR="00E2603A" w:rsidRPr="00051358" w:rsidSect="00C5501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ED2B" w14:textId="77777777" w:rsidR="00713CF2" w:rsidRDefault="00713CF2" w:rsidP="00EF3512">
      <w:pPr>
        <w:spacing w:after="0" w:line="240" w:lineRule="auto"/>
      </w:pPr>
      <w:r>
        <w:separator/>
      </w:r>
    </w:p>
  </w:endnote>
  <w:endnote w:type="continuationSeparator" w:id="0">
    <w:p w14:paraId="17B72D93" w14:textId="77777777" w:rsidR="00713CF2" w:rsidRDefault="00713CF2" w:rsidP="00EF3512">
      <w:pPr>
        <w:spacing w:after="0" w:line="240" w:lineRule="auto"/>
      </w:pPr>
      <w:r>
        <w:continuationSeparator/>
      </w:r>
    </w:p>
  </w:endnote>
  <w:endnote w:type="continuationNotice" w:id="1">
    <w:p w14:paraId="0E8A185C" w14:textId="77777777" w:rsidR="00713CF2" w:rsidRDefault="00713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75 Bold">
    <w:altName w:val="Britannic Bold"/>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auto"/>
    <w:pitch w:val="variable"/>
    <w:sig w:usb0="80000027"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BED4" w14:textId="77777777" w:rsidR="00695B21" w:rsidRDefault="00695B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09456"/>
      <w:docPartObj>
        <w:docPartGallery w:val="Page Numbers (Bottom of Page)"/>
        <w:docPartUnique/>
      </w:docPartObj>
    </w:sdtPr>
    <w:sdtEndPr/>
    <w:sdtContent>
      <w:p w14:paraId="11DDF129" w14:textId="77777777" w:rsidR="00921344" w:rsidRDefault="00921344">
        <w:pPr>
          <w:pStyle w:val="Pieddepage"/>
          <w:jc w:val="right"/>
        </w:pPr>
        <w:r>
          <w:fldChar w:fldCharType="begin"/>
        </w:r>
        <w:r>
          <w:instrText>PAGE   \* MERGEFORMAT</w:instrText>
        </w:r>
        <w:r>
          <w:fldChar w:fldCharType="separate"/>
        </w:r>
        <w:r w:rsidRPr="00D36FB6">
          <w:rPr>
            <w:noProof/>
            <w:lang w:val="fr-FR"/>
          </w:rPr>
          <w:t>5</w:t>
        </w:r>
        <w:r>
          <w:rPr>
            <w:noProof/>
            <w:lang w:val="fr-FR"/>
          </w:rPr>
          <w:fldChar w:fldCharType="end"/>
        </w:r>
      </w:p>
    </w:sdtContent>
  </w:sdt>
  <w:p w14:paraId="0A797855" w14:textId="77777777" w:rsidR="00921344" w:rsidRDefault="009213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1E6D" w14:textId="77777777" w:rsidR="00695B21" w:rsidRDefault="00695B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6933" w14:textId="77777777" w:rsidR="00713CF2" w:rsidRDefault="00713CF2" w:rsidP="00EF3512">
      <w:pPr>
        <w:spacing w:after="0" w:line="240" w:lineRule="auto"/>
      </w:pPr>
      <w:r>
        <w:separator/>
      </w:r>
    </w:p>
  </w:footnote>
  <w:footnote w:type="continuationSeparator" w:id="0">
    <w:p w14:paraId="5900A58B" w14:textId="77777777" w:rsidR="00713CF2" w:rsidRDefault="00713CF2" w:rsidP="00EF3512">
      <w:pPr>
        <w:spacing w:after="0" w:line="240" w:lineRule="auto"/>
      </w:pPr>
      <w:r>
        <w:continuationSeparator/>
      </w:r>
    </w:p>
  </w:footnote>
  <w:footnote w:type="continuationNotice" w:id="1">
    <w:p w14:paraId="6FC99D5B" w14:textId="77777777" w:rsidR="00713CF2" w:rsidRDefault="00713CF2">
      <w:pPr>
        <w:spacing w:after="0" w:line="240" w:lineRule="auto"/>
      </w:pPr>
    </w:p>
  </w:footnote>
  <w:footnote w:id="2">
    <w:p w14:paraId="5DCD9320" w14:textId="598AC8B7" w:rsidR="00D777E4" w:rsidRDefault="00D777E4">
      <w:pPr>
        <w:pStyle w:val="Notedebasdepage"/>
      </w:pPr>
      <w:r>
        <w:rPr>
          <w:rStyle w:val="Appelnotedebasdep"/>
        </w:rPr>
        <w:footnoteRef/>
      </w:r>
      <w:r>
        <w:t xml:space="preserve"> </w:t>
      </w:r>
      <w:hyperlink r:id="rId1" w:history="1">
        <w:r w:rsidRPr="002D08D8">
          <w:rPr>
            <w:rStyle w:val="Lienhypertexte"/>
          </w:rPr>
          <w:t>https://www.ville.quebec.qc.ca/citoyens/participation-citoyenne/conseils_quartier/vieuxlimoilou</w:t>
        </w:r>
      </w:hyperlink>
    </w:p>
    <w:p w14:paraId="76194188" w14:textId="77777777" w:rsidR="00D777E4" w:rsidRPr="00D777E4" w:rsidRDefault="00D777E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3B89" w14:textId="77777777" w:rsidR="00695B21" w:rsidRDefault="00695B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8C6F" w14:textId="77777777" w:rsidR="00695B21" w:rsidRDefault="00695B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0277" w14:textId="77777777" w:rsidR="00695B21" w:rsidRDefault="00695B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96672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33066"/>
    <w:multiLevelType w:val="hybridMultilevel"/>
    <w:tmpl w:val="C91EFE8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 w15:restartNumberingAfterBreak="0">
    <w:nsid w:val="0010231F"/>
    <w:multiLevelType w:val="hybridMultilevel"/>
    <w:tmpl w:val="8BD85DEC"/>
    <w:lvl w:ilvl="0" w:tplc="29CCCCD8">
      <w:start w:val="1"/>
      <w:numFmt w:val="decimal"/>
      <w:pStyle w:val="Titre1"/>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112361C"/>
    <w:multiLevelType w:val="hybridMultilevel"/>
    <w:tmpl w:val="3536DD0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01A11E71"/>
    <w:multiLevelType w:val="hybridMultilevel"/>
    <w:tmpl w:val="F93E6E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3A573B4"/>
    <w:multiLevelType w:val="hybridMultilevel"/>
    <w:tmpl w:val="2648DAA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07562BAF"/>
    <w:multiLevelType w:val="hybridMultilevel"/>
    <w:tmpl w:val="2E0E46F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0A3E18D7"/>
    <w:multiLevelType w:val="hybridMultilevel"/>
    <w:tmpl w:val="5F1E5A9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0BD76C02"/>
    <w:multiLevelType w:val="hybridMultilevel"/>
    <w:tmpl w:val="C494DDE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19E06CAA"/>
    <w:multiLevelType w:val="hybridMultilevel"/>
    <w:tmpl w:val="6C5C6E3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0" w15:restartNumberingAfterBreak="0">
    <w:nsid w:val="1B99742D"/>
    <w:multiLevelType w:val="hybridMultilevel"/>
    <w:tmpl w:val="160AC270"/>
    <w:lvl w:ilvl="0" w:tplc="C9706716">
      <w:start w:val="1"/>
      <w:numFmt w:val="decimal"/>
      <w:lvlText w:val="%1."/>
      <w:lvlJc w:val="left"/>
      <w:pPr>
        <w:ind w:left="360" w:hanging="360"/>
      </w:pPr>
      <w:rPr>
        <w:rFonts w:hint="default"/>
        <w:b w:val="0"/>
        <w:bCs w:val="0"/>
      </w:rPr>
    </w:lvl>
    <w:lvl w:ilvl="1" w:tplc="0C0C0001">
      <w:start w:val="1"/>
      <w:numFmt w:val="bullet"/>
      <w:lvlText w:val=""/>
      <w:lvlJc w:val="left"/>
      <w:pPr>
        <w:ind w:left="1080" w:hanging="360"/>
      </w:pPr>
      <w:rPr>
        <w:rFonts w:ascii="Symbol" w:hAnsi="Symbol" w:hint="default"/>
      </w:rPr>
    </w:lvl>
    <w:lvl w:ilvl="2" w:tplc="0C0C000B">
      <w:start w:val="1"/>
      <w:numFmt w:val="bullet"/>
      <w:lvlText w:val=""/>
      <w:lvlJc w:val="left"/>
      <w:pPr>
        <w:ind w:left="1980" w:hanging="360"/>
      </w:pPr>
      <w:rPr>
        <w:rFonts w:ascii="Wingdings" w:hAnsi="Wingdings"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1DC713B8"/>
    <w:multiLevelType w:val="hybridMultilevel"/>
    <w:tmpl w:val="7E60C68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1E6A0324"/>
    <w:multiLevelType w:val="multilevel"/>
    <w:tmpl w:val="F25EA9FE"/>
    <w:lvl w:ilvl="0">
      <w:start w:val="1"/>
      <w:numFmt w:val="bullet"/>
      <w:lvlText w:val=""/>
      <w:lvlJc w:val="left"/>
      <w:pPr>
        <w:ind w:left="1440" w:hanging="360"/>
      </w:pPr>
      <w:rPr>
        <w:rFonts w:ascii="Symbol" w:hAnsi="Symbol" w:hint="default"/>
      </w:rPr>
    </w:lvl>
    <w:lvl w:ilvl="1">
      <w:start w:val="1"/>
      <w:numFmt w:val="lowerLetter"/>
      <w:lvlText w:val="%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66F1EE5"/>
    <w:multiLevelType w:val="hybridMultilevel"/>
    <w:tmpl w:val="9DB6E8D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6926E8F"/>
    <w:multiLevelType w:val="hybridMultilevel"/>
    <w:tmpl w:val="5E38F4B0"/>
    <w:lvl w:ilvl="0" w:tplc="0C0C0001">
      <w:start w:val="1"/>
      <w:numFmt w:val="bullet"/>
      <w:lvlText w:val=""/>
      <w:lvlJc w:val="left"/>
      <w:pPr>
        <w:ind w:left="720" w:hanging="360"/>
      </w:pPr>
      <w:rPr>
        <w:rFonts w:ascii="Symbol" w:hAnsi="Symbol" w:hint="default"/>
      </w:rPr>
    </w:lvl>
    <w:lvl w:ilvl="1" w:tplc="0C0C0013">
      <w:start w:val="1"/>
      <w:numFmt w:val="upp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BD96996"/>
    <w:multiLevelType w:val="hybridMultilevel"/>
    <w:tmpl w:val="5F0E065E"/>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EE0A49"/>
    <w:multiLevelType w:val="hybridMultilevel"/>
    <w:tmpl w:val="6612422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7" w15:restartNumberingAfterBreak="0">
    <w:nsid w:val="331A2E6E"/>
    <w:multiLevelType w:val="hybridMultilevel"/>
    <w:tmpl w:val="5F0E065E"/>
    <w:lvl w:ilvl="0" w:tplc="0C0C000F">
      <w:start w:val="1"/>
      <w:numFmt w:val="decimal"/>
      <w:lvlText w:val="%1."/>
      <w:lvlJc w:val="left"/>
      <w:pPr>
        <w:ind w:left="360" w:hanging="360"/>
      </w:pPr>
      <w:rPr>
        <w:rFonts w:hint="default"/>
      </w:r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336D1234"/>
    <w:multiLevelType w:val="hybridMultilevel"/>
    <w:tmpl w:val="19F08E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357165B7"/>
    <w:multiLevelType w:val="hybridMultilevel"/>
    <w:tmpl w:val="D13A2062"/>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0" w15:restartNumberingAfterBreak="0">
    <w:nsid w:val="373E02BC"/>
    <w:multiLevelType w:val="hybridMultilevel"/>
    <w:tmpl w:val="409E3F74"/>
    <w:lvl w:ilvl="0" w:tplc="2124D0C2">
      <w:start w:val="20"/>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9F652F"/>
    <w:multiLevelType w:val="hybridMultilevel"/>
    <w:tmpl w:val="F4A8591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44F81C00"/>
    <w:multiLevelType w:val="hybridMultilevel"/>
    <w:tmpl w:val="C302D85E"/>
    <w:lvl w:ilvl="0" w:tplc="0C0C0001">
      <w:start w:val="1"/>
      <w:numFmt w:val="bullet"/>
      <w:lvlText w:val=""/>
      <w:lvlJc w:val="left"/>
      <w:pPr>
        <w:ind w:left="1004" w:hanging="360"/>
      </w:pPr>
      <w:rPr>
        <w:rFonts w:ascii="Symbol" w:hAnsi="Symbol" w:hint="default"/>
      </w:rPr>
    </w:lvl>
    <w:lvl w:ilvl="1" w:tplc="F52EA50A">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48437EFE"/>
    <w:multiLevelType w:val="hybridMultilevel"/>
    <w:tmpl w:val="420C54E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4D6D10A5"/>
    <w:multiLevelType w:val="hybridMultilevel"/>
    <w:tmpl w:val="C670667C"/>
    <w:lvl w:ilvl="0" w:tplc="FFFFFFFF">
      <w:start w:val="1"/>
      <w:numFmt w:val="decimal"/>
      <w:lvlText w:val="%1."/>
      <w:lvlJc w:val="left"/>
      <w:pPr>
        <w:ind w:left="360" w:hanging="360"/>
      </w:pPr>
      <w:rPr>
        <w:rFonts w:hint="default"/>
        <w:b w:val="0"/>
        <w:bCs w:val="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B77E0E"/>
    <w:multiLevelType w:val="hybridMultilevel"/>
    <w:tmpl w:val="6F14EE7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30D735C"/>
    <w:multiLevelType w:val="hybridMultilevel"/>
    <w:tmpl w:val="832241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2C925480">
      <w:start w:val="1"/>
      <w:numFmt w:val="decimal"/>
      <w:lvlText w:val="%3."/>
      <w:lvlJc w:val="left"/>
      <w:pPr>
        <w:ind w:left="2340"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EAC4A1B"/>
    <w:multiLevelType w:val="hybridMultilevel"/>
    <w:tmpl w:val="600E6D96"/>
    <w:lvl w:ilvl="0" w:tplc="0C0C0001">
      <w:start w:val="1"/>
      <w:numFmt w:val="bullet"/>
      <w:lvlText w:val=""/>
      <w:lvlJc w:val="left"/>
      <w:pPr>
        <w:ind w:left="1035" w:hanging="360"/>
      </w:pPr>
      <w:rPr>
        <w:rFonts w:ascii="Symbol" w:hAnsi="Symbol" w:hint="default"/>
      </w:rPr>
    </w:lvl>
    <w:lvl w:ilvl="1" w:tplc="0C0C0003" w:tentative="1">
      <w:start w:val="1"/>
      <w:numFmt w:val="bullet"/>
      <w:lvlText w:val="o"/>
      <w:lvlJc w:val="left"/>
      <w:pPr>
        <w:ind w:left="1755" w:hanging="360"/>
      </w:pPr>
      <w:rPr>
        <w:rFonts w:ascii="Courier New" w:hAnsi="Courier New" w:cs="Courier New" w:hint="default"/>
      </w:rPr>
    </w:lvl>
    <w:lvl w:ilvl="2" w:tplc="0C0C0005" w:tentative="1">
      <w:start w:val="1"/>
      <w:numFmt w:val="bullet"/>
      <w:lvlText w:val=""/>
      <w:lvlJc w:val="left"/>
      <w:pPr>
        <w:ind w:left="2475" w:hanging="360"/>
      </w:pPr>
      <w:rPr>
        <w:rFonts w:ascii="Wingdings" w:hAnsi="Wingdings" w:hint="default"/>
      </w:rPr>
    </w:lvl>
    <w:lvl w:ilvl="3" w:tplc="0C0C0001" w:tentative="1">
      <w:start w:val="1"/>
      <w:numFmt w:val="bullet"/>
      <w:lvlText w:val=""/>
      <w:lvlJc w:val="left"/>
      <w:pPr>
        <w:ind w:left="3195" w:hanging="360"/>
      </w:pPr>
      <w:rPr>
        <w:rFonts w:ascii="Symbol" w:hAnsi="Symbol" w:hint="default"/>
      </w:rPr>
    </w:lvl>
    <w:lvl w:ilvl="4" w:tplc="0C0C0003" w:tentative="1">
      <w:start w:val="1"/>
      <w:numFmt w:val="bullet"/>
      <w:lvlText w:val="o"/>
      <w:lvlJc w:val="left"/>
      <w:pPr>
        <w:ind w:left="3915" w:hanging="360"/>
      </w:pPr>
      <w:rPr>
        <w:rFonts w:ascii="Courier New" w:hAnsi="Courier New" w:cs="Courier New" w:hint="default"/>
      </w:rPr>
    </w:lvl>
    <w:lvl w:ilvl="5" w:tplc="0C0C0005" w:tentative="1">
      <w:start w:val="1"/>
      <w:numFmt w:val="bullet"/>
      <w:lvlText w:val=""/>
      <w:lvlJc w:val="left"/>
      <w:pPr>
        <w:ind w:left="4635" w:hanging="360"/>
      </w:pPr>
      <w:rPr>
        <w:rFonts w:ascii="Wingdings" w:hAnsi="Wingdings" w:hint="default"/>
      </w:rPr>
    </w:lvl>
    <w:lvl w:ilvl="6" w:tplc="0C0C0001" w:tentative="1">
      <w:start w:val="1"/>
      <w:numFmt w:val="bullet"/>
      <w:lvlText w:val=""/>
      <w:lvlJc w:val="left"/>
      <w:pPr>
        <w:ind w:left="5355" w:hanging="360"/>
      </w:pPr>
      <w:rPr>
        <w:rFonts w:ascii="Symbol" w:hAnsi="Symbol" w:hint="default"/>
      </w:rPr>
    </w:lvl>
    <w:lvl w:ilvl="7" w:tplc="0C0C0003" w:tentative="1">
      <w:start w:val="1"/>
      <w:numFmt w:val="bullet"/>
      <w:lvlText w:val="o"/>
      <w:lvlJc w:val="left"/>
      <w:pPr>
        <w:ind w:left="6075" w:hanging="360"/>
      </w:pPr>
      <w:rPr>
        <w:rFonts w:ascii="Courier New" w:hAnsi="Courier New" w:cs="Courier New" w:hint="default"/>
      </w:rPr>
    </w:lvl>
    <w:lvl w:ilvl="8" w:tplc="0C0C0005" w:tentative="1">
      <w:start w:val="1"/>
      <w:numFmt w:val="bullet"/>
      <w:lvlText w:val=""/>
      <w:lvlJc w:val="left"/>
      <w:pPr>
        <w:ind w:left="6795" w:hanging="360"/>
      </w:pPr>
      <w:rPr>
        <w:rFonts w:ascii="Wingdings" w:hAnsi="Wingdings" w:hint="default"/>
      </w:rPr>
    </w:lvl>
  </w:abstractNum>
  <w:abstractNum w:abstractNumId="28" w15:restartNumberingAfterBreak="0">
    <w:nsid w:val="6209389E"/>
    <w:multiLevelType w:val="hybridMultilevel"/>
    <w:tmpl w:val="740C90B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15:restartNumberingAfterBreak="0">
    <w:nsid w:val="6CE42E1F"/>
    <w:multiLevelType w:val="hybridMultilevel"/>
    <w:tmpl w:val="299EEE4C"/>
    <w:lvl w:ilvl="0" w:tplc="0C0C0001">
      <w:start w:val="1"/>
      <w:numFmt w:val="bullet"/>
      <w:lvlText w:val=""/>
      <w:lvlJc w:val="left"/>
      <w:pPr>
        <w:ind w:left="1145" w:hanging="36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30" w15:restartNumberingAfterBreak="0">
    <w:nsid w:val="7981100D"/>
    <w:multiLevelType w:val="hybridMultilevel"/>
    <w:tmpl w:val="D5F24C6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1" w15:restartNumberingAfterBreak="0">
    <w:nsid w:val="7A711206"/>
    <w:multiLevelType w:val="hybridMultilevel"/>
    <w:tmpl w:val="49E42E3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7F9D7BF5"/>
    <w:multiLevelType w:val="hybridMultilevel"/>
    <w:tmpl w:val="76A4DC4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42679440">
    <w:abstractNumId w:val="12"/>
  </w:num>
  <w:num w:numId="2" w16cid:durableId="675229833">
    <w:abstractNumId w:val="17"/>
  </w:num>
  <w:num w:numId="3" w16cid:durableId="1900433673">
    <w:abstractNumId w:val="2"/>
  </w:num>
  <w:num w:numId="4" w16cid:durableId="162940598">
    <w:abstractNumId w:val="10"/>
  </w:num>
  <w:num w:numId="5" w16cid:durableId="1567184179">
    <w:abstractNumId w:val="14"/>
  </w:num>
  <w:num w:numId="6" w16cid:durableId="267471205">
    <w:abstractNumId w:val="26"/>
  </w:num>
  <w:num w:numId="7" w16cid:durableId="1081172836">
    <w:abstractNumId w:val="22"/>
  </w:num>
  <w:num w:numId="8" w16cid:durableId="161939796">
    <w:abstractNumId w:val="32"/>
  </w:num>
  <w:num w:numId="9" w16cid:durableId="914709925">
    <w:abstractNumId w:val="25"/>
  </w:num>
  <w:num w:numId="10" w16cid:durableId="1779525862">
    <w:abstractNumId w:val="8"/>
  </w:num>
  <w:num w:numId="11" w16cid:durableId="1782645028">
    <w:abstractNumId w:val="5"/>
  </w:num>
  <w:num w:numId="12" w16cid:durableId="357002270">
    <w:abstractNumId w:val="1"/>
  </w:num>
  <w:num w:numId="13" w16cid:durableId="2027438647">
    <w:abstractNumId w:val="30"/>
  </w:num>
  <w:num w:numId="14" w16cid:durableId="1947499110">
    <w:abstractNumId w:val="28"/>
  </w:num>
  <w:num w:numId="15" w16cid:durableId="953705566">
    <w:abstractNumId w:val="23"/>
  </w:num>
  <w:num w:numId="16" w16cid:durableId="1074621077">
    <w:abstractNumId w:val="11"/>
  </w:num>
  <w:num w:numId="17" w16cid:durableId="1908176617">
    <w:abstractNumId w:val="20"/>
  </w:num>
  <w:num w:numId="18" w16cid:durableId="897127821">
    <w:abstractNumId w:val="6"/>
  </w:num>
  <w:num w:numId="19" w16cid:durableId="1278442735">
    <w:abstractNumId w:val="19"/>
  </w:num>
  <w:num w:numId="20" w16cid:durableId="823742899">
    <w:abstractNumId w:val="31"/>
  </w:num>
  <w:num w:numId="21" w16cid:durableId="798499808">
    <w:abstractNumId w:val="4"/>
  </w:num>
  <w:num w:numId="22" w16cid:durableId="777919029">
    <w:abstractNumId w:val="24"/>
  </w:num>
  <w:num w:numId="23" w16cid:durableId="1056053947">
    <w:abstractNumId w:val="21"/>
  </w:num>
  <w:num w:numId="24" w16cid:durableId="1915621038">
    <w:abstractNumId w:val="29"/>
  </w:num>
  <w:num w:numId="25" w16cid:durableId="161360810">
    <w:abstractNumId w:val="27"/>
  </w:num>
  <w:num w:numId="26" w16cid:durableId="250238859">
    <w:abstractNumId w:val="13"/>
  </w:num>
  <w:num w:numId="27" w16cid:durableId="590554622">
    <w:abstractNumId w:val="18"/>
  </w:num>
  <w:num w:numId="28" w16cid:durableId="2083522216">
    <w:abstractNumId w:val="15"/>
  </w:num>
  <w:num w:numId="29" w16cid:durableId="35856776">
    <w:abstractNumId w:val="7"/>
  </w:num>
  <w:num w:numId="30" w16cid:durableId="1197232609">
    <w:abstractNumId w:val="0"/>
  </w:num>
  <w:num w:numId="31" w16cid:durableId="710152423">
    <w:abstractNumId w:val="9"/>
  </w:num>
  <w:num w:numId="32" w16cid:durableId="87117295">
    <w:abstractNumId w:val="3"/>
  </w:num>
  <w:num w:numId="33" w16cid:durableId="3777826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39"/>
    <w:rsid w:val="0000028A"/>
    <w:rsid w:val="00000709"/>
    <w:rsid w:val="00000B32"/>
    <w:rsid w:val="0000114B"/>
    <w:rsid w:val="000012BD"/>
    <w:rsid w:val="0000181A"/>
    <w:rsid w:val="000018B3"/>
    <w:rsid w:val="00001AF3"/>
    <w:rsid w:val="00001EBC"/>
    <w:rsid w:val="000022E0"/>
    <w:rsid w:val="00002313"/>
    <w:rsid w:val="0000251E"/>
    <w:rsid w:val="0000259E"/>
    <w:rsid w:val="00002CA7"/>
    <w:rsid w:val="0000320D"/>
    <w:rsid w:val="00003706"/>
    <w:rsid w:val="000038D4"/>
    <w:rsid w:val="00003D04"/>
    <w:rsid w:val="00003DE1"/>
    <w:rsid w:val="00003EFD"/>
    <w:rsid w:val="0000444F"/>
    <w:rsid w:val="00004595"/>
    <w:rsid w:val="000056AE"/>
    <w:rsid w:val="00005736"/>
    <w:rsid w:val="00005BD4"/>
    <w:rsid w:val="00006378"/>
    <w:rsid w:val="000067D9"/>
    <w:rsid w:val="00006C2F"/>
    <w:rsid w:val="000075BB"/>
    <w:rsid w:val="000078F1"/>
    <w:rsid w:val="00007A26"/>
    <w:rsid w:val="00010404"/>
    <w:rsid w:val="0001065B"/>
    <w:rsid w:val="000108ED"/>
    <w:rsid w:val="00010A92"/>
    <w:rsid w:val="00010B16"/>
    <w:rsid w:val="00010C72"/>
    <w:rsid w:val="00010F82"/>
    <w:rsid w:val="0001120C"/>
    <w:rsid w:val="00011290"/>
    <w:rsid w:val="00011317"/>
    <w:rsid w:val="00011530"/>
    <w:rsid w:val="00011688"/>
    <w:rsid w:val="000119B7"/>
    <w:rsid w:val="00011EFB"/>
    <w:rsid w:val="000120D4"/>
    <w:rsid w:val="000121D0"/>
    <w:rsid w:val="000127D1"/>
    <w:rsid w:val="00012838"/>
    <w:rsid w:val="00012C97"/>
    <w:rsid w:val="000131BB"/>
    <w:rsid w:val="00013444"/>
    <w:rsid w:val="00013DC3"/>
    <w:rsid w:val="0001412A"/>
    <w:rsid w:val="000144B6"/>
    <w:rsid w:val="000144D3"/>
    <w:rsid w:val="00014573"/>
    <w:rsid w:val="00014F41"/>
    <w:rsid w:val="00015252"/>
    <w:rsid w:val="000155E3"/>
    <w:rsid w:val="00015BC0"/>
    <w:rsid w:val="000164D4"/>
    <w:rsid w:val="000166DA"/>
    <w:rsid w:val="00016A23"/>
    <w:rsid w:val="00016BE3"/>
    <w:rsid w:val="00016C52"/>
    <w:rsid w:val="000171B2"/>
    <w:rsid w:val="00017375"/>
    <w:rsid w:val="000175BF"/>
    <w:rsid w:val="000175CF"/>
    <w:rsid w:val="0001779F"/>
    <w:rsid w:val="000179AF"/>
    <w:rsid w:val="00017D1E"/>
    <w:rsid w:val="00017D99"/>
    <w:rsid w:val="00017EFF"/>
    <w:rsid w:val="000205BC"/>
    <w:rsid w:val="0002082E"/>
    <w:rsid w:val="0002099B"/>
    <w:rsid w:val="00020B2C"/>
    <w:rsid w:val="00020FC0"/>
    <w:rsid w:val="000216ED"/>
    <w:rsid w:val="00021CF5"/>
    <w:rsid w:val="00021D68"/>
    <w:rsid w:val="000224B1"/>
    <w:rsid w:val="0002275A"/>
    <w:rsid w:val="00022B59"/>
    <w:rsid w:val="00022BEC"/>
    <w:rsid w:val="00022F1E"/>
    <w:rsid w:val="0002320C"/>
    <w:rsid w:val="00023D87"/>
    <w:rsid w:val="00023D91"/>
    <w:rsid w:val="00023E83"/>
    <w:rsid w:val="000240D5"/>
    <w:rsid w:val="0002418B"/>
    <w:rsid w:val="000241E4"/>
    <w:rsid w:val="00024D73"/>
    <w:rsid w:val="0002538C"/>
    <w:rsid w:val="00025C39"/>
    <w:rsid w:val="00025E2C"/>
    <w:rsid w:val="00026830"/>
    <w:rsid w:val="00026E31"/>
    <w:rsid w:val="00027CE8"/>
    <w:rsid w:val="000300AF"/>
    <w:rsid w:val="00030125"/>
    <w:rsid w:val="000309DB"/>
    <w:rsid w:val="00030CD7"/>
    <w:rsid w:val="00031338"/>
    <w:rsid w:val="000315E0"/>
    <w:rsid w:val="000315E2"/>
    <w:rsid w:val="000318ED"/>
    <w:rsid w:val="00031A27"/>
    <w:rsid w:val="000322BF"/>
    <w:rsid w:val="00032430"/>
    <w:rsid w:val="00032A91"/>
    <w:rsid w:val="0003335C"/>
    <w:rsid w:val="00033FD0"/>
    <w:rsid w:val="000342A0"/>
    <w:rsid w:val="000345D3"/>
    <w:rsid w:val="000346A8"/>
    <w:rsid w:val="000349F8"/>
    <w:rsid w:val="00034BCD"/>
    <w:rsid w:val="00035111"/>
    <w:rsid w:val="00035142"/>
    <w:rsid w:val="00035251"/>
    <w:rsid w:val="000352A5"/>
    <w:rsid w:val="00035ACA"/>
    <w:rsid w:val="00035D02"/>
    <w:rsid w:val="000360B1"/>
    <w:rsid w:val="000363F9"/>
    <w:rsid w:val="0003640A"/>
    <w:rsid w:val="000368CD"/>
    <w:rsid w:val="0003718B"/>
    <w:rsid w:val="0003732B"/>
    <w:rsid w:val="00037B98"/>
    <w:rsid w:val="00037C2C"/>
    <w:rsid w:val="000400F2"/>
    <w:rsid w:val="000409AE"/>
    <w:rsid w:val="00040CC8"/>
    <w:rsid w:val="00040D30"/>
    <w:rsid w:val="00040E59"/>
    <w:rsid w:val="00040E66"/>
    <w:rsid w:val="0004114E"/>
    <w:rsid w:val="000411A8"/>
    <w:rsid w:val="00041201"/>
    <w:rsid w:val="0004156C"/>
    <w:rsid w:val="00041DBD"/>
    <w:rsid w:val="00041F37"/>
    <w:rsid w:val="000420D7"/>
    <w:rsid w:val="000423B6"/>
    <w:rsid w:val="00042C32"/>
    <w:rsid w:val="0004388C"/>
    <w:rsid w:val="00043909"/>
    <w:rsid w:val="00043943"/>
    <w:rsid w:val="00043C22"/>
    <w:rsid w:val="000441E3"/>
    <w:rsid w:val="0004493D"/>
    <w:rsid w:val="0004554C"/>
    <w:rsid w:val="00045553"/>
    <w:rsid w:val="00045BA2"/>
    <w:rsid w:val="00045BB0"/>
    <w:rsid w:val="00046290"/>
    <w:rsid w:val="00046F0C"/>
    <w:rsid w:val="000475E8"/>
    <w:rsid w:val="00047798"/>
    <w:rsid w:val="00047EC9"/>
    <w:rsid w:val="000509EE"/>
    <w:rsid w:val="00050B63"/>
    <w:rsid w:val="00050FEF"/>
    <w:rsid w:val="00051257"/>
    <w:rsid w:val="00051358"/>
    <w:rsid w:val="00051383"/>
    <w:rsid w:val="000513A1"/>
    <w:rsid w:val="000513D8"/>
    <w:rsid w:val="00051BC4"/>
    <w:rsid w:val="00051D24"/>
    <w:rsid w:val="00051DDB"/>
    <w:rsid w:val="00051E7E"/>
    <w:rsid w:val="000523FF"/>
    <w:rsid w:val="00052529"/>
    <w:rsid w:val="00052BC7"/>
    <w:rsid w:val="00052FA5"/>
    <w:rsid w:val="00053055"/>
    <w:rsid w:val="000531D4"/>
    <w:rsid w:val="00053323"/>
    <w:rsid w:val="00053448"/>
    <w:rsid w:val="00053958"/>
    <w:rsid w:val="00053A20"/>
    <w:rsid w:val="00053A2B"/>
    <w:rsid w:val="00053E77"/>
    <w:rsid w:val="0005446A"/>
    <w:rsid w:val="00054775"/>
    <w:rsid w:val="00054A6A"/>
    <w:rsid w:val="00054CDE"/>
    <w:rsid w:val="0005523A"/>
    <w:rsid w:val="00055AEA"/>
    <w:rsid w:val="000567F8"/>
    <w:rsid w:val="0005683E"/>
    <w:rsid w:val="0005689C"/>
    <w:rsid w:val="00056AA0"/>
    <w:rsid w:val="0005770E"/>
    <w:rsid w:val="00057A40"/>
    <w:rsid w:val="00057C39"/>
    <w:rsid w:val="0006020A"/>
    <w:rsid w:val="000605B2"/>
    <w:rsid w:val="0006066D"/>
    <w:rsid w:val="000606DB"/>
    <w:rsid w:val="000606E8"/>
    <w:rsid w:val="00060A2A"/>
    <w:rsid w:val="0006103D"/>
    <w:rsid w:val="00061830"/>
    <w:rsid w:val="00061C82"/>
    <w:rsid w:val="00062C36"/>
    <w:rsid w:val="000631AC"/>
    <w:rsid w:val="00063220"/>
    <w:rsid w:val="00063648"/>
    <w:rsid w:val="000636B7"/>
    <w:rsid w:val="0006383F"/>
    <w:rsid w:val="00063CB3"/>
    <w:rsid w:val="0006432F"/>
    <w:rsid w:val="00064349"/>
    <w:rsid w:val="00064B57"/>
    <w:rsid w:val="00064E1C"/>
    <w:rsid w:val="00064F4C"/>
    <w:rsid w:val="0006534B"/>
    <w:rsid w:val="00065EF2"/>
    <w:rsid w:val="00065F56"/>
    <w:rsid w:val="00065F88"/>
    <w:rsid w:val="00066700"/>
    <w:rsid w:val="00066A77"/>
    <w:rsid w:val="00066D2F"/>
    <w:rsid w:val="00066E7C"/>
    <w:rsid w:val="000677E8"/>
    <w:rsid w:val="00067B9B"/>
    <w:rsid w:val="00070751"/>
    <w:rsid w:val="0007091A"/>
    <w:rsid w:val="00070AD2"/>
    <w:rsid w:val="000710E4"/>
    <w:rsid w:val="00071C42"/>
    <w:rsid w:val="0007219F"/>
    <w:rsid w:val="000724D4"/>
    <w:rsid w:val="0007255D"/>
    <w:rsid w:val="00072677"/>
    <w:rsid w:val="00072758"/>
    <w:rsid w:val="00072CF1"/>
    <w:rsid w:val="00072D51"/>
    <w:rsid w:val="00072E96"/>
    <w:rsid w:val="0007312D"/>
    <w:rsid w:val="00073595"/>
    <w:rsid w:val="00073E0A"/>
    <w:rsid w:val="00074AA6"/>
    <w:rsid w:val="00074D79"/>
    <w:rsid w:val="00074D81"/>
    <w:rsid w:val="000754C3"/>
    <w:rsid w:val="00075902"/>
    <w:rsid w:val="00075A58"/>
    <w:rsid w:val="00075BEB"/>
    <w:rsid w:val="00075D6F"/>
    <w:rsid w:val="00075D71"/>
    <w:rsid w:val="00075D7F"/>
    <w:rsid w:val="00075F5D"/>
    <w:rsid w:val="00076964"/>
    <w:rsid w:val="00076BAB"/>
    <w:rsid w:val="00076D0C"/>
    <w:rsid w:val="00076E5E"/>
    <w:rsid w:val="00076EBE"/>
    <w:rsid w:val="00076EFA"/>
    <w:rsid w:val="000776E4"/>
    <w:rsid w:val="00077931"/>
    <w:rsid w:val="00077AB4"/>
    <w:rsid w:val="00077C80"/>
    <w:rsid w:val="000801A2"/>
    <w:rsid w:val="0008085A"/>
    <w:rsid w:val="000810F9"/>
    <w:rsid w:val="00081153"/>
    <w:rsid w:val="00081A5D"/>
    <w:rsid w:val="00081EEC"/>
    <w:rsid w:val="000820E7"/>
    <w:rsid w:val="0008248D"/>
    <w:rsid w:val="000825CF"/>
    <w:rsid w:val="00082649"/>
    <w:rsid w:val="000827B0"/>
    <w:rsid w:val="0008313B"/>
    <w:rsid w:val="0008321E"/>
    <w:rsid w:val="00083377"/>
    <w:rsid w:val="00083565"/>
    <w:rsid w:val="00083740"/>
    <w:rsid w:val="000837B1"/>
    <w:rsid w:val="00083BC5"/>
    <w:rsid w:val="00083EA5"/>
    <w:rsid w:val="00083EBC"/>
    <w:rsid w:val="0008458A"/>
    <w:rsid w:val="00084881"/>
    <w:rsid w:val="00084909"/>
    <w:rsid w:val="00084E6C"/>
    <w:rsid w:val="00084ED8"/>
    <w:rsid w:val="00085A6C"/>
    <w:rsid w:val="00085DDE"/>
    <w:rsid w:val="000863DF"/>
    <w:rsid w:val="0008656C"/>
    <w:rsid w:val="00086635"/>
    <w:rsid w:val="00086789"/>
    <w:rsid w:val="00086F5E"/>
    <w:rsid w:val="00086F63"/>
    <w:rsid w:val="00087807"/>
    <w:rsid w:val="000878BF"/>
    <w:rsid w:val="00087B5A"/>
    <w:rsid w:val="0009023D"/>
    <w:rsid w:val="00090370"/>
    <w:rsid w:val="000907ED"/>
    <w:rsid w:val="00090B2D"/>
    <w:rsid w:val="00090CDB"/>
    <w:rsid w:val="00090D4B"/>
    <w:rsid w:val="00090D76"/>
    <w:rsid w:val="000911CF"/>
    <w:rsid w:val="0009123D"/>
    <w:rsid w:val="000918EF"/>
    <w:rsid w:val="000919D7"/>
    <w:rsid w:val="00091B15"/>
    <w:rsid w:val="00091CCF"/>
    <w:rsid w:val="000925AB"/>
    <w:rsid w:val="000926FE"/>
    <w:rsid w:val="00092818"/>
    <w:rsid w:val="000928EC"/>
    <w:rsid w:val="00092923"/>
    <w:rsid w:val="0009293D"/>
    <w:rsid w:val="00092E8B"/>
    <w:rsid w:val="000938BC"/>
    <w:rsid w:val="00093A30"/>
    <w:rsid w:val="00093A49"/>
    <w:rsid w:val="00094092"/>
    <w:rsid w:val="00094254"/>
    <w:rsid w:val="00094513"/>
    <w:rsid w:val="00094877"/>
    <w:rsid w:val="000949C2"/>
    <w:rsid w:val="00094D1B"/>
    <w:rsid w:val="00094E30"/>
    <w:rsid w:val="00095CC3"/>
    <w:rsid w:val="00095E40"/>
    <w:rsid w:val="000963F4"/>
    <w:rsid w:val="000974E6"/>
    <w:rsid w:val="000976E8"/>
    <w:rsid w:val="000A0092"/>
    <w:rsid w:val="000A0339"/>
    <w:rsid w:val="000A09E9"/>
    <w:rsid w:val="000A0A7C"/>
    <w:rsid w:val="000A0BE9"/>
    <w:rsid w:val="000A0D21"/>
    <w:rsid w:val="000A0D3E"/>
    <w:rsid w:val="000A11F5"/>
    <w:rsid w:val="000A1530"/>
    <w:rsid w:val="000A159A"/>
    <w:rsid w:val="000A16C9"/>
    <w:rsid w:val="000A1E2C"/>
    <w:rsid w:val="000A2B4F"/>
    <w:rsid w:val="000A2E80"/>
    <w:rsid w:val="000A316D"/>
    <w:rsid w:val="000A3424"/>
    <w:rsid w:val="000A3A27"/>
    <w:rsid w:val="000A3AE6"/>
    <w:rsid w:val="000A3B52"/>
    <w:rsid w:val="000A3CF0"/>
    <w:rsid w:val="000A44AF"/>
    <w:rsid w:val="000A45A2"/>
    <w:rsid w:val="000A5469"/>
    <w:rsid w:val="000A5A16"/>
    <w:rsid w:val="000A5BE6"/>
    <w:rsid w:val="000A5CE5"/>
    <w:rsid w:val="000A7019"/>
    <w:rsid w:val="000A7870"/>
    <w:rsid w:val="000A7D3E"/>
    <w:rsid w:val="000A7E43"/>
    <w:rsid w:val="000B0063"/>
    <w:rsid w:val="000B01D7"/>
    <w:rsid w:val="000B0A79"/>
    <w:rsid w:val="000B0B2D"/>
    <w:rsid w:val="000B0E8C"/>
    <w:rsid w:val="000B118B"/>
    <w:rsid w:val="000B137C"/>
    <w:rsid w:val="000B145B"/>
    <w:rsid w:val="000B1699"/>
    <w:rsid w:val="000B18AC"/>
    <w:rsid w:val="000B1CC7"/>
    <w:rsid w:val="000B24FF"/>
    <w:rsid w:val="000B25C7"/>
    <w:rsid w:val="000B268A"/>
    <w:rsid w:val="000B26B7"/>
    <w:rsid w:val="000B26E3"/>
    <w:rsid w:val="000B2748"/>
    <w:rsid w:val="000B27CE"/>
    <w:rsid w:val="000B2E0D"/>
    <w:rsid w:val="000B346F"/>
    <w:rsid w:val="000B35F1"/>
    <w:rsid w:val="000B40A7"/>
    <w:rsid w:val="000B44DB"/>
    <w:rsid w:val="000B510C"/>
    <w:rsid w:val="000B5C4B"/>
    <w:rsid w:val="000B5CE3"/>
    <w:rsid w:val="000B5E3B"/>
    <w:rsid w:val="000B62F8"/>
    <w:rsid w:val="000B6585"/>
    <w:rsid w:val="000B6604"/>
    <w:rsid w:val="000B6A49"/>
    <w:rsid w:val="000B6C4B"/>
    <w:rsid w:val="000B70F0"/>
    <w:rsid w:val="000B7316"/>
    <w:rsid w:val="000B73DC"/>
    <w:rsid w:val="000B7C88"/>
    <w:rsid w:val="000C0237"/>
    <w:rsid w:val="000C046F"/>
    <w:rsid w:val="000C0917"/>
    <w:rsid w:val="000C0DAE"/>
    <w:rsid w:val="000C0E39"/>
    <w:rsid w:val="000C1130"/>
    <w:rsid w:val="000C12A9"/>
    <w:rsid w:val="000C1899"/>
    <w:rsid w:val="000C189D"/>
    <w:rsid w:val="000C1D55"/>
    <w:rsid w:val="000C2312"/>
    <w:rsid w:val="000C3103"/>
    <w:rsid w:val="000C34D5"/>
    <w:rsid w:val="000C3665"/>
    <w:rsid w:val="000C3F7B"/>
    <w:rsid w:val="000C4104"/>
    <w:rsid w:val="000C51B2"/>
    <w:rsid w:val="000C528C"/>
    <w:rsid w:val="000C5516"/>
    <w:rsid w:val="000C5770"/>
    <w:rsid w:val="000C57B3"/>
    <w:rsid w:val="000C610E"/>
    <w:rsid w:val="000C642D"/>
    <w:rsid w:val="000C6505"/>
    <w:rsid w:val="000C698C"/>
    <w:rsid w:val="000C7015"/>
    <w:rsid w:val="000C7217"/>
    <w:rsid w:val="000C7494"/>
    <w:rsid w:val="000C75EE"/>
    <w:rsid w:val="000C790C"/>
    <w:rsid w:val="000C7A7F"/>
    <w:rsid w:val="000C7CFF"/>
    <w:rsid w:val="000D026F"/>
    <w:rsid w:val="000D0383"/>
    <w:rsid w:val="000D0604"/>
    <w:rsid w:val="000D0F42"/>
    <w:rsid w:val="000D0F68"/>
    <w:rsid w:val="000D1021"/>
    <w:rsid w:val="000D1B3E"/>
    <w:rsid w:val="000D1CD6"/>
    <w:rsid w:val="000D1F40"/>
    <w:rsid w:val="000D22B9"/>
    <w:rsid w:val="000D2C35"/>
    <w:rsid w:val="000D2CB2"/>
    <w:rsid w:val="000D2D99"/>
    <w:rsid w:val="000D2D9B"/>
    <w:rsid w:val="000D2E42"/>
    <w:rsid w:val="000D2E67"/>
    <w:rsid w:val="000D3844"/>
    <w:rsid w:val="000D3875"/>
    <w:rsid w:val="000D3A0D"/>
    <w:rsid w:val="000D3FF2"/>
    <w:rsid w:val="000D462E"/>
    <w:rsid w:val="000D4639"/>
    <w:rsid w:val="000D4968"/>
    <w:rsid w:val="000D4BC2"/>
    <w:rsid w:val="000D4BD2"/>
    <w:rsid w:val="000D5313"/>
    <w:rsid w:val="000D5FDC"/>
    <w:rsid w:val="000D60CC"/>
    <w:rsid w:val="000D62D9"/>
    <w:rsid w:val="000D634E"/>
    <w:rsid w:val="000D63F5"/>
    <w:rsid w:val="000D6949"/>
    <w:rsid w:val="000D75F8"/>
    <w:rsid w:val="000D7950"/>
    <w:rsid w:val="000D7C28"/>
    <w:rsid w:val="000D7EEE"/>
    <w:rsid w:val="000E0B32"/>
    <w:rsid w:val="000E0D2C"/>
    <w:rsid w:val="000E1146"/>
    <w:rsid w:val="000E19B1"/>
    <w:rsid w:val="000E1B22"/>
    <w:rsid w:val="000E1CF4"/>
    <w:rsid w:val="000E21E7"/>
    <w:rsid w:val="000E2510"/>
    <w:rsid w:val="000E2521"/>
    <w:rsid w:val="000E282E"/>
    <w:rsid w:val="000E2973"/>
    <w:rsid w:val="000E3221"/>
    <w:rsid w:val="000E3379"/>
    <w:rsid w:val="000E35BF"/>
    <w:rsid w:val="000E465E"/>
    <w:rsid w:val="000E4838"/>
    <w:rsid w:val="000E4A05"/>
    <w:rsid w:val="000E4AA4"/>
    <w:rsid w:val="000E4DAF"/>
    <w:rsid w:val="000E50A8"/>
    <w:rsid w:val="000E5220"/>
    <w:rsid w:val="000E53EF"/>
    <w:rsid w:val="000E565E"/>
    <w:rsid w:val="000E58D3"/>
    <w:rsid w:val="000E5C18"/>
    <w:rsid w:val="000E5C93"/>
    <w:rsid w:val="000E5D95"/>
    <w:rsid w:val="000E5E2D"/>
    <w:rsid w:val="000E65EE"/>
    <w:rsid w:val="000E6AFC"/>
    <w:rsid w:val="000E706E"/>
    <w:rsid w:val="000E72CB"/>
    <w:rsid w:val="000E744D"/>
    <w:rsid w:val="000E7FAF"/>
    <w:rsid w:val="000F00DC"/>
    <w:rsid w:val="000F058A"/>
    <w:rsid w:val="000F065D"/>
    <w:rsid w:val="000F07FF"/>
    <w:rsid w:val="000F0931"/>
    <w:rsid w:val="000F0DAB"/>
    <w:rsid w:val="000F0F75"/>
    <w:rsid w:val="000F1307"/>
    <w:rsid w:val="000F172C"/>
    <w:rsid w:val="000F1AF5"/>
    <w:rsid w:val="000F2159"/>
    <w:rsid w:val="000F294D"/>
    <w:rsid w:val="000F2CB6"/>
    <w:rsid w:val="000F2D2C"/>
    <w:rsid w:val="000F3749"/>
    <w:rsid w:val="000F3A1A"/>
    <w:rsid w:val="000F3C2A"/>
    <w:rsid w:val="000F3D43"/>
    <w:rsid w:val="000F3D6A"/>
    <w:rsid w:val="000F3EC4"/>
    <w:rsid w:val="000F3EE0"/>
    <w:rsid w:val="000F3FD3"/>
    <w:rsid w:val="000F43E4"/>
    <w:rsid w:val="000F452B"/>
    <w:rsid w:val="000F4599"/>
    <w:rsid w:val="000F4B37"/>
    <w:rsid w:val="000F4BA5"/>
    <w:rsid w:val="000F4F5C"/>
    <w:rsid w:val="000F5026"/>
    <w:rsid w:val="000F53EF"/>
    <w:rsid w:val="000F53F8"/>
    <w:rsid w:val="000F5FAD"/>
    <w:rsid w:val="000F5FEC"/>
    <w:rsid w:val="000F61E1"/>
    <w:rsid w:val="000F61EF"/>
    <w:rsid w:val="000F639D"/>
    <w:rsid w:val="000F675A"/>
    <w:rsid w:val="000F6DB8"/>
    <w:rsid w:val="000F762D"/>
    <w:rsid w:val="000F7835"/>
    <w:rsid w:val="000F7912"/>
    <w:rsid w:val="000F797F"/>
    <w:rsid w:val="000F7F2D"/>
    <w:rsid w:val="000F7F91"/>
    <w:rsid w:val="00100141"/>
    <w:rsid w:val="00100331"/>
    <w:rsid w:val="001007E2"/>
    <w:rsid w:val="00100CC8"/>
    <w:rsid w:val="00101082"/>
    <w:rsid w:val="00101C3E"/>
    <w:rsid w:val="001020EF"/>
    <w:rsid w:val="00102304"/>
    <w:rsid w:val="00102515"/>
    <w:rsid w:val="00102D07"/>
    <w:rsid w:val="00102D92"/>
    <w:rsid w:val="001033B9"/>
    <w:rsid w:val="001038E5"/>
    <w:rsid w:val="00103AAD"/>
    <w:rsid w:val="001040E6"/>
    <w:rsid w:val="00104167"/>
    <w:rsid w:val="001043B8"/>
    <w:rsid w:val="001047F9"/>
    <w:rsid w:val="0010536A"/>
    <w:rsid w:val="00105409"/>
    <w:rsid w:val="0010562C"/>
    <w:rsid w:val="001056B9"/>
    <w:rsid w:val="00105D15"/>
    <w:rsid w:val="00106049"/>
    <w:rsid w:val="00106454"/>
    <w:rsid w:val="001070C1"/>
    <w:rsid w:val="001075BD"/>
    <w:rsid w:val="001079F3"/>
    <w:rsid w:val="001079F8"/>
    <w:rsid w:val="00110309"/>
    <w:rsid w:val="001103F9"/>
    <w:rsid w:val="0011100B"/>
    <w:rsid w:val="00111882"/>
    <w:rsid w:val="00111BD9"/>
    <w:rsid w:val="00111C90"/>
    <w:rsid w:val="00111F7C"/>
    <w:rsid w:val="00112063"/>
    <w:rsid w:val="00112834"/>
    <w:rsid w:val="00112B6D"/>
    <w:rsid w:val="00112B81"/>
    <w:rsid w:val="00112B96"/>
    <w:rsid w:val="00112BE5"/>
    <w:rsid w:val="00112FBD"/>
    <w:rsid w:val="001130E5"/>
    <w:rsid w:val="00113383"/>
    <w:rsid w:val="00113A6A"/>
    <w:rsid w:val="00113BE1"/>
    <w:rsid w:val="00113E11"/>
    <w:rsid w:val="001144BF"/>
    <w:rsid w:val="00114D6F"/>
    <w:rsid w:val="00114FF9"/>
    <w:rsid w:val="00115081"/>
    <w:rsid w:val="0011542C"/>
    <w:rsid w:val="001154FA"/>
    <w:rsid w:val="00115EFB"/>
    <w:rsid w:val="00116000"/>
    <w:rsid w:val="0011622C"/>
    <w:rsid w:val="00116443"/>
    <w:rsid w:val="00116EDC"/>
    <w:rsid w:val="001170A1"/>
    <w:rsid w:val="001171C0"/>
    <w:rsid w:val="00117723"/>
    <w:rsid w:val="00117861"/>
    <w:rsid w:val="001178E9"/>
    <w:rsid w:val="0011796A"/>
    <w:rsid w:val="00117C9C"/>
    <w:rsid w:val="0012017B"/>
    <w:rsid w:val="00120D3A"/>
    <w:rsid w:val="0012111C"/>
    <w:rsid w:val="0012156D"/>
    <w:rsid w:val="001217BE"/>
    <w:rsid w:val="00121AFB"/>
    <w:rsid w:val="00121B43"/>
    <w:rsid w:val="00121B53"/>
    <w:rsid w:val="001227AB"/>
    <w:rsid w:val="0012287C"/>
    <w:rsid w:val="001228C2"/>
    <w:rsid w:val="00122B73"/>
    <w:rsid w:val="00122F24"/>
    <w:rsid w:val="00122FF8"/>
    <w:rsid w:val="001230A2"/>
    <w:rsid w:val="00123BEA"/>
    <w:rsid w:val="00123C1A"/>
    <w:rsid w:val="00123FDC"/>
    <w:rsid w:val="0012416C"/>
    <w:rsid w:val="00124375"/>
    <w:rsid w:val="00124531"/>
    <w:rsid w:val="001248E4"/>
    <w:rsid w:val="00124AB4"/>
    <w:rsid w:val="00124B99"/>
    <w:rsid w:val="00124F76"/>
    <w:rsid w:val="001252B1"/>
    <w:rsid w:val="00125396"/>
    <w:rsid w:val="00125441"/>
    <w:rsid w:val="0012581B"/>
    <w:rsid w:val="00125873"/>
    <w:rsid w:val="00125F8E"/>
    <w:rsid w:val="001263D7"/>
    <w:rsid w:val="0012647A"/>
    <w:rsid w:val="00126DD2"/>
    <w:rsid w:val="00127765"/>
    <w:rsid w:val="00127AB9"/>
    <w:rsid w:val="00130078"/>
    <w:rsid w:val="001301F3"/>
    <w:rsid w:val="00131037"/>
    <w:rsid w:val="00131116"/>
    <w:rsid w:val="001312F5"/>
    <w:rsid w:val="00131562"/>
    <w:rsid w:val="001316DB"/>
    <w:rsid w:val="00131A51"/>
    <w:rsid w:val="001320B0"/>
    <w:rsid w:val="00132117"/>
    <w:rsid w:val="0013227F"/>
    <w:rsid w:val="0013274E"/>
    <w:rsid w:val="00132804"/>
    <w:rsid w:val="00132948"/>
    <w:rsid w:val="0013311C"/>
    <w:rsid w:val="0013327B"/>
    <w:rsid w:val="001332A9"/>
    <w:rsid w:val="0013340E"/>
    <w:rsid w:val="00134760"/>
    <w:rsid w:val="00134EC2"/>
    <w:rsid w:val="00134EDC"/>
    <w:rsid w:val="0013588A"/>
    <w:rsid w:val="001359E8"/>
    <w:rsid w:val="00136284"/>
    <w:rsid w:val="00136987"/>
    <w:rsid w:val="00136A9D"/>
    <w:rsid w:val="0013719C"/>
    <w:rsid w:val="00137217"/>
    <w:rsid w:val="0013766B"/>
    <w:rsid w:val="00137BB8"/>
    <w:rsid w:val="00137CCB"/>
    <w:rsid w:val="001402BF"/>
    <w:rsid w:val="00140500"/>
    <w:rsid w:val="00140710"/>
    <w:rsid w:val="00140888"/>
    <w:rsid w:val="00140A98"/>
    <w:rsid w:val="0014113F"/>
    <w:rsid w:val="001414EB"/>
    <w:rsid w:val="00141646"/>
    <w:rsid w:val="0014169D"/>
    <w:rsid w:val="00141816"/>
    <w:rsid w:val="00142019"/>
    <w:rsid w:val="001420AC"/>
    <w:rsid w:val="001424A3"/>
    <w:rsid w:val="001425C4"/>
    <w:rsid w:val="00142843"/>
    <w:rsid w:val="001428DA"/>
    <w:rsid w:val="00142A25"/>
    <w:rsid w:val="00142A4C"/>
    <w:rsid w:val="00142F2B"/>
    <w:rsid w:val="00143144"/>
    <w:rsid w:val="00143EA0"/>
    <w:rsid w:val="00144332"/>
    <w:rsid w:val="0014439F"/>
    <w:rsid w:val="00144928"/>
    <w:rsid w:val="00144B26"/>
    <w:rsid w:val="001454EB"/>
    <w:rsid w:val="001456A3"/>
    <w:rsid w:val="00145EE9"/>
    <w:rsid w:val="001461CD"/>
    <w:rsid w:val="00146556"/>
    <w:rsid w:val="001468BF"/>
    <w:rsid w:val="00146C07"/>
    <w:rsid w:val="0014703B"/>
    <w:rsid w:val="00147B21"/>
    <w:rsid w:val="00147E26"/>
    <w:rsid w:val="0015079F"/>
    <w:rsid w:val="001508F3"/>
    <w:rsid w:val="00150A0E"/>
    <w:rsid w:val="00150D82"/>
    <w:rsid w:val="00151399"/>
    <w:rsid w:val="00151449"/>
    <w:rsid w:val="0015165C"/>
    <w:rsid w:val="00151CF2"/>
    <w:rsid w:val="00152021"/>
    <w:rsid w:val="00152653"/>
    <w:rsid w:val="00152CBC"/>
    <w:rsid w:val="0015307C"/>
    <w:rsid w:val="001530BB"/>
    <w:rsid w:val="00153632"/>
    <w:rsid w:val="00153C29"/>
    <w:rsid w:val="00153D7A"/>
    <w:rsid w:val="00154325"/>
    <w:rsid w:val="0015447E"/>
    <w:rsid w:val="0015471D"/>
    <w:rsid w:val="00154B7C"/>
    <w:rsid w:val="00154CA4"/>
    <w:rsid w:val="00154D92"/>
    <w:rsid w:val="00154FA3"/>
    <w:rsid w:val="0015531A"/>
    <w:rsid w:val="00155922"/>
    <w:rsid w:val="00155C64"/>
    <w:rsid w:val="00155FDB"/>
    <w:rsid w:val="00156613"/>
    <w:rsid w:val="00156A01"/>
    <w:rsid w:val="00156D02"/>
    <w:rsid w:val="00156DE9"/>
    <w:rsid w:val="0015703A"/>
    <w:rsid w:val="0015717B"/>
    <w:rsid w:val="001572D0"/>
    <w:rsid w:val="00160075"/>
    <w:rsid w:val="0016026B"/>
    <w:rsid w:val="001602F7"/>
    <w:rsid w:val="00160B5D"/>
    <w:rsid w:val="00161745"/>
    <w:rsid w:val="00161D08"/>
    <w:rsid w:val="001630D9"/>
    <w:rsid w:val="00163281"/>
    <w:rsid w:val="00163446"/>
    <w:rsid w:val="001637FD"/>
    <w:rsid w:val="00163947"/>
    <w:rsid w:val="00163D22"/>
    <w:rsid w:val="001640EE"/>
    <w:rsid w:val="0016428B"/>
    <w:rsid w:val="00164686"/>
    <w:rsid w:val="001647F1"/>
    <w:rsid w:val="00164AA2"/>
    <w:rsid w:val="00164AA7"/>
    <w:rsid w:val="00165037"/>
    <w:rsid w:val="001653B8"/>
    <w:rsid w:val="00165FD1"/>
    <w:rsid w:val="001664FB"/>
    <w:rsid w:val="00166D01"/>
    <w:rsid w:val="00166D39"/>
    <w:rsid w:val="001672A3"/>
    <w:rsid w:val="001674F0"/>
    <w:rsid w:val="00167746"/>
    <w:rsid w:val="00167CB9"/>
    <w:rsid w:val="00170017"/>
    <w:rsid w:val="0017006D"/>
    <w:rsid w:val="001704BD"/>
    <w:rsid w:val="00170747"/>
    <w:rsid w:val="001709B5"/>
    <w:rsid w:val="00170C66"/>
    <w:rsid w:val="00170D24"/>
    <w:rsid w:val="00170E17"/>
    <w:rsid w:val="00171035"/>
    <w:rsid w:val="00171B32"/>
    <w:rsid w:val="00171E84"/>
    <w:rsid w:val="001724AC"/>
    <w:rsid w:val="0017258C"/>
    <w:rsid w:val="00172C7F"/>
    <w:rsid w:val="00172DB8"/>
    <w:rsid w:val="00172EF9"/>
    <w:rsid w:val="00172FEE"/>
    <w:rsid w:val="0017313E"/>
    <w:rsid w:val="001732D6"/>
    <w:rsid w:val="00173311"/>
    <w:rsid w:val="001733A3"/>
    <w:rsid w:val="0017371E"/>
    <w:rsid w:val="00173889"/>
    <w:rsid w:val="0017389A"/>
    <w:rsid w:val="001739D3"/>
    <w:rsid w:val="00174061"/>
    <w:rsid w:val="0017420D"/>
    <w:rsid w:val="001743FC"/>
    <w:rsid w:val="00174595"/>
    <w:rsid w:val="001746B5"/>
    <w:rsid w:val="00174C1A"/>
    <w:rsid w:val="00174CCC"/>
    <w:rsid w:val="00174EA7"/>
    <w:rsid w:val="00174ED0"/>
    <w:rsid w:val="0017502E"/>
    <w:rsid w:val="001754BE"/>
    <w:rsid w:val="00175853"/>
    <w:rsid w:val="001758A3"/>
    <w:rsid w:val="00175CD6"/>
    <w:rsid w:val="00175D0E"/>
    <w:rsid w:val="00175E97"/>
    <w:rsid w:val="00175F50"/>
    <w:rsid w:val="00176436"/>
    <w:rsid w:val="0017676B"/>
    <w:rsid w:val="00176C27"/>
    <w:rsid w:val="00177143"/>
    <w:rsid w:val="001772A7"/>
    <w:rsid w:val="001772AB"/>
    <w:rsid w:val="001772AF"/>
    <w:rsid w:val="00177698"/>
    <w:rsid w:val="00177752"/>
    <w:rsid w:val="00177E1B"/>
    <w:rsid w:val="001804A1"/>
    <w:rsid w:val="00180F79"/>
    <w:rsid w:val="00180FB2"/>
    <w:rsid w:val="00180FFE"/>
    <w:rsid w:val="001811D8"/>
    <w:rsid w:val="00181379"/>
    <w:rsid w:val="001816A1"/>
    <w:rsid w:val="00181721"/>
    <w:rsid w:val="00181857"/>
    <w:rsid w:val="00181A99"/>
    <w:rsid w:val="00181C36"/>
    <w:rsid w:val="001823C8"/>
    <w:rsid w:val="00182414"/>
    <w:rsid w:val="001832CE"/>
    <w:rsid w:val="001832D6"/>
    <w:rsid w:val="001833BD"/>
    <w:rsid w:val="001833DD"/>
    <w:rsid w:val="00183485"/>
    <w:rsid w:val="001836E3"/>
    <w:rsid w:val="00183C16"/>
    <w:rsid w:val="00183E35"/>
    <w:rsid w:val="00183FA5"/>
    <w:rsid w:val="00183FE5"/>
    <w:rsid w:val="00184582"/>
    <w:rsid w:val="001845AA"/>
    <w:rsid w:val="00184808"/>
    <w:rsid w:val="00184A95"/>
    <w:rsid w:val="00184C5E"/>
    <w:rsid w:val="00184C8F"/>
    <w:rsid w:val="00184E8D"/>
    <w:rsid w:val="00184F90"/>
    <w:rsid w:val="00185189"/>
    <w:rsid w:val="0018527E"/>
    <w:rsid w:val="00185C0E"/>
    <w:rsid w:val="0018629D"/>
    <w:rsid w:val="0018664E"/>
    <w:rsid w:val="001868F3"/>
    <w:rsid w:val="00186BF4"/>
    <w:rsid w:val="001872EA"/>
    <w:rsid w:val="00187558"/>
    <w:rsid w:val="001877FD"/>
    <w:rsid w:val="0018790B"/>
    <w:rsid w:val="00187A22"/>
    <w:rsid w:val="00187B99"/>
    <w:rsid w:val="00187EC1"/>
    <w:rsid w:val="001902A3"/>
    <w:rsid w:val="001909B0"/>
    <w:rsid w:val="00190F7F"/>
    <w:rsid w:val="00191CFA"/>
    <w:rsid w:val="00191FE7"/>
    <w:rsid w:val="00192191"/>
    <w:rsid w:val="00192472"/>
    <w:rsid w:val="001927AE"/>
    <w:rsid w:val="00192F87"/>
    <w:rsid w:val="001934A8"/>
    <w:rsid w:val="00193737"/>
    <w:rsid w:val="00193D10"/>
    <w:rsid w:val="00193FA9"/>
    <w:rsid w:val="0019407F"/>
    <w:rsid w:val="00194223"/>
    <w:rsid w:val="0019428C"/>
    <w:rsid w:val="001944DB"/>
    <w:rsid w:val="001945F3"/>
    <w:rsid w:val="00194BA9"/>
    <w:rsid w:val="00194E99"/>
    <w:rsid w:val="00194F51"/>
    <w:rsid w:val="0019521F"/>
    <w:rsid w:val="00195A7D"/>
    <w:rsid w:val="00195BCA"/>
    <w:rsid w:val="00196826"/>
    <w:rsid w:val="00196CF9"/>
    <w:rsid w:val="00196D5D"/>
    <w:rsid w:val="001972C7"/>
    <w:rsid w:val="001975C5"/>
    <w:rsid w:val="001975E2"/>
    <w:rsid w:val="00197675"/>
    <w:rsid w:val="001976AE"/>
    <w:rsid w:val="0019799A"/>
    <w:rsid w:val="00197D0B"/>
    <w:rsid w:val="00197F35"/>
    <w:rsid w:val="001A01F4"/>
    <w:rsid w:val="001A058E"/>
    <w:rsid w:val="001A0594"/>
    <w:rsid w:val="001A06B5"/>
    <w:rsid w:val="001A0792"/>
    <w:rsid w:val="001A0DC6"/>
    <w:rsid w:val="001A0F48"/>
    <w:rsid w:val="001A17A9"/>
    <w:rsid w:val="001A226B"/>
    <w:rsid w:val="001A28CD"/>
    <w:rsid w:val="001A2A06"/>
    <w:rsid w:val="001A2BEF"/>
    <w:rsid w:val="001A2E46"/>
    <w:rsid w:val="001A33AF"/>
    <w:rsid w:val="001A37CA"/>
    <w:rsid w:val="001A3865"/>
    <w:rsid w:val="001A3EAD"/>
    <w:rsid w:val="001A48AF"/>
    <w:rsid w:val="001A5075"/>
    <w:rsid w:val="001A5354"/>
    <w:rsid w:val="001A539D"/>
    <w:rsid w:val="001A5555"/>
    <w:rsid w:val="001A563D"/>
    <w:rsid w:val="001A5652"/>
    <w:rsid w:val="001A5FE1"/>
    <w:rsid w:val="001A6822"/>
    <w:rsid w:val="001A6869"/>
    <w:rsid w:val="001A6A85"/>
    <w:rsid w:val="001A6FD9"/>
    <w:rsid w:val="001A7019"/>
    <w:rsid w:val="001A7123"/>
    <w:rsid w:val="001A71C7"/>
    <w:rsid w:val="001A72A2"/>
    <w:rsid w:val="001A761D"/>
    <w:rsid w:val="001A772F"/>
    <w:rsid w:val="001B056E"/>
    <w:rsid w:val="001B07E1"/>
    <w:rsid w:val="001B089F"/>
    <w:rsid w:val="001B0AF4"/>
    <w:rsid w:val="001B0F57"/>
    <w:rsid w:val="001B14B7"/>
    <w:rsid w:val="001B16E6"/>
    <w:rsid w:val="001B1DB7"/>
    <w:rsid w:val="001B1F41"/>
    <w:rsid w:val="001B207B"/>
    <w:rsid w:val="001B20E9"/>
    <w:rsid w:val="001B2942"/>
    <w:rsid w:val="001B295F"/>
    <w:rsid w:val="001B307A"/>
    <w:rsid w:val="001B324D"/>
    <w:rsid w:val="001B3423"/>
    <w:rsid w:val="001B34D8"/>
    <w:rsid w:val="001B3500"/>
    <w:rsid w:val="001B36FB"/>
    <w:rsid w:val="001B377E"/>
    <w:rsid w:val="001B3A51"/>
    <w:rsid w:val="001B3A60"/>
    <w:rsid w:val="001B3F87"/>
    <w:rsid w:val="001B3FF3"/>
    <w:rsid w:val="001B4025"/>
    <w:rsid w:val="001B4A8A"/>
    <w:rsid w:val="001B5235"/>
    <w:rsid w:val="001B58FF"/>
    <w:rsid w:val="001B5BA6"/>
    <w:rsid w:val="001B6515"/>
    <w:rsid w:val="001B664C"/>
    <w:rsid w:val="001B6913"/>
    <w:rsid w:val="001B6BD7"/>
    <w:rsid w:val="001B7885"/>
    <w:rsid w:val="001B7A0A"/>
    <w:rsid w:val="001B7AAF"/>
    <w:rsid w:val="001C06A5"/>
    <w:rsid w:val="001C0B0A"/>
    <w:rsid w:val="001C0F0C"/>
    <w:rsid w:val="001C14EC"/>
    <w:rsid w:val="001C1E5D"/>
    <w:rsid w:val="001C1F48"/>
    <w:rsid w:val="001C244B"/>
    <w:rsid w:val="001C2A4A"/>
    <w:rsid w:val="001C2AEB"/>
    <w:rsid w:val="001C2D6C"/>
    <w:rsid w:val="001C2DEC"/>
    <w:rsid w:val="001C318A"/>
    <w:rsid w:val="001C322D"/>
    <w:rsid w:val="001C3231"/>
    <w:rsid w:val="001C3324"/>
    <w:rsid w:val="001C3880"/>
    <w:rsid w:val="001C4054"/>
    <w:rsid w:val="001C4467"/>
    <w:rsid w:val="001C44D0"/>
    <w:rsid w:val="001C4597"/>
    <w:rsid w:val="001C4A78"/>
    <w:rsid w:val="001C4CD6"/>
    <w:rsid w:val="001C4DEE"/>
    <w:rsid w:val="001C4EBA"/>
    <w:rsid w:val="001C50A4"/>
    <w:rsid w:val="001C520E"/>
    <w:rsid w:val="001C5445"/>
    <w:rsid w:val="001C55D7"/>
    <w:rsid w:val="001C55F9"/>
    <w:rsid w:val="001C595E"/>
    <w:rsid w:val="001C5BE5"/>
    <w:rsid w:val="001C5E56"/>
    <w:rsid w:val="001C607A"/>
    <w:rsid w:val="001C62C4"/>
    <w:rsid w:val="001C6543"/>
    <w:rsid w:val="001C654D"/>
    <w:rsid w:val="001C7632"/>
    <w:rsid w:val="001C76B1"/>
    <w:rsid w:val="001C7ACD"/>
    <w:rsid w:val="001C7C65"/>
    <w:rsid w:val="001C7EB7"/>
    <w:rsid w:val="001D0BCB"/>
    <w:rsid w:val="001D0CEB"/>
    <w:rsid w:val="001D11D1"/>
    <w:rsid w:val="001D1215"/>
    <w:rsid w:val="001D140F"/>
    <w:rsid w:val="001D198A"/>
    <w:rsid w:val="001D1BE1"/>
    <w:rsid w:val="001D1E19"/>
    <w:rsid w:val="001D1F20"/>
    <w:rsid w:val="001D26A3"/>
    <w:rsid w:val="001D289D"/>
    <w:rsid w:val="001D294D"/>
    <w:rsid w:val="001D2E7F"/>
    <w:rsid w:val="001D3297"/>
    <w:rsid w:val="001D330C"/>
    <w:rsid w:val="001D3361"/>
    <w:rsid w:val="001D39AD"/>
    <w:rsid w:val="001D3C2A"/>
    <w:rsid w:val="001D4238"/>
    <w:rsid w:val="001D4B42"/>
    <w:rsid w:val="001D55B5"/>
    <w:rsid w:val="001D55D2"/>
    <w:rsid w:val="001D5806"/>
    <w:rsid w:val="001D5A53"/>
    <w:rsid w:val="001D5B33"/>
    <w:rsid w:val="001D5CC6"/>
    <w:rsid w:val="001D5FAF"/>
    <w:rsid w:val="001D64C5"/>
    <w:rsid w:val="001D6CD8"/>
    <w:rsid w:val="001D749B"/>
    <w:rsid w:val="001D76EE"/>
    <w:rsid w:val="001D7BC4"/>
    <w:rsid w:val="001D7BE1"/>
    <w:rsid w:val="001E0025"/>
    <w:rsid w:val="001E0181"/>
    <w:rsid w:val="001E0389"/>
    <w:rsid w:val="001E078D"/>
    <w:rsid w:val="001E08BB"/>
    <w:rsid w:val="001E0C28"/>
    <w:rsid w:val="001E15EF"/>
    <w:rsid w:val="001E271D"/>
    <w:rsid w:val="001E2BB6"/>
    <w:rsid w:val="001E30E6"/>
    <w:rsid w:val="001E31BC"/>
    <w:rsid w:val="001E3952"/>
    <w:rsid w:val="001E4087"/>
    <w:rsid w:val="001E416F"/>
    <w:rsid w:val="001E49FD"/>
    <w:rsid w:val="001E4A8C"/>
    <w:rsid w:val="001E4FEE"/>
    <w:rsid w:val="001E56B7"/>
    <w:rsid w:val="001E5842"/>
    <w:rsid w:val="001E61BC"/>
    <w:rsid w:val="001E62FA"/>
    <w:rsid w:val="001E65E5"/>
    <w:rsid w:val="001E6674"/>
    <w:rsid w:val="001E6CDC"/>
    <w:rsid w:val="001E6E9B"/>
    <w:rsid w:val="001E771A"/>
    <w:rsid w:val="001E7811"/>
    <w:rsid w:val="001E7A13"/>
    <w:rsid w:val="001E7A9F"/>
    <w:rsid w:val="001E7C31"/>
    <w:rsid w:val="001E7F5F"/>
    <w:rsid w:val="001F011B"/>
    <w:rsid w:val="001F0395"/>
    <w:rsid w:val="001F059C"/>
    <w:rsid w:val="001F0DF2"/>
    <w:rsid w:val="001F1074"/>
    <w:rsid w:val="001F10D9"/>
    <w:rsid w:val="001F13F0"/>
    <w:rsid w:val="001F1D51"/>
    <w:rsid w:val="001F1D78"/>
    <w:rsid w:val="001F1EA7"/>
    <w:rsid w:val="001F2D2A"/>
    <w:rsid w:val="001F2E7A"/>
    <w:rsid w:val="001F2EE0"/>
    <w:rsid w:val="001F321E"/>
    <w:rsid w:val="001F3262"/>
    <w:rsid w:val="001F345F"/>
    <w:rsid w:val="001F3519"/>
    <w:rsid w:val="001F3956"/>
    <w:rsid w:val="001F3AB9"/>
    <w:rsid w:val="001F3D0D"/>
    <w:rsid w:val="001F3F56"/>
    <w:rsid w:val="001F416B"/>
    <w:rsid w:val="001F4706"/>
    <w:rsid w:val="001F48C8"/>
    <w:rsid w:val="001F49BB"/>
    <w:rsid w:val="001F4AD2"/>
    <w:rsid w:val="001F4B26"/>
    <w:rsid w:val="001F516C"/>
    <w:rsid w:val="001F5359"/>
    <w:rsid w:val="001F54E8"/>
    <w:rsid w:val="001F5BDE"/>
    <w:rsid w:val="001F5BE1"/>
    <w:rsid w:val="001F6124"/>
    <w:rsid w:val="001F64CD"/>
    <w:rsid w:val="001F65ED"/>
    <w:rsid w:val="001F6947"/>
    <w:rsid w:val="001F6BB0"/>
    <w:rsid w:val="001F7B61"/>
    <w:rsid w:val="001F7D83"/>
    <w:rsid w:val="00200176"/>
    <w:rsid w:val="00200448"/>
    <w:rsid w:val="0020052A"/>
    <w:rsid w:val="00200671"/>
    <w:rsid w:val="00200D2B"/>
    <w:rsid w:val="00201110"/>
    <w:rsid w:val="002012DB"/>
    <w:rsid w:val="002013EC"/>
    <w:rsid w:val="00201421"/>
    <w:rsid w:val="00201E4E"/>
    <w:rsid w:val="00201EED"/>
    <w:rsid w:val="00201FB6"/>
    <w:rsid w:val="00202177"/>
    <w:rsid w:val="00202301"/>
    <w:rsid w:val="0020271A"/>
    <w:rsid w:val="0020283C"/>
    <w:rsid w:val="00202AE1"/>
    <w:rsid w:val="00202E0D"/>
    <w:rsid w:val="002030B8"/>
    <w:rsid w:val="00203121"/>
    <w:rsid w:val="002037C1"/>
    <w:rsid w:val="002037FB"/>
    <w:rsid w:val="00204363"/>
    <w:rsid w:val="002045B7"/>
    <w:rsid w:val="00204AA7"/>
    <w:rsid w:val="00204AD2"/>
    <w:rsid w:val="0020502F"/>
    <w:rsid w:val="00205152"/>
    <w:rsid w:val="00205166"/>
    <w:rsid w:val="00205176"/>
    <w:rsid w:val="00205641"/>
    <w:rsid w:val="00205893"/>
    <w:rsid w:val="00205BFF"/>
    <w:rsid w:val="00205E02"/>
    <w:rsid w:val="0020661A"/>
    <w:rsid w:val="00206FE5"/>
    <w:rsid w:val="00207255"/>
    <w:rsid w:val="002077EE"/>
    <w:rsid w:val="00207845"/>
    <w:rsid w:val="00207A3C"/>
    <w:rsid w:val="00207AAB"/>
    <w:rsid w:val="00207AD1"/>
    <w:rsid w:val="00207EAE"/>
    <w:rsid w:val="00210021"/>
    <w:rsid w:val="002101C3"/>
    <w:rsid w:val="00210D23"/>
    <w:rsid w:val="00210ECC"/>
    <w:rsid w:val="002114F8"/>
    <w:rsid w:val="002118C1"/>
    <w:rsid w:val="002120C9"/>
    <w:rsid w:val="00212327"/>
    <w:rsid w:val="00212528"/>
    <w:rsid w:val="00212934"/>
    <w:rsid w:val="00212B92"/>
    <w:rsid w:val="00212BE0"/>
    <w:rsid w:val="00212BF6"/>
    <w:rsid w:val="0021331F"/>
    <w:rsid w:val="002138C0"/>
    <w:rsid w:val="00213A41"/>
    <w:rsid w:val="00213BDE"/>
    <w:rsid w:val="0021429D"/>
    <w:rsid w:val="002142CA"/>
    <w:rsid w:val="00214569"/>
    <w:rsid w:val="0021465E"/>
    <w:rsid w:val="00214717"/>
    <w:rsid w:val="0021482B"/>
    <w:rsid w:val="00214A7C"/>
    <w:rsid w:val="00214C32"/>
    <w:rsid w:val="00215B91"/>
    <w:rsid w:val="00215E5E"/>
    <w:rsid w:val="002160B9"/>
    <w:rsid w:val="002161E8"/>
    <w:rsid w:val="002161F0"/>
    <w:rsid w:val="0021648F"/>
    <w:rsid w:val="0021652A"/>
    <w:rsid w:val="00216555"/>
    <w:rsid w:val="00216EFB"/>
    <w:rsid w:val="00216F8D"/>
    <w:rsid w:val="00217685"/>
    <w:rsid w:val="00217783"/>
    <w:rsid w:val="00217B49"/>
    <w:rsid w:val="00217D4F"/>
    <w:rsid w:val="002203B6"/>
    <w:rsid w:val="00220716"/>
    <w:rsid w:val="00220959"/>
    <w:rsid w:val="00220D3D"/>
    <w:rsid w:val="00220D71"/>
    <w:rsid w:val="00221319"/>
    <w:rsid w:val="00221566"/>
    <w:rsid w:val="00221611"/>
    <w:rsid w:val="00221787"/>
    <w:rsid w:val="00221B7C"/>
    <w:rsid w:val="00221BD9"/>
    <w:rsid w:val="00221E27"/>
    <w:rsid w:val="00221F32"/>
    <w:rsid w:val="00222C5E"/>
    <w:rsid w:val="0022325C"/>
    <w:rsid w:val="00223468"/>
    <w:rsid w:val="0022347B"/>
    <w:rsid w:val="002235EB"/>
    <w:rsid w:val="002236C8"/>
    <w:rsid w:val="00224609"/>
    <w:rsid w:val="00224B46"/>
    <w:rsid w:val="00224E9D"/>
    <w:rsid w:val="0022597A"/>
    <w:rsid w:val="0022597F"/>
    <w:rsid w:val="00225AE7"/>
    <w:rsid w:val="00225B9B"/>
    <w:rsid w:val="00225C06"/>
    <w:rsid w:val="00226A30"/>
    <w:rsid w:val="0022743F"/>
    <w:rsid w:val="00227784"/>
    <w:rsid w:val="00230870"/>
    <w:rsid w:val="00230ACB"/>
    <w:rsid w:val="00230B1A"/>
    <w:rsid w:val="00230D71"/>
    <w:rsid w:val="00230FB4"/>
    <w:rsid w:val="002319E5"/>
    <w:rsid w:val="002323AE"/>
    <w:rsid w:val="002324DC"/>
    <w:rsid w:val="0023273B"/>
    <w:rsid w:val="00232F5E"/>
    <w:rsid w:val="00234242"/>
    <w:rsid w:val="002345C6"/>
    <w:rsid w:val="0023485D"/>
    <w:rsid w:val="0023495B"/>
    <w:rsid w:val="00234E7F"/>
    <w:rsid w:val="00234ED1"/>
    <w:rsid w:val="00234FCF"/>
    <w:rsid w:val="00235002"/>
    <w:rsid w:val="002355C6"/>
    <w:rsid w:val="00235603"/>
    <w:rsid w:val="00235756"/>
    <w:rsid w:val="00236128"/>
    <w:rsid w:val="00236450"/>
    <w:rsid w:val="002370B4"/>
    <w:rsid w:val="00237BB7"/>
    <w:rsid w:val="00237DE2"/>
    <w:rsid w:val="00240078"/>
    <w:rsid w:val="0024013C"/>
    <w:rsid w:val="00240345"/>
    <w:rsid w:val="002403E6"/>
    <w:rsid w:val="00240681"/>
    <w:rsid w:val="00240990"/>
    <w:rsid w:val="00240E31"/>
    <w:rsid w:val="00240F51"/>
    <w:rsid w:val="00241037"/>
    <w:rsid w:val="002425B5"/>
    <w:rsid w:val="00242B96"/>
    <w:rsid w:val="00243367"/>
    <w:rsid w:val="002434BF"/>
    <w:rsid w:val="00244615"/>
    <w:rsid w:val="00244C5D"/>
    <w:rsid w:val="0024530A"/>
    <w:rsid w:val="002456CE"/>
    <w:rsid w:val="00245C38"/>
    <w:rsid w:val="00245D1A"/>
    <w:rsid w:val="002462BC"/>
    <w:rsid w:val="00246C20"/>
    <w:rsid w:val="00246D25"/>
    <w:rsid w:val="00246DD3"/>
    <w:rsid w:val="00246F1B"/>
    <w:rsid w:val="00247122"/>
    <w:rsid w:val="00247AC1"/>
    <w:rsid w:val="00247BA3"/>
    <w:rsid w:val="00250415"/>
    <w:rsid w:val="002504CC"/>
    <w:rsid w:val="002508DD"/>
    <w:rsid w:val="00250B17"/>
    <w:rsid w:val="00251069"/>
    <w:rsid w:val="002510C9"/>
    <w:rsid w:val="0025165B"/>
    <w:rsid w:val="00251909"/>
    <w:rsid w:val="00251A3F"/>
    <w:rsid w:val="00251A41"/>
    <w:rsid w:val="00252C06"/>
    <w:rsid w:val="00252EB7"/>
    <w:rsid w:val="00253297"/>
    <w:rsid w:val="0025332A"/>
    <w:rsid w:val="002538C5"/>
    <w:rsid w:val="00253973"/>
    <w:rsid w:val="00253AFE"/>
    <w:rsid w:val="00253D27"/>
    <w:rsid w:val="0025409F"/>
    <w:rsid w:val="002544B3"/>
    <w:rsid w:val="00254C68"/>
    <w:rsid w:val="00254E19"/>
    <w:rsid w:val="00254EE5"/>
    <w:rsid w:val="00254FC6"/>
    <w:rsid w:val="002559C2"/>
    <w:rsid w:val="00255A24"/>
    <w:rsid w:val="00255CDF"/>
    <w:rsid w:val="00255DA5"/>
    <w:rsid w:val="00255E21"/>
    <w:rsid w:val="00255E42"/>
    <w:rsid w:val="00256338"/>
    <w:rsid w:val="00256E32"/>
    <w:rsid w:val="00257276"/>
    <w:rsid w:val="00257553"/>
    <w:rsid w:val="002577FB"/>
    <w:rsid w:val="00257849"/>
    <w:rsid w:val="00257CDD"/>
    <w:rsid w:val="00257F68"/>
    <w:rsid w:val="00257F99"/>
    <w:rsid w:val="0026023C"/>
    <w:rsid w:val="00260267"/>
    <w:rsid w:val="002607D6"/>
    <w:rsid w:val="00260D56"/>
    <w:rsid w:val="002615DD"/>
    <w:rsid w:val="00261689"/>
    <w:rsid w:val="002616C9"/>
    <w:rsid w:val="00261BA0"/>
    <w:rsid w:val="00261E43"/>
    <w:rsid w:val="0026200C"/>
    <w:rsid w:val="002621C4"/>
    <w:rsid w:val="00262908"/>
    <w:rsid w:val="00262C4E"/>
    <w:rsid w:val="00262D39"/>
    <w:rsid w:val="002633AD"/>
    <w:rsid w:val="0026376A"/>
    <w:rsid w:val="00263830"/>
    <w:rsid w:val="00263D7B"/>
    <w:rsid w:val="00263EF7"/>
    <w:rsid w:val="002641B6"/>
    <w:rsid w:val="0026513A"/>
    <w:rsid w:val="00265E0B"/>
    <w:rsid w:val="002666D0"/>
    <w:rsid w:val="00266C46"/>
    <w:rsid w:val="002676A3"/>
    <w:rsid w:val="00270077"/>
    <w:rsid w:val="002708C2"/>
    <w:rsid w:val="00270920"/>
    <w:rsid w:val="00270F92"/>
    <w:rsid w:val="0027119F"/>
    <w:rsid w:val="00271281"/>
    <w:rsid w:val="002717D4"/>
    <w:rsid w:val="0027190B"/>
    <w:rsid w:val="00271CD3"/>
    <w:rsid w:val="00272151"/>
    <w:rsid w:val="00272AB2"/>
    <w:rsid w:val="00272BF1"/>
    <w:rsid w:val="00272C76"/>
    <w:rsid w:val="00272D9B"/>
    <w:rsid w:val="00272DF9"/>
    <w:rsid w:val="00272E59"/>
    <w:rsid w:val="00272F4C"/>
    <w:rsid w:val="00273AAC"/>
    <w:rsid w:val="00273AB0"/>
    <w:rsid w:val="00273FAE"/>
    <w:rsid w:val="0027400B"/>
    <w:rsid w:val="00274A1A"/>
    <w:rsid w:val="00274AF6"/>
    <w:rsid w:val="0027576C"/>
    <w:rsid w:val="0027578C"/>
    <w:rsid w:val="00275B5A"/>
    <w:rsid w:val="00275D45"/>
    <w:rsid w:val="00276578"/>
    <w:rsid w:val="0027670A"/>
    <w:rsid w:val="00276B7D"/>
    <w:rsid w:val="00276ED5"/>
    <w:rsid w:val="00277050"/>
    <w:rsid w:val="002773EB"/>
    <w:rsid w:val="0027757A"/>
    <w:rsid w:val="00277B74"/>
    <w:rsid w:val="00277B87"/>
    <w:rsid w:val="00277B89"/>
    <w:rsid w:val="00277BC0"/>
    <w:rsid w:val="00277D3A"/>
    <w:rsid w:val="0028013D"/>
    <w:rsid w:val="00280260"/>
    <w:rsid w:val="00280DC1"/>
    <w:rsid w:val="00280E3C"/>
    <w:rsid w:val="00281027"/>
    <w:rsid w:val="002812BE"/>
    <w:rsid w:val="00281578"/>
    <w:rsid w:val="002819FF"/>
    <w:rsid w:val="00281D65"/>
    <w:rsid w:val="00281F0C"/>
    <w:rsid w:val="00281F2D"/>
    <w:rsid w:val="002821DC"/>
    <w:rsid w:val="0028280D"/>
    <w:rsid w:val="002828AA"/>
    <w:rsid w:val="002828E0"/>
    <w:rsid w:val="00282D2F"/>
    <w:rsid w:val="00282D80"/>
    <w:rsid w:val="00283063"/>
    <w:rsid w:val="00283866"/>
    <w:rsid w:val="00284040"/>
    <w:rsid w:val="00284187"/>
    <w:rsid w:val="00284246"/>
    <w:rsid w:val="002845BA"/>
    <w:rsid w:val="00284A4D"/>
    <w:rsid w:val="00284DD8"/>
    <w:rsid w:val="0028523D"/>
    <w:rsid w:val="0028535A"/>
    <w:rsid w:val="002854A2"/>
    <w:rsid w:val="00285892"/>
    <w:rsid w:val="00285CD7"/>
    <w:rsid w:val="00285DD9"/>
    <w:rsid w:val="0028614C"/>
    <w:rsid w:val="0028626F"/>
    <w:rsid w:val="00286567"/>
    <w:rsid w:val="002865F4"/>
    <w:rsid w:val="00286978"/>
    <w:rsid w:val="00286C7C"/>
    <w:rsid w:val="0028704E"/>
    <w:rsid w:val="00287A50"/>
    <w:rsid w:val="0029019A"/>
    <w:rsid w:val="002912F6"/>
    <w:rsid w:val="002913D6"/>
    <w:rsid w:val="0029161D"/>
    <w:rsid w:val="002917CC"/>
    <w:rsid w:val="002918BC"/>
    <w:rsid w:val="00291D27"/>
    <w:rsid w:val="00292557"/>
    <w:rsid w:val="00292593"/>
    <w:rsid w:val="00292DAE"/>
    <w:rsid w:val="00293534"/>
    <w:rsid w:val="00293DA5"/>
    <w:rsid w:val="00293F46"/>
    <w:rsid w:val="00293FBA"/>
    <w:rsid w:val="002947D6"/>
    <w:rsid w:val="0029484B"/>
    <w:rsid w:val="00294C5D"/>
    <w:rsid w:val="00294CA5"/>
    <w:rsid w:val="00295CFA"/>
    <w:rsid w:val="00296086"/>
    <w:rsid w:val="00296186"/>
    <w:rsid w:val="002965D1"/>
    <w:rsid w:val="00296CE2"/>
    <w:rsid w:val="00297171"/>
    <w:rsid w:val="00297186"/>
    <w:rsid w:val="002973C6"/>
    <w:rsid w:val="0029744D"/>
    <w:rsid w:val="00297706"/>
    <w:rsid w:val="00297B5A"/>
    <w:rsid w:val="00297C3D"/>
    <w:rsid w:val="002A004C"/>
    <w:rsid w:val="002A0081"/>
    <w:rsid w:val="002A0381"/>
    <w:rsid w:val="002A0465"/>
    <w:rsid w:val="002A09C7"/>
    <w:rsid w:val="002A09EE"/>
    <w:rsid w:val="002A0C79"/>
    <w:rsid w:val="002A0E5E"/>
    <w:rsid w:val="002A1243"/>
    <w:rsid w:val="002A176E"/>
    <w:rsid w:val="002A1A33"/>
    <w:rsid w:val="002A1AC5"/>
    <w:rsid w:val="002A28F8"/>
    <w:rsid w:val="002A2AE5"/>
    <w:rsid w:val="002A2DA5"/>
    <w:rsid w:val="002A3233"/>
    <w:rsid w:val="002A3438"/>
    <w:rsid w:val="002A34FF"/>
    <w:rsid w:val="002A352D"/>
    <w:rsid w:val="002A396F"/>
    <w:rsid w:val="002A3978"/>
    <w:rsid w:val="002A3AD7"/>
    <w:rsid w:val="002A3CE1"/>
    <w:rsid w:val="002A3DC3"/>
    <w:rsid w:val="002A3E43"/>
    <w:rsid w:val="002A4304"/>
    <w:rsid w:val="002A4CC9"/>
    <w:rsid w:val="002A51DD"/>
    <w:rsid w:val="002A533F"/>
    <w:rsid w:val="002A56F9"/>
    <w:rsid w:val="002A5854"/>
    <w:rsid w:val="002A591B"/>
    <w:rsid w:val="002A5BDC"/>
    <w:rsid w:val="002A5BE0"/>
    <w:rsid w:val="002A5D23"/>
    <w:rsid w:val="002A6225"/>
    <w:rsid w:val="002A6244"/>
    <w:rsid w:val="002A6257"/>
    <w:rsid w:val="002A66FF"/>
    <w:rsid w:val="002A6C9F"/>
    <w:rsid w:val="002A6EDD"/>
    <w:rsid w:val="002A6F67"/>
    <w:rsid w:val="002A784D"/>
    <w:rsid w:val="002A79D8"/>
    <w:rsid w:val="002A7E33"/>
    <w:rsid w:val="002B0323"/>
    <w:rsid w:val="002B06A9"/>
    <w:rsid w:val="002B0DA5"/>
    <w:rsid w:val="002B10F2"/>
    <w:rsid w:val="002B151A"/>
    <w:rsid w:val="002B1777"/>
    <w:rsid w:val="002B19BD"/>
    <w:rsid w:val="002B1C75"/>
    <w:rsid w:val="002B1CC8"/>
    <w:rsid w:val="002B23C8"/>
    <w:rsid w:val="002B2434"/>
    <w:rsid w:val="002B2505"/>
    <w:rsid w:val="002B2CB3"/>
    <w:rsid w:val="002B2D53"/>
    <w:rsid w:val="002B2FA6"/>
    <w:rsid w:val="002B32EB"/>
    <w:rsid w:val="002B3685"/>
    <w:rsid w:val="002B36B7"/>
    <w:rsid w:val="002B394A"/>
    <w:rsid w:val="002B3CC5"/>
    <w:rsid w:val="002B3D94"/>
    <w:rsid w:val="002B414B"/>
    <w:rsid w:val="002B49A1"/>
    <w:rsid w:val="002B4F5E"/>
    <w:rsid w:val="002B4FFD"/>
    <w:rsid w:val="002B52D1"/>
    <w:rsid w:val="002B541F"/>
    <w:rsid w:val="002B5DBF"/>
    <w:rsid w:val="002B6447"/>
    <w:rsid w:val="002B6695"/>
    <w:rsid w:val="002B6755"/>
    <w:rsid w:val="002B67F4"/>
    <w:rsid w:val="002B6F5F"/>
    <w:rsid w:val="002B73DF"/>
    <w:rsid w:val="002B74A3"/>
    <w:rsid w:val="002B7927"/>
    <w:rsid w:val="002B7A07"/>
    <w:rsid w:val="002B7BD7"/>
    <w:rsid w:val="002B7DB2"/>
    <w:rsid w:val="002B7E9F"/>
    <w:rsid w:val="002B7F17"/>
    <w:rsid w:val="002C069F"/>
    <w:rsid w:val="002C0809"/>
    <w:rsid w:val="002C178B"/>
    <w:rsid w:val="002C19EA"/>
    <w:rsid w:val="002C1B92"/>
    <w:rsid w:val="002C1D2F"/>
    <w:rsid w:val="002C1E55"/>
    <w:rsid w:val="002C1FC0"/>
    <w:rsid w:val="002C333C"/>
    <w:rsid w:val="002C347B"/>
    <w:rsid w:val="002C34C0"/>
    <w:rsid w:val="002C3513"/>
    <w:rsid w:val="002C3600"/>
    <w:rsid w:val="002C3621"/>
    <w:rsid w:val="002C3954"/>
    <w:rsid w:val="002C3ACC"/>
    <w:rsid w:val="002C3C38"/>
    <w:rsid w:val="002C3D06"/>
    <w:rsid w:val="002C3EC1"/>
    <w:rsid w:val="002C40BB"/>
    <w:rsid w:val="002C40E6"/>
    <w:rsid w:val="002C42C0"/>
    <w:rsid w:val="002C4A65"/>
    <w:rsid w:val="002C4AE3"/>
    <w:rsid w:val="002C523F"/>
    <w:rsid w:val="002C5756"/>
    <w:rsid w:val="002C5F2E"/>
    <w:rsid w:val="002C6291"/>
    <w:rsid w:val="002C6611"/>
    <w:rsid w:val="002C690E"/>
    <w:rsid w:val="002C6BA5"/>
    <w:rsid w:val="002C6C4E"/>
    <w:rsid w:val="002C6E5E"/>
    <w:rsid w:val="002C6F89"/>
    <w:rsid w:val="002C7155"/>
    <w:rsid w:val="002C72FD"/>
    <w:rsid w:val="002C751C"/>
    <w:rsid w:val="002C77E1"/>
    <w:rsid w:val="002D0146"/>
    <w:rsid w:val="002D0DD2"/>
    <w:rsid w:val="002D1563"/>
    <w:rsid w:val="002D1845"/>
    <w:rsid w:val="002D195F"/>
    <w:rsid w:val="002D1FC8"/>
    <w:rsid w:val="002D2962"/>
    <w:rsid w:val="002D2AFD"/>
    <w:rsid w:val="002D2BB7"/>
    <w:rsid w:val="002D2F4B"/>
    <w:rsid w:val="002D3268"/>
    <w:rsid w:val="002D35F8"/>
    <w:rsid w:val="002D4394"/>
    <w:rsid w:val="002D4544"/>
    <w:rsid w:val="002D4830"/>
    <w:rsid w:val="002D4896"/>
    <w:rsid w:val="002D4A6B"/>
    <w:rsid w:val="002D4B2E"/>
    <w:rsid w:val="002D4F25"/>
    <w:rsid w:val="002D57D4"/>
    <w:rsid w:val="002D5B42"/>
    <w:rsid w:val="002D5CDF"/>
    <w:rsid w:val="002D5D35"/>
    <w:rsid w:val="002D5E17"/>
    <w:rsid w:val="002D608F"/>
    <w:rsid w:val="002D67B2"/>
    <w:rsid w:val="002D6A0D"/>
    <w:rsid w:val="002D7312"/>
    <w:rsid w:val="002D778A"/>
    <w:rsid w:val="002D77DA"/>
    <w:rsid w:val="002D7A46"/>
    <w:rsid w:val="002D7BF9"/>
    <w:rsid w:val="002E03DC"/>
    <w:rsid w:val="002E06EB"/>
    <w:rsid w:val="002E0897"/>
    <w:rsid w:val="002E11D5"/>
    <w:rsid w:val="002E125E"/>
    <w:rsid w:val="002E127C"/>
    <w:rsid w:val="002E1874"/>
    <w:rsid w:val="002E1EA5"/>
    <w:rsid w:val="002E27D2"/>
    <w:rsid w:val="002E2A27"/>
    <w:rsid w:val="002E2B36"/>
    <w:rsid w:val="002E2D7F"/>
    <w:rsid w:val="002E3706"/>
    <w:rsid w:val="002E3BCA"/>
    <w:rsid w:val="002E3EE6"/>
    <w:rsid w:val="002E3F83"/>
    <w:rsid w:val="002E4251"/>
    <w:rsid w:val="002E42DB"/>
    <w:rsid w:val="002E471A"/>
    <w:rsid w:val="002E4ACE"/>
    <w:rsid w:val="002E4D30"/>
    <w:rsid w:val="002E51B6"/>
    <w:rsid w:val="002E5448"/>
    <w:rsid w:val="002E5A85"/>
    <w:rsid w:val="002E618B"/>
    <w:rsid w:val="002E6306"/>
    <w:rsid w:val="002E633D"/>
    <w:rsid w:val="002E67DE"/>
    <w:rsid w:val="002E68B0"/>
    <w:rsid w:val="002E68B8"/>
    <w:rsid w:val="002E715A"/>
    <w:rsid w:val="002E7262"/>
    <w:rsid w:val="002E769A"/>
    <w:rsid w:val="002E7721"/>
    <w:rsid w:val="002F00A9"/>
    <w:rsid w:val="002F0651"/>
    <w:rsid w:val="002F06B5"/>
    <w:rsid w:val="002F08B5"/>
    <w:rsid w:val="002F0B06"/>
    <w:rsid w:val="002F0EE3"/>
    <w:rsid w:val="002F1369"/>
    <w:rsid w:val="002F2212"/>
    <w:rsid w:val="002F24FB"/>
    <w:rsid w:val="002F2D9D"/>
    <w:rsid w:val="002F2EEA"/>
    <w:rsid w:val="002F3E4B"/>
    <w:rsid w:val="002F3EAF"/>
    <w:rsid w:val="002F426C"/>
    <w:rsid w:val="002F4588"/>
    <w:rsid w:val="002F47D3"/>
    <w:rsid w:val="002F4802"/>
    <w:rsid w:val="002F4A7D"/>
    <w:rsid w:val="002F4B4F"/>
    <w:rsid w:val="002F4D01"/>
    <w:rsid w:val="002F4F7A"/>
    <w:rsid w:val="002F53AB"/>
    <w:rsid w:val="002F5888"/>
    <w:rsid w:val="002F59AE"/>
    <w:rsid w:val="002F6097"/>
    <w:rsid w:val="002F6802"/>
    <w:rsid w:val="002F6891"/>
    <w:rsid w:val="002F6D2F"/>
    <w:rsid w:val="002F6F3F"/>
    <w:rsid w:val="002F793E"/>
    <w:rsid w:val="002F7965"/>
    <w:rsid w:val="003004F9"/>
    <w:rsid w:val="00300DD9"/>
    <w:rsid w:val="00300EDD"/>
    <w:rsid w:val="00301022"/>
    <w:rsid w:val="0030123C"/>
    <w:rsid w:val="003012E0"/>
    <w:rsid w:val="00301951"/>
    <w:rsid w:val="00301B36"/>
    <w:rsid w:val="00301D49"/>
    <w:rsid w:val="00301FED"/>
    <w:rsid w:val="00302364"/>
    <w:rsid w:val="00302CC0"/>
    <w:rsid w:val="0030332E"/>
    <w:rsid w:val="0030337F"/>
    <w:rsid w:val="0030357B"/>
    <w:rsid w:val="00303BAF"/>
    <w:rsid w:val="0030405B"/>
    <w:rsid w:val="003040AA"/>
    <w:rsid w:val="00304223"/>
    <w:rsid w:val="003043C1"/>
    <w:rsid w:val="00304AE0"/>
    <w:rsid w:val="00304DA5"/>
    <w:rsid w:val="00304E04"/>
    <w:rsid w:val="00304E15"/>
    <w:rsid w:val="00304E5F"/>
    <w:rsid w:val="00304ED8"/>
    <w:rsid w:val="0030501E"/>
    <w:rsid w:val="00305386"/>
    <w:rsid w:val="003055B0"/>
    <w:rsid w:val="003055DB"/>
    <w:rsid w:val="0030565A"/>
    <w:rsid w:val="0030583E"/>
    <w:rsid w:val="003058B3"/>
    <w:rsid w:val="00305CE8"/>
    <w:rsid w:val="003066FC"/>
    <w:rsid w:val="0030679A"/>
    <w:rsid w:val="0030698B"/>
    <w:rsid w:val="0030701A"/>
    <w:rsid w:val="00307454"/>
    <w:rsid w:val="00307974"/>
    <w:rsid w:val="00307B58"/>
    <w:rsid w:val="00307BD8"/>
    <w:rsid w:val="00310001"/>
    <w:rsid w:val="00310077"/>
    <w:rsid w:val="00310177"/>
    <w:rsid w:val="0031023F"/>
    <w:rsid w:val="003104FD"/>
    <w:rsid w:val="00310ABB"/>
    <w:rsid w:val="00310D52"/>
    <w:rsid w:val="00311003"/>
    <w:rsid w:val="00311372"/>
    <w:rsid w:val="00311380"/>
    <w:rsid w:val="003113A0"/>
    <w:rsid w:val="00311B25"/>
    <w:rsid w:val="00311EF5"/>
    <w:rsid w:val="003122FA"/>
    <w:rsid w:val="00312433"/>
    <w:rsid w:val="00312792"/>
    <w:rsid w:val="00312AFD"/>
    <w:rsid w:val="00312F2F"/>
    <w:rsid w:val="00313330"/>
    <w:rsid w:val="00313492"/>
    <w:rsid w:val="003134CB"/>
    <w:rsid w:val="003137F4"/>
    <w:rsid w:val="00314220"/>
    <w:rsid w:val="00314356"/>
    <w:rsid w:val="00314616"/>
    <w:rsid w:val="00314A92"/>
    <w:rsid w:val="00314F54"/>
    <w:rsid w:val="0031537C"/>
    <w:rsid w:val="00316591"/>
    <w:rsid w:val="0031670A"/>
    <w:rsid w:val="003167C9"/>
    <w:rsid w:val="00317462"/>
    <w:rsid w:val="0031752C"/>
    <w:rsid w:val="0031755B"/>
    <w:rsid w:val="003177C1"/>
    <w:rsid w:val="00317927"/>
    <w:rsid w:val="00317B5B"/>
    <w:rsid w:val="00317C4C"/>
    <w:rsid w:val="00320229"/>
    <w:rsid w:val="00320420"/>
    <w:rsid w:val="00320874"/>
    <w:rsid w:val="00320D3E"/>
    <w:rsid w:val="00320E5B"/>
    <w:rsid w:val="003210BD"/>
    <w:rsid w:val="0032113D"/>
    <w:rsid w:val="0032125C"/>
    <w:rsid w:val="003217A2"/>
    <w:rsid w:val="00321A1F"/>
    <w:rsid w:val="00321AFF"/>
    <w:rsid w:val="00322138"/>
    <w:rsid w:val="003222F6"/>
    <w:rsid w:val="00322458"/>
    <w:rsid w:val="0032251E"/>
    <w:rsid w:val="00322BA3"/>
    <w:rsid w:val="00322DB0"/>
    <w:rsid w:val="00322F1A"/>
    <w:rsid w:val="0032311B"/>
    <w:rsid w:val="00323257"/>
    <w:rsid w:val="003236A4"/>
    <w:rsid w:val="003237C4"/>
    <w:rsid w:val="00323E93"/>
    <w:rsid w:val="00324434"/>
    <w:rsid w:val="003247A0"/>
    <w:rsid w:val="00324991"/>
    <w:rsid w:val="00324A0D"/>
    <w:rsid w:val="00324F75"/>
    <w:rsid w:val="00324FBF"/>
    <w:rsid w:val="0032501B"/>
    <w:rsid w:val="00325027"/>
    <w:rsid w:val="00325DE1"/>
    <w:rsid w:val="00325F0E"/>
    <w:rsid w:val="00326591"/>
    <w:rsid w:val="00326601"/>
    <w:rsid w:val="0032669A"/>
    <w:rsid w:val="0032734C"/>
    <w:rsid w:val="00327399"/>
    <w:rsid w:val="00327858"/>
    <w:rsid w:val="00327CEE"/>
    <w:rsid w:val="00330B62"/>
    <w:rsid w:val="00330C71"/>
    <w:rsid w:val="00330DB1"/>
    <w:rsid w:val="003313FA"/>
    <w:rsid w:val="003314B7"/>
    <w:rsid w:val="0033157B"/>
    <w:rsid w:val="003317F3"/>
    <w:rsid w:val="00331EE2"/>
    <w:rsid w:val="00332441"/>
    <w:rsid w:val="003329CD"/>
    <w:rsid w:val="003329CF"/>
    <w:rsid w:val="00332AAA"/>
    <w:rsid w:val="00332E18"/>
    <w:rsid w:val="00333172"/>
    <w:rsid w:val="003337CE"/>
    <w:rsid w:val="00333C8B"/>
    <w:rsid w:val="00333D07"/>
    <w:rsid w:val="003342D6"/>
    <w:rsid w:val="003343C3"/>
    <w:rsid w:val="00334667"/>
    <w:rsid w:val="0033486E"/>
    <w:rsid w:val="00334E26"/>
    <w:rsid w:val="00334E3D"/>
    <w:rsid w:val="0033547D"/>
    <w:rsid w:val="0033584A"/>
    <w:rsid w:val="00335871"/>
    <w:rsid w:val="003359A6"/>
    <w:rsid w:val="00335A60"/>
    <w:rsid w:val="00335AA0"/>
    <w:rsid w:val="00335EC7"/>
    <w:rsid w:val="003362F1"/>
    <w:rsid w:val="0033670A"/>
    <w:rsid w:val="0033699E"/>
    <w:rsid w:val="00336D4C"/>
    <w:rsid w:val="0033722F"/>
    <w:rsid w:val="003372B8"/>
    <w:rsid w:val="00337D37"/>
    <w:rsid w:val="0034025C"/>
    <w:rsid w:val="0034051E"/>
    <w:rsid w:val="0034058D"/>
    <w:rsid w:val="003406C7"/>
    <w:rsid w:val="00340733"/>
    <w:rsid w:val="00341257"/>
    <w:rsid w:val="00341646"/>
    <w:rsid w:val="00341C0D"/>
    <w:rsid w:val="0034202A"/>
    <w:rsid w:val="003420BB"/>
    <w:rsid w:val="0034245C"/>
    <w:rsid w:val="00342FC1"/>
    <w:rsid w:val="00343499"/>
    <w:rsid w:val="00343591"/>
    <w:rsid w:val="00343AF9"/>
    <w:rsid w:val="0034412D"/>
    <w:rsid w:val="00344167"/>
    <w:rsid w:val="00344928"/>
    <w:rsid w:val="00344B78"/>
    <w:rsid w:val="00345153"/>
    <w:rsid w:val="0034545D"/>
    <w:rsid w:val="0034564D"/>
    <w:rsid w:val="003456D9"/>
    <w:rsid w:val="00345F4B"/>
    <w:rsid w:val="003460F0"/>
    <w:rsid w:val="003461B2"/>
    <w:rsid w:val="00346327"/>
    <w:rsid w:val="003467FF"/>
    <w:rsid w:val="00346E03"/>
    <w:rsid w:val="003474D1"/>
    <w:rsid w:val="003475F8"/>
    <w:rsid w:val="00347660"/>
    <w:rsid w:val="003478E7"/>
    <w:rsid w:val="003500E1"/>
    <w:rsid w:val="00350116"/>
    <w:rsid w:val="00350169"/>
    <w:rsid w:val="003506B7"/>
    <w:rsid w:val="00351372"/>
    <w:rsid w:val="00351735"/>
    <w:rsid w:val="003518E6"/>
    <w:rsid w:val="003519B0"/>
    <w:rsid w:val="003520A0"/>
    <w:rsid w:val="0035215F"/>
    <w:rsid w:val="003521C2"/>
    <w:rsid w:val="003526D6"/>
    <w:rsid w:val="00352CAD"/>
    <w:rsid w:val="00352D29"/>
    <w:rsid w:val="00353475"/>
    <w:rsid w:val="0035369B"/>
    <w:rsid w:val="00353CE8"/>
    <w:rsid w:val="00353F6A"/>
    <w:rsid w:val="0035421A"/>
    <w:rsid w:val="00354271"/>
    <w:rsid w:val="00354534"/>
    <w:rsid w:val="003546DC"/>
    <w:rsid w:val="0035488C"/>
    <w:rsid w:val="003548FD"/>
    <w:rsid w:val="00354B33"/>
    <w:rsid w:val="00354B47"/>
    <w:rsid w:val="003552D1"/>
    <w:rsid w:val="003555A4"/>
    <w:rsid w:val="00355670"/>
    <w:rsid w:val="00355FE3"/>
    <w:rsid w:val="00356497"/>
    <w:rsid w:val="00356D55"/>
    <w:rsid w:val="003572F2"/>
    <w:rsid w:val="00357338"/>
    <w:rsid w:val="003608BF"/>
    <w:rsid w:val="0036093C"/>
    <w:rsid w:val="00360A49"/>
    <w:rsid w:val="00360D04"/>
    <w:rsid w:val="0036128B"/>
    <w:rsid w:val="003617BC"/>
    <w:rsid w:val="00361977"/>
    <w:rsid w:val="00361A5C"/>
    <w:rsid w:val="00361D06"/>
    <w:rsid w:val="00361F8B"/>
    <w:rsid w:val="00362123"/>
    <w:rsid w:val="00362588"/>
    <w:rsid w:val="00362BE0"/>
    <w:rsid w:val="00363092"/>
    <w:rsid w:val="0036316F"/>
    <w:rsid w:val="003639CC"/>
    <w:rsid w:val="00363BE4"/>
    <w:rsid w:val="00363D55"/>
    <w:rsid w:val="00364108"/>
    <w:rsid w:val="0036419A"/>
    <w:rsid w:val="00364694"/>
    <w:rsid w:val="00364C9E"/>
    <w:rsid w:val="0036507E"/>
    <w:rsid w:val="0036510E"/>
    <w:rsid w:val="00365151"/>
    <w:rsid w:val="003656A4"/>
    <w:rsid w:val="00365C6C"/>
    <w:rsid w:val="00365F75"/>
    <w:rsid w:val="0036602E"/>
    <w:rsid w:val="003666A1"/>
    <w:rsid w:val="0036673D"/>
    <w:rsid w:val="00366A91"/>
    <w:rsid w:val="003672E7"/>
    <w:rsid w:val="00367490"/>
    <w:rsid w:val="0036787B"/>
    <w:rsid w:val="00367B9D"/>
    <w:rsid w:val="00367F88"/>
    <w:rsid w:val="003700FF"/>
    <w:rsid w:val="003703BB"/>
    <w:rsid w:val="00370607"/>
    <w:rsid w:val="00370974"/>
    <w:rsid w:val="00370D2B"/>
    <w:rsid w:val="00370EE0"/>
    <w:rsid w:val="0037173B"/>
    <w:rsid w:val="00371754"/>
    <w:rsid w:val="00371AE7"/>
    <w:rsid w:val="003720E7"/>
    <w:rsid w:val="00372795"/>
    <w:rsid w:val="003728D0"/>
    <w:rsid w:val="00372ACF"/>
    <w:rsid w:val="0037384E"/>
    <w:rsid w:val="00373A7A"/>
    <w:rsid w:val="00373F4F"/>
    <w:rsid w:val="00374335"/>
    <w:rsid w:val="00374718"/>
    <w:rsid w:val="0037492A"/>
    <w:rsid w:val="003751B3"/>
    <w:rsid w:val="003753FD"/>
    <w:rsid w:val="00375542"/>
    <w:rsid w:val="003758D4"/>
    <w:rsid w:val="00375A57"/>
    <w:rsid w:val="00375A9D"/>
    <w:rsid w:val="00375ADA"/>
    <w:rsid w:val="003764A6"/>
    <w:rsid w:val="00376C09"/>
    <w:rsid w:val="00376C39"/>
    <w:rsid w:val="0037724B"/>
    <w:rsid w:val="003807BF"/>
    <w:rsid w:val="00380971"/>
    <w:rsid w:val="00380BB0"/>
    <w:rsid w:val="00380D1C"/>
    <w:rsid w:val="00380F61"/>
    <w:rsid w:val="00381917"/>
    <w:rsid w:val="00381ADA"/>
    <w:rsid w:val="00382081"/>
    <w:rsid w:val="00382749"/>
    <w:rsid w:val="00382C4E"/>
    <w:rsid w:val="00382DEB"/>
    <w:rsid w:val="00382ED2"/>
    <w:rsid w:val="00383287"/>
    <w:rsid w:val="003837DC"/>
    <w:rsid w:val="003839C1"/>
    <w:rsid w:val="00383F6E"/>
    <w:rsid w:val="00384882"/>
    <w:rsid w:val="0038494B"/>
    <w:rsid w:val="00384CD7"/>
    <w:rsid w:val="00384DE1"/>
    <w:rsid w:val="00384F8A"/>
    <w:rsid w:val="0038508F"/>
    <w:rsid w:val="003850F2"/>
    <w:rsid w:val="00385880"/>
    <w:rsid w:val="00385B98"/>
    <w:rsid w:val="00385E50"/>
    <w:rsid w:val="00385FF2"/>
    <w:rsid w:val="00386785"/>
    <w:rsid w:val="003868E9"/>
    <w:rsid w:val="00386AF5"/>
    <w:rsid w:val="00386EB7"/>
    <w:rsid w:val="0038787E"/>
    <w:rsid w:val="00387883"/>
    <w:rsid w:val="00387AFA"/>
    <w:rsid w:val="00387B00"/>
    <w:rsid w:val="00387C75"/>
    <w:rsid w:val="00387C93"/>
    <w:rsid w:val="003901B5"/>
    <w:rsid w:val="00390B76"/>
    <w:rsid w:val="00390B86"/>
    <w:rsid w:val="00390F2A"/>
    <w:rsid w:val="00391806"/>
    <w:rsid w:val="00391EC0"/>
    <w:rsid w:val="00392235"/>
    <w:rsid w:val="00392281"/>
    <w:rsid w:val="00392ED7"/>
    <w:rsid w:val="003931AE"/>
    <w:rsid w:val="00393304"/>
    <w:rsid w:val="00393786"/>
    <w:rsid w:val="00393B4B"/>
    <w:rsid w:val="00393B6E"/>
    <w:rsid w:val="00393DA3"/>
    <w:rsid w:val="00393E8F"/>
    <w:rsid w:val="00393F75"/>
    <w:rsid w:val="0039445D"/>
    <w:rsid w:val="00394799"/>
    <w:rsid w:val="0039482A"/>
    <w:rsid w:val="003948CE"/>
    <w:rsid w:val="003949AB"/>
    <w:rsid w:val="00394CED"/>
    <w:rsid w:val="00395111"/>
    <w:rsid w:val="00395588"/>
    <w:rsid w:val="003958EE"/>
    <w:rsid w:val="00395D27"/>
    <w:rsid w:val="00396145"/>
    <w:rsid w:val="00396C0B"/>
    <w:rsid w:val="00396F63"/>
    <w:rsid w:val="003972D3"/>
    <w:rsid w:val="0039763C"/>
    <w:rsid w:val="00397C1A"/>
    <w:rsid w:val="00397F98"/>
    <w:rsid w:val="003A01FF"/>
    <w:rsid w:val="003A0255"/>
    <w:rsid w:val="003A0441"/>
    <w:rsid w:val="003A11A1"/>
    <w:rsid w:val="003A18CB"/>
    <w:rsid w:val="003A191D"/>
    <w:rsid w:val="003A1975"/>
    <w:rsid w:val="003A1DCD"/>
    <w:rsid w:val="003A2292"/>
    <w:rsid w:val="003A26A2"/>
    <w:rsid w:val="003A2B31"/>
    <w:rsid w:val="003A2B63"/>
    <w:rsid w:val="003A2D3F"/>
    <w:rsid w:val="003A2DE0"/>
    <w:rsid w:val="003A3489"/>
    <w:rsid w:val="003A3D6A"/>
    <w:rsid w:val="003A3E93"/>
    <w:rsid w:val="003A46FD"/>
    <w:rsid w:val="003A4BCC"/>
    <w:rsid w:val="003A5061"/>
    <w:rsid w:val="003A5507"/>
    <w:rsid w:val="003A55CC"/>
    <w:rsid w:val="003A564B"/>
    <w:rsid w:val="003A5668"/>
    <w:rsid w:val="003A57A0"/>
    <w:rsid w:val="003A5998"/>
    <w:rsid w:val="003A5A4F"/>
    <w:rsid w:val="003A5D39"/>
    <w:rsid w:val="003A61D0"/>
    <w:rsid w:val="003A62C0"/>
    <w:rsid w:val="003A6CDC"/>
    <w:rsid w:val="003A798D"/>
    <w:rsid w:val="003A7E37"/>
    <w:rsid w:val="003B0104"/>
    <w:rsid w:val="003B01A3"/>
    <w:rsid w:val="003B032E"/>
    <w:rsid w:val="003B0599"/>
    <w:rsid w:val="003B06E0"/>
    <w:rsid w:val="003B097D"/>
    <w:rsid w:val="003B134E"/>
    <w:rsid w:val="003B18B1"/>
    <w:rsid w:val="003B258E"/>
    <w:rsid w:val="003B2B59"/>
    <w:rsid w:val="003B2C4D"/>
    <w:rsid w:val="003B2D4C"/>
    <w:rsid w:val="003B2D84"/>
    <w:rsid w:val="003B31C9"/>
    <w:rsid w:val="003B3270"/>
    <w:rsid w:val="003B3533"/>
    <w:rsid w:val="003B3568"/>
    <w:rsid w:val="003B3935"/>
    <w:rsid w:val="003B3A16"/>
    <w:rsid w:val="003B454D"/>
    <w:rsid w:val="003B46D7"/>
    <w:rsid w:val="003B4C5C"/>
    <w:rsid w:val="003B4FD9"/>
    <w:rsid w:val="003B5500"/>
    <w:rsid w:val="003B5B3C"/>
    <w:rsid w:val="003B5CF1"/>
    <w:rsid w:val="003B6201"/>
    <w:rsid w:val="003B62D5"/>
    <w:rsid w:val="003B6423"/>
    <w:rsid w:val="003B68D8"/>
    <w:rsid w:val="003B7469"/>
    <w:rsid w:val="003B7B76"/>
    <w:rsid w:val="003B7B94"/>
    <w:rsid w:val="003B7C71"/>
    <w:rsid w:val="003B7E20"/>
    <w:rsid w:val="003B7E4E"/>
    <w:rsid w:val="003C0092"/>
    <w:rsid w:val="003C00B7"/>
    <w:rsid w:val="003C086B"/>
    <w:rsid w:val="003C0C82"/>
    <w:rsid w:val="003C0D8A"/>
    <w:rsid w:val="003C15E5"/>
    <w:rsid w:val="003C16F9"/>
    <w:rsid w:val="003C1AFF"/>
    <w:rsid w:val="003C2403"/>
    <w:rsid w:val="003C25B8"/>
    <w:rsid w:val="003C25B9"/>
    <w:rsid w:val="003C26A7"/>
    <w:rsid w:val="003C26AF"/>
    <w:rsid w:val="003C2C89"/>
    <w:rsid w:val="003C2EFA"/>
    <w:rsid w:val="003C3000"/>
    <w:rsid w:val="003C38BD"/>
    <w:rsid w:val="003C3A38"/>
    <w:rsid w:val="003C3CBC"/>
    <w:rsid w:val="003C3CFD"/>
    <w:rsid w:val="003C4234"/>
    <w:rsid w:val="003C432F"/>
    <w:rsid w:val="003C44CE"/>
    <w:rsid w:val="003C4A65"/>
    <w:rsid w:val="003C4E1E"/>
    <w:rsid w:val="003C5006"/>
    <w:rsid w:val="003C5398"/>
    <w:rsid w:val="003C55B7"/>
    <w:rsid w:val="003C5782"/>
    <w:rsid w:val="003C590F"/>
    <w:rsid w:val="003C5ADC"/>
    <w:rsid w:val="003C5FAF"/>
    <w:rsid w:val="003C5FDF"/>
    <w:rsid w:val="003C605E"/>
    <w:rsid w:val="003C6113"/>
    <w:rsid w:val="003C66A2"/>
    <w:rsid w:val="003C7155"/>
    <w:rsid w:val="003C7703"/>
    <w:rsid w:val="003C78A4"/>
    <w:rsid w:val="003C7A84"/>
    <w:rsid w:val="003C7C68"/>
    <w:rsid w:val="003D02CE"/>
    <w:rsid w:val="003D02E4"/>
    <w:rsid w:val="003D04C4"/>
    <w:rsid w:val="003D0C0A"/>
    <w:rsid w:val="003D0F69"/>
    <w:rsid w:val="003D10AC"/>
    <w:rsid w:val="003D11BF"/>
    <w:rsid w:val="003D11CB"/>
    <w:rsid w:val="003D1E57"/>
    <w:rsid w:val="003D1F11"/>
    <w:rsid w:val="003D2053"/>
    <w:rsid w:val="003D2EDD"/>
    <w:rsid w:val="003D37E8"/>
    <w:rsid w:val="003D3EAA"/>
    <w:rsid w:val="003D4015"/>
    <w:rsid w:val="003D457C"/>
    <w:rsid w:val="003D484B"/>
    <w:rsid w:val="003D4A76"/>
    <w:rsid w:val="003D4B9A"/>
    <w:rsid w:val="003D4ED1"/>
    <w:rsid w:val="003D534F"/>
    <w:rsid w:val="003D5C05"/>
    <w:rsid w:val="003D5D1C"/>
    <w:rsid w:val="003D69F5"/>
    <w:rsid w:val="003D6AA5"/>
    <w:rsid w:val="003D6BE5"/>
    <w:rsid w:val="003D6EA4"/>
    <w:rsid w:val="003D7180"/>
    <w:rsid w:val="003D72C5"/>
    <w:rsid w:val="003D7357"/>
    <w:rsid w:val="003D7BB2"/>
    <w:rsid w:val="003D7CBC"/>
    <w:rsid w:val="003E0047"/>
    <w:rsid w:val="003E0666"/>
    <w:rsid w:val="003E0D4D"/>
    <w:rsid w:val="003E0E88"/>
    <w:rsid w:val="003E13B3"/>
    <w:rsid w:val="003E14F7"/>
    <w:rsid w:val="003E152C"/>
    <w:rsid w:val="003E1AF6"/>
    <w:rsid w:val="003E1E1E"/>
    <w:rsid w:val="003E22A2"/>
    <w:rsid w:val="003E2ABB"/>
    <w:rsid w:val="003E2DD2"/>
    <w:rsid w:val="003E2F61"/>
    <w:rsid w:val="003E32C4"/>
    <w:rsid w:val="003E435B"/>
    <w:rsid w:val="003E43AC"/>
    <w:rsid w:val="003E43B4"/>
    <w:rsid w:val="003E44F6"/>
    <w:rsid w:val="003E4673"/>
    <w:rsid w:val="003E4D0A"/>
    <w:rsid w:val="003E55BA"/>
    <w:rsid w:val="003E57EC"/>
    <w:rsid w:val="003E5C26"/>
    <w:rsid w:val="003E5C76"/>
    <w:rsid w:val="003E5D78"/>
    <w:rsid w:val="003E6263"/>
    <w:rsid w:val="003E6384"/>
    <w:rsid w:val="003E63CF"/>
    <w:rsid w:val="003E6BCE"/>
    <w:rsid w:val="003E6EF8"/>
    <w:rsid w:val="003E7348"/>
    <w:rsid w:val="003E738D"/>
    <w:rsid w:val="003E7C83"/>
    <w:rsid w:val="003E7DD7"/>
    <w:rsid w:val="003F00C9"/>
    <w:rsid w:val="003F029C"/>
    <w:rsid w:val="003F02B6"/>
    <w:rsid w:val="003F087E"/>
    <w:rsid w:val="003F0CB6"/>
    <w:rsid w:val="003F0D81"/>
    <w:rsid w:val="003F0F21"/>
    <w:rsid w:val="003F0F22"/>
    <w:rsid w:val="003F1333"/>
    <w:rsid w:val="003F156A"/>
    <w:rsid w:val="003F18C9"/>
    <w:rsid w:val="003F1B33"/>
    <w:rsid w:val="003F1E20"/>
    <w:rsid w:val="003F20DB"/>
    <w:rsid w:val="003F20E8"/>
    <w:rsid w:val="003F21E2"/>
    <w:rsid w:val="003F2397"/>
    <w:rsid w:val="003F2B72"/>
    <w:rsid w:val="003F3219"/>
    <w:rsid w:val="003F321B"/>
    <w:rsid w:val="003F3844"/>
    <w:rsid w:val="003F388D"/>
    <w:rsid w:val="003F39D3"/>
    <w:rsid w:val="003F44C3"/>
    <w:rsid w:val="003F49C4"/>
    <w:rsid w:val="003F4ED3"/>
    <w:rsid w:val="003F582B"/>
    <w:rsid w:val="003F5830"/>
    <w:rsid w:val="003F6067"/>
    <w:rsid w:val="003F6214"/>
    <w:rsid w:val="003F65FD"/>
    <w:rsid w:val="003F6888"/>
    <w:rsid w:val="003F6B75"/>
    <w:rsid w:val="003F6D89"/>
    <w:rsid w:val="003F6F41"/>
    <w:rsid w:val="003F6F51"/>
    <w:rsid w:val="003F7084"/>
    <w:rsid w:val="003F7332"/>
    <w:rsid w:val="003F73FB"/>
    <w:rsid w:val="003F7437"/>
    <w:rsid w:val="003F74BF"/>
    <w:rsid w:val="003F74C3"/>
    <w:rsid w:val="003F76C4"/>
    <w:rsid w:val="003F782C"/>
    <w:rsid w:val="003F7C4B"/>
    <w:rsid w:val="003F7F9F"/>
    <w:rsid w:val="004000E7"/>
    <w:rsid w:val="004009CE"/>
    <w:rsid w:val="00400F22"/>
    <w:rsid w:val="00400F62"/>
    <w:rsid w:val="0040143F"/>
    <w:rsid w:val="0040162B"/>
    <w:rsid w:val="00402509"/>
    <w:rsid w:val="004028FC"/>
    <w:rsid w:val="00402B51"/>
    <w:rsid w:val="00402F27"/>
    <w:rsid w:val="00402FA6"/>
    <w:rsid w:val="00402FC2"/>
    <w:rsid w:val="0040305D"/>
    <w:rsid w:val="00403096"/>
    <w:rsid w:val="0040326A"/>
    <w:rsid w:val="00403326"/>
    <w:rsid w:val="00403500"/>
    <w:rsid w:val="0040376A"/>
    <w:rsid w:val="004037BB"/>
    <w:rsid w:val="00403A7B"/>
    <w:rsid w:val="00403EC5"/>
    <w:rsid w:val="004041A1"/>
    <w:rsid w:val="004041AF"/>
    <w:rsid w:val="00404297"/>
    <w:rsid w:val="004044D2"/>
    <w:rsid w:val="00404D46"/>
    <w:rsid w:val="00405082"/>
    <w:rsid w:val="00405151"/>
    <w:rsid w:val="00405B04"/>
    <w:rsid w:val="00405C17"/>
    <w:rsid w:val="00405C28"/>
    <w:rsid w:val="00405EDD"/>
    <w:rsid w:val="00405F35"/>
    <w:rsid w:val="00406597"/>
    <w:rsid w:val="004069E3"/>
    <w:rsid w:val="00407199"/>
    <w:rsid w:val="00407476"/>
    <w:rsid w:val="0040776E"/>
    <w:rsid w:val="00407D6B"/>
    <w:rsid w:val="004100AF"/>
    <w:rsid w:val="0041062B"/>
    <w:rsid w:val="00410C1D"/>
    <w:rsid w:val="00410CB2"/>
    <w:rsid w:val="00410F25"/>
    <w:rsid w:val="00411564"/>
    <w:rsid w:val="004116EE"/>
    <w:rsid w:val="00411768"/>
    <w:rsid w:val="004119D7"/>
    <w:rsid w:val="00411B98"/>
    <w:rsid w:val="004125CC"/>
    <w:rsid w:val="004128ED"/>
    <w:rsid w:val="00412EE1"/>
    <w:rsid w:val="0041382D"/>
    <w:rsid w:val="004139D5"/>
    <w:rsid w:val="004146AF"/>
    <w:rsid w:val="00414891"/>
    <w:rsid w:val="00414ECC"/>
    <w:rsid w:val="004152A4"/>
    <w:rsid w:val="004152DC"/>
    <w:rsid w:val="00415FA1"/>
    <w:rsid w:val="00416823"/>
    <w:rsid w:val="00416A5F"/>
    <w:rsid w:val="00416C4C"/>
    <w:rsid w:val="00416EEF"/>
    <w:rsid w:val="00417031"/>
    <w:rsid w:val="004174E9"/>
    <w:rsid w:val="0041774E"/>
    <w:rsid w:val="00417928"/>
    <w:rsid w:val="00420243"/>
    <w:rsid w:val="00420474"/>
    <w:rsid w:val="0042138F"/>
    <w:rsid w:val="004213AB"/>
    <w:rsid w:val="004214D7"/>
    <w:rsid w:val="00421790"/>
    <w:rsid w:val="004217CB"/>
    <w:rsid w:val="0042194C"/>
    <w:rsid w:val="00421A2B"/>
    <w:rsid w:val="00421BC1"/>
    <w:rsid w:val="00421FA1"/>
    <w:rsid w:val="0042201C"/>
    <w:rsid w:val="004220DB"/>
    <w:rsid w:val="00422342"/>
    <w:rsid w:val="0042279A"/>
    <w:rsid w:val="00422CF3"/>
    <w:rsid w:val="00423340"/>
    <w:rsid w:val="0042369B"/>
    <w:rsid w:val="00423993"/>
    <w:rsid w:val="00423D92"/>
    <w:rsid w:val="0042470D"/>
    <w:rsid w:val="004249B4"/>
    <w:rsid w:val="00425329"/>
    <w:rsid w:val="0042549B"/>
    <w:rsid w:val="00425ED8"/>
    <w:rsid w:val="00426408"/>
    <w:rsid w:val="0042682B"/>
    <w:rsid w:val="00426F60"/>
    <w:rsid w:val="00426F8C"/>
    <w:rsid w:val="00427987"/>
    <w:rsid w:val="00427DE1"/>
    <w:rsid w:val="004300E0"/>
    <w:rsid w:val="004303B5"/>
    <w:rsid w:val="00430671"/>
    <w:rsid w:val="00430ECD"/>
    <w:rsid w:val="00431135"/>
    <w:rsid w:val="00431493"/>
    <w:rsid w:val="004314B2"/>
    <w:rsid w:val="004317B2"/>
    <w:rsid w:val="00431C6D"/>
    <w:rsid w:val="00431F21"/>
    <w:rsid w:val="00432742"/>
    <w:rsid w:val="00432E71"/>
    <w:rsid w:val="00433E7F"/>
    <w:rsid w:val="00433F43"/>
    <w:rsid w:val="00433F7C"/>
    <w:rsid w:val="004341B5"/>
    <w:rsid w:val="00434256"/>
    <w:rsid w:val="0043480E"/>
    <w:rsid w:val="00434959"/>
    <w:rsid w:val="00434EF0"/>
    <w:rsid w:val="0043522B"/>
    <w:rsid w:val="00435831"/>
    <w:rsid w:val="00435BC6"/>
    <w:rsid w:val="00435D0F"/>
    <w:rsid w:val="00435E74"/>
    <w:rsid w:val="00436003"/>
    <w:rsid w:val="004361B5"/>
    <w:rsid w:val="0043707A"/>
    <w:rsid w:val="00437412"/>
    <w:rsid w:val="0043776A"/>
    <w:rsid w:val="00437D9D"/>
    <w:rsid w:val="0044030C"/>
    <w:rsid w:val="004403AB"/>
    <w:rsid w:val="004404EF"/>
    <w:rsid w:val="00440A4C"/>
    <w:rsid w:val="00440C23"/>
    <w:rsid w:val="00440C73"/>
    <w:rsid w:val="00440C93"/>
    <w:rsid w:val="00441194"/>
    <w:rsid w:val="00441333"/>
    <w:rsid w:val="0044150E"/>
    <w:rsid w:val="00441836"/>
    <w:rsid w:val="00441BDF"/>
    <w:rsid w:val="00441C15"/>
    <w:rsid w:val="0044204E"/>
    <w:rsid w:val="004423D8"/>
    <w:rsid w:val="0044254D"/>
    <w:rsid w:val="004425DA"/>
    <w:rsid w:val="00442626"/>
    <w:rsid w:val="00442B03"/>
    <w:rsid w:val="00442BDC"/>
    <w:rsid w:val="00442F54"/>
    <w:rsid w:val="004432CE"/>
    <w:rsid w:val="00443584"/>
    <w:rsid w:val="004439F5"/>
    <w:rsid w:val="00444879"/>
    <w:rsid w:val="00444A65"/>
    <w:rsid w:val="00444D19"/>
    <w:rsid w:val="00444E38"/>
    <w:rsid w:val="00445E42"/>
    <w:rsid w:val="00446594"/>
    <w:rsid w:val="00446991"/>
    <w:rsid w:val="00446BC7"/>
    <w:rsid w:val="00446EE3"/>
    <w:rsid w:val="00446F83"/>
    <w:rsid w:val="004475F6"/>
    <w:rsid w:val="00447DE8"/>
    <w:rsid w:val="00447F1E"/>
    <w:rsid w:val="00450602"/>
    <w:rsid w:val="00450D3D"/>
    <w:rsid w:val="00450FA4"/>
    <w:rsid w:val="004519C6"/>
    <w:rsid w:val="00451D88"/>
    <w:rsid w:val="004522DE"/>
    <w:rsid w:val="004527A6"/>
    <w:rsid w:val="004530C0"/>
    <w:rsid w:val="00453BB0"/>
    <w:rsid w:val="00453C15"/>
    <w:rsid w:val="00454E00"/>
    <w:rsid w:val="00455186"/>
    <w:rsid w:val="00455334"/>
    <w:rsid w:val="00455EE7"/>
    <w:rsid w:val="00456004"/>
    <w:rsid w:val="004560B8"/>
    <w:rsid w:val="00456EF7"/>
    <w:rsid w:val="00456F3A"/>
    <w:rsid w:val="00456F86"/>
    <w:rsid w:val="00457666"/>
    <w:rsid w:val="00457DBE"/>
    <w:rsid w:val="00457ED2"/>
    <w:rsid w:val="0046017E"/>
    <w:rsid w:val="0046023F"/>
    <w:rsid w:val="004604B6"/>
    <w:rsid w:val="004605E1"/>
    <w:rsid w:val="00460A65"/>
    <w:rsid w:val="00460FC9"/>
    <w:rsid w:val="00461067"/>
    <w:rsid w:val="00461340"/>
    <w:rsid w:val="0046190C"/>
    <w:rsid w:val="004631CF"/>
    <w:rsid w:val="004636E3"/>
    <w:rsid w:val="00463ACF"/>
    <w:rsid w:val="00463D58"/>
    <w:rsid w:val="00464400"/>
    <w:rsid w:val="00464468"/>
    <w:rsid w:val="0046456F"/>
    <w:rsid w:val="00464970"/>
    <w:rsid w:val="00464A35"/>
    <w:rsid w:val="004650F3"/>
    <w:rsid w:val="004650FB"/>
    <w:rsid w:val="004651A5"/>
    <w:rsid w:val="004654E5"/>
    <w:rsid w:val="004655D9"/>
    <w:rsid w:val="00465821"/>
    <w:rsid w:val="00465828"/>
    <w:rsid w:val="00465886"/>
    <w:rsid w:val="00465B01"/>
    <w:rsid w:val="004675AF"/>
    <w:rsid w:val="004675E1"/>
    <w:rsid w:val="00467A14"/>
    <w:rsid w:val="004701DA"/>
    <w:rsid w:val="00470B36"/>
    <w:rsid w:val="00470BA4"/>
    <w:rsid w:val="00471291"/>
    <w:rsid w:val="00471353"/>
    <w:rsid w:val="0047177A"/>
    <w:rsid w:val="004717D4"/>
    <w:rsid w:val="0047199B"/>
    <w:rsid w:val="00472018"/>
    <w:rsid w:val="004722CE"/>
    <w:rsid w:val="00472632"/>
    <w:rsid w:val="00472A40"/>
    <w:rsid w:val="0047354D"/>
    <w:rsid w:val="004736C8"/>
    <w:rsid w:val="004743C6"/>
    <w:rsid w:val="0047480E"/>
    <w:rsid w:val="00474976"/>
    <w:rsid w:val="004749AE"/>
    <w:rsid w:val="00474A1F"/>
    <w:rsid w:val="00474BD5"/>
    <w:rsid w:val="00474CEF"/>
    <w:rsid w:val="004755EC"/>
    <w:rsid w:val="0047567B"/>
    <w:rsid w:val="00475BE2"/>
    <w:rsid w:val="00476145"/>
    <w:rsid w:val="00476653"/>
    <w:rsid w:val="004768DC"/>
    <w:rsid w:val="00476B67"/>
    <w:rsid w:val="00477520"/>
    <w:rsid w:val="0047770C"/>
    <w:rsid w:val="00477AF0"/>
    <w:rsid w:val="00477E50"/>
    <w:rsid w:val="0048018F"/>
    <w:rsid w:val="00480866"/>
    <w:rsid w:val="00480891"/>
    <w:rsid w:val="00480EA0"/>
    <w:rsid w:val="00480F59"/>
    <w:rsid w:val="00480FCD"/>
    <w:rsid w:val="00481515"/>
    <w:rsid w:val="0048175D"/>
    <w:rsid w:val="00481761"/>
    <w:rsid w:val="004817A7"/>
    <w:rsid w:val="00481983"/>
    <w:rsid w:val="00482404"/>
    <w:rsid w:val="0048244A"/>
    <w:rsid w:val="00482763"/>
    <w:rsid w:val="004832BF"/>
    <w:rsid w:val="00483855"/>
    <w:rsid w:val="00483E1B"/>
    <w:rsid w:val="00484032"/>
    <w:rsid w:val="0048421C"/>
    <w:rsid w:val="00484404"/>
    <w:rsid w:val="004844F2"/>
    <w:rsid w:val="00484798"/>
    <w:rsid w:val="004847E0"/>
    <w:rsid w:val="00484808"/>
    <w:rsid w:val="00484B8D"/>
    <w:rsid w:val="004850CF"/>
    <w:rsid w:val="004852C3"/>
    <w:rsid w:val="00485786"/>
    <w:rsid w:val="004859DD"/>
    <w:rsid w:val="00485D0B"/>
    <w:rsid w:val="00485DEB"/>
    <w:rsid w:val="0048640D"/>
    <w:rsid w:val="004870CB"/>
    <w:rsid w:val="004878CD"/>
    <w:rsid w:val="00490128"/>
    <w:rsid w:val="00490437"/>
    <w:rsid w:val="00491300"/>
    <w:rsid w:val="00491748"/>
    <w:rsid w:val="004917BF"/>
    <w:rsid w:val="00491A5E"/>
    <w:rsid w:val="00491B0C"/>
    <w:rsid w:val="00491F1D"/>
    <w:rsid w:val="00492294"/>
    <w:rsid w:val="004923B6"/>
    <w:rsid w:val="00492507"/>
    <w:rsid w:val="0049283F"/>
    <w:rsid w:val="004932AB"/>
    <w:rsid w:val="004937F3"/>
    <w:rsid w:val="004938AD"/>
    <w:rsid w:val="00493C21"/>
    <w:rsid w:val="00493F2A"/>
    <w:rsid w:val="0049459D"/>
    <w:rsid w:val="00494B75"/>
    <w:rsid w:val="004957FB"/>
    <w:rsid w:val="004966B6"/>
    <w:rsid w:val="00496726"/>
    <w:rsid w:val="00496DCC"/>
    <w:rsid w:val="00496E5A"/>
    <w:rsid w:val="004971BF"/>
    <w:rsid w:val="004971FA"/>
    <w:rsid w:val="004977EB"/>
    <w:rsid w:val="00497F0D"/>
    <w:rsid w:val="00497FC2"/>
    <w:rsid w:val="004A0C54"/>
    <w:rsid w:val="004A0D34"/>
    <w:rsid w:val="004A0DD3"/>
    <w:rsid w:val="004A0EC6"/>
    <w:rsid w:val="004A13C1"/>
    <w:rsid w:val="004A150E"/>
    <w:rsid w:val="004A1959"/>
    <w:rsid w:val="004A1CBF"/>
    <w:rsid w:val="004A207F"/>
    <w:rsid w:val="004A20F8"/>
    <w:rsid w:val="004A2126"/>
    <w:rsid w:val="004A2205"/>
    <w:rsid w:val="004A25A2"/>
    <w:rsid w:val="004A2833"/>
    <w:rsid w:val="004A30A0"/>
    <w:rsid w:val="004A368E"/>
    <w:rsid w:val="004A372F"/>
    <w:rsid w:val="004A402C"/>
    <w:rsid w:val="004A48D1"/>
    <w:rsid w:val="004A4C0C"/>
    <w:rsid w:val="004A52DE"/>
    <w:rsid w:val="004A5448"/>
    <w:rsid w:val="004A58ED"/>
    <w:rsid w:val="004A58F3"/>
    <w:rsid w:val="004A5D9D"/>
    <w:rsid w:val="004A6080"/>
    <w:rsid w:val="004A6D02"/>
    <w:rsid w:val="004A6E41"/>
    <w:rsid w:val="004A702E"/>
    <w:rsid w:val="004A7369"/>
    <w:rsid w:val="004A73D8"/>
    <w:rsid w:val="004A75D8"/>
    <w:rsid w:val="004A7739"/>
    <w:rsid w:val="004A79BC"/>
    <w:rsid w:val="004A7CAF"/>
    <w:rsid w:val="004A7E25"/>
    <w:rsid w:val="004B0271"/>
    <w:rsid w:val="004B074E"/>
    <w:rsid w:val="004B079E"/>
    <w:rsid w:val="004B0D65"/>
    <w:rsid w:val="004B10E0"/>
    <w:rsid w:val="004B1172"/>
    <w:rsid w:val="004B12A4"/>
    <w:rsid w:val="004B1961"/>
    <w:rsid w:val="004B271A"/>
    <w:rsid w:val="004B2ADE"/>
    <w:rsid w:val="004B2B43"/>
    <w:rsid w:val="004B2BEF"/>
    <w:rsid w:val="004B2C8C"/>
    <w:rsid w:val="004B3881"/>
    <w:rsid w:val="004B3BAA"/>
    <w:rsid w:val="004B3DDB"/>
    <w:rsid w:val="004B40EE"/>
    <w:rsid w:val="004B4B8B"/>
    <w:rsid w:val="004B4C24"/>
    <w:rsid w:val="004B4C41"/>
    <w:rsid w:val="004B531C"/>
    <w:rsid w:val="004B54D0"/>
    <w:rsid w:val="004B5B1D"/>
    <w:rsid w:val="004B5C15"/>
    <w:rsid w:val="004B5DB7"/>
    <w:rsid w:val="004B64BC"/>
    <w:rsid w:val="004B707B"/>
    <w:rsid w:val="004B7179"/>
    <w:rsid w:val="004B71E4"/>
    <w:rsid w:val="004B74DD"/>
    <w:rsid w:val="004B7519"/>
    <w:rsid w:val="004B7590"/>
    <w:rsid w:val="004B7758"/>
    <w:rsid w:val="004B780F"/>
    <w:rsid w:val="004B7B17"/>
    <w:rsid w:val="004B7CB3"/>
    <w:rsid w:val="004B7D70"/>
    <w:rsid w:val="004B7E2E"/>
    <w:rsid w:val="004C00EC"/>
    <w:rsid w:val="004C0896"/>
    <w:rsid w:val="004C09C1"/>
    <w:rsid w:val="004C0C1A"/>
    <w:rsid w:val="004C10DF"/>
    <w:rsid w:val="004C1274"/>
    <w:rsid w:val="004C14D8"/>
    <w:rsid w:val="004C1967"/>
    <w:rsid w:val="004C1FE8"/>
    <w:rsid w:val="004C20C9"/>
    <w:rsid w:val="004C2A2A"/>
    <w:rsid w:val="004C2E98"/>
    <w:rsid w:val="004C309E"/>
    <w:rsid w:val="004C32DF"/>
    <w:rsid w:val="004C3346"/>
    <w:rsid w:val="004C340E"/>
    <w:rsid w:val="004C3430"/>
    <w:rsid w:val="004C3444"/>
    <w:rsid w:val="004C34FE"/>
    <w:rsid w:val="004C3668"/>
    <w:rsid w:val="004C377E"/>
    <w:rsid w:val="004C4128"/>
    <w:rsid w:val="004C4760"/>
    <w:rsid w:val="004C4ED2"/>
    <w:rsid w:val="004C512C"/>
    <w:rsid w:val="004C53D4"/>
    <w:rsid w:val="004C544A"/>
    <w:rsid w:val="004C5A0D"/>
    <w:rsid w:val="004C5B94"/>
    <w:rsid w:val="004C5E5A"/>
    <w:rsid w:val="004C5FA1"/>
    <w:rsid w:val="004C613B"/>
    <w:rsid w:val="004C65A9"/>
    <w:rsid w:val="004C6623"/>
    <w:rsid w:val="004C6E4B"/>
    <w:rsid w:val="004C74A3"/>
    <w:rsid w:val="004C7A75"/>
    <w:rsid w:val="004D0AAC"/>
    <w:rsid w:val="004D0ACD"/>
    <w:rsid w:val="004D1179"/>
    <w:rsid w:val="004D12BE"/>
    <w:rsid w:val="004D1570"/>
    <w:rsid w:val="004D1C47"/>
    <w:rsid w:val="004D1F11"/>
    <w:rsid w:val="004D202A"/>
    <w:rsid w:val="004D293B"/>
    <w:rsid w:val="004D29B1"/>
    <w:rsid w:val="004D2A8C"/>
    <w:rsid w:val="004D2C28"/>
    <w:rsid w:val="004D2C63"/>
    <w:rsid w:val="004D2CE3"/>
    <w:rsid w:val="004D3D24"/>
    <w:rsid w:val="004D43E9"/>
    <w:rsid w:val="004D44A1"/>
    <w:rsid w:val="004D459A"/>
    <w:rsid w:val="004D45D1"/>
    <w:rsid w:val="004D4751"/>
    <w:rsid w:val="004D498E"/>
    <w:rsid w:val="004D5042"/>
    <w:rsid w:val="004D5AB3"/>
    <w:rsid w:val="004D69D3"/>
    <w:rsid w:val="004D6B0C"/>
    <w:rsid w:val="004D6D2C"/>
    <w:rsid w:val="004D77E7"/>
    <w:rsid w:val="004D7999"/>
    <w:rsid w:val="004D7B0D"/>
    <w:rsid w:val="004D7C33"/>
    <w:rsid w:val="004D7ED0"/>
    <w:rsid w:val="004E0B6F"/>
    <w:rsid w:val="004E0CF6"/>
    <w:rsid w:val="004E0F11"/>
    <w:rsid w:val="004E1436"/>
    <w:rsid w:val="004E1922"/>
    <w:rsid w:val="004E2382"/>
    <w:rsid w:val="004E2714"/>
    <w:rsid w:val="004E294E"/>
    <w:rsid w:val="004E2CC1"/>
    <w:rsid w:val="004E2CFD"/>
    <w:rsid w:val="004E3772"/>
    <w:rsid w:val="004E37C9"/>
    <w:rsid w:val="004E388B"/>
    <w:rsid w:val="004E3D7F"/>
    <w:rsid w:val="004E3DB7"/>
    <w:rsid w:val="004E4104"/>
    <w:rsid w:val="004E4662"/>
    <w:rsid w:val="004E49FE"/>
    <w:rsid w:val="004E4A30"/>
    <w:rsid w:val="004E4C96"/>
    <w:rsid w:val="004E4D68"/>
    <w:rsid w:val="004E4EC4"/>
    <w:rsid w:val="004E50FB"/>
    <w:rsid w:val="004E5395"/>
    <w:rsid w:val="004E5A81"/>
    <w:rsid w:val="004E5E4E"/>
    <w:rsid w:val="004E5EB7"/>
    <w:rsid w:val="004E5FE4"/>
    <w:rsid w:val="004E6060"/>
    <w:rsid w:val="004E6491"/>
    <w:rsid w:val="004E680E"/>
    <w:rsid w:val="004E6CD1"/>
    <w:rsid w:val="004E6E77"/>
    <w:rsid w:val="004F0039"/>
    <w:rsid w:val="004F006C"/>
    <w:rsid w:val="004F050A"/>
    <w:rsid w:val="004F0862"/>
    <w:rsid w:val="004F09A5"/>
    <w:rsid w:val="004F0DF4"/>
    <w:rsid w:val="004F101E"/>
    <w:rsid w:val="004F13F7"/>
    <w:rsid w:val="004F1DEF"/>
    <w:rsid w:val="004F1F86"/>
    <w:rsid w:val="004F1F9B"/>
    <w:rsid w:val="004F20F6"/>
    <w:rsid w:val="004F21BC"/>
    <w:rsid w:val="004F231A"/>
    <w:rsid w:val="004F23F3"/>
    <w:rsid w:val="004F2D08"/>
    <w:rsid w:val="004F2D6C"/>
    <w:rsid w:val="004F32FD"/>
    <w:rsid w:val="004F3A86"/>
    <w:rsid w:val="004F3C21"/>
    <w:rsid w:val="004F46AF"/>
    <w:rsid w:val="004F4929"/>
    <w:rsid w:val="004F4A98"/>
    <w:rsid w:val="004F4EAF"/>
    <w:rsid w:val="004F5849"/>
    <w:rsid w:val="004F5C38"/>
    <w:rsid w:val="004F5E42"/>
    <w:rsid w:val="004F60AF"/>
    <w:rsid w:val="004F67EC"/>
    <w:rsid w:val="004F6AA3"/>
    <w:rsid w:val="004F6FA2"/>
    <w:rsid w:val="004F786D"/>
    <w:rsid w:val="004F7917"/>
    <w:rsid w:val="004F7996"/>
    <w:rsid w:val="004F7ABF"/>
    <w:rsid w:val="004F7AC7"/>
    <w:rsid w:val="004F7C8C"/>
    <w:rsid w:val="004F7D6D"/>
    <w:rsid w:val="0050018B"/>
    <w:rsid w:val="00500251"/>
    <w:rsid w:val="0050043A"/>
    <w:rsid w:val="005005AD"/>
    <w:rsid w:val="00500834"/>
    <w:rsid w:val="00500907"/>
    <w:rsid w:val="00500B5F"/>
    <w:rsid w:val="00500F57"/>
    <w:rsid w:val="00501929"/>
    <w:rsid w:val="00501B70"/>
    <w:rsid w:val="00501BD5"/>
    <w:rsid w:val="00501E03"/>
    <w:rsid w:val="005025F4"/>
    <w:rsid w:val="0050278B"/>
    <w:rsid w:val="00502993"/>
    <w:rsid w:val="00502E79"/>
    <w:rsid w:val="00502F21"/>
    <w:rsid w:val="0050323E"/>
    <w:rsid w:val="005033A4"/>
    <w:rsid w:val="00503482"/>
    <w:rsid w:val="00503539"/>
    <w:rsid w:val="005036CE"/>
    <w:rsid w:val="00503E4E"/>
    <w:rsid w:val="0050407E"/>
    <w:rsid w:val="00504412"/>
    <w:rsid w:val="005044C5"/>
    <w:rsid w:val="005047BF"/>
    <w:rsid w:val="00504A91"/>
    <w:rsid w:val="005050AD"/>
    <w:rsid w:val="005056AB"/>
    <w:rsid w:val="005056F0"/>
    <w:rsid w:val="00505EB9"/>
    <w:rsid w:val="00505EBB"/>
    <w:rsid w:val="005061C9"/>
    <w:rsid w:val="00506C47"/>
    <w:rsid w:val="00506C6E"/>
    <w:rsid w:val="00506DBD"/>
    <w:rsid w:val="005072CB"/>
    <w:rsid w:val="0051096F"/>
    <w:rsid w:val="00511670"/>
    <w:rsid w:val="00511A82"/>
    <w:rsid w:val="00511B84"/>
    <w:rsid w:val="00511D89"/>
    <w:rsid w:val="0051201A"/>
    <w:rsid w:val="00512263"/>
    <w:rsid w:val="00512310"/>
    <w:rsid w:val="00512659"/>
    <w:rsid w:val="00512B68"/>
    <w:rsid w:val="0051302E"/>
    <w:rsid w:val="00513BFE"/>
    <w:rsid w:val="00513E44"/>
    <w:rsid w:val="0051402A"/>
    <w:rsid w:val="005142BF"/>
    <w:rsid w:val="0051458D"/>
    <w:rsid w:val="00514B62"/>
    <w:rsid w:val="00514F63"/>
    <w:rsid w:val="00515B28"/>
    <w:rsid w:val="0051606E"/>
    <w:rsid w:val="005166A5"/>
    <w:rsid w:val="00516CAB"/>
    <w:rsid w:val="00517250"/>
    <w:rsid w:val="0051728B"/>
    <w:rsid w:val="0051758D"/>
    <w:rsid w:val="00517952"/>
    <w:rsid w:val="005179DA"/>
    <w:rsid w:val="00517A2F"/>
    <w:rsid w:val="00517D3B"/>
    <w:rsid w:val="00520060"/>
    <w:rsid w:val="00520A54"/>
    <w:rsid w:val="00520D90"/>
    <w:rsid w:val="00520F0A"/>
    <w:rsid w:val="00520FFD"/>
    <w:rsid w:val="005214CD"/>
    <w:rsid w:val="00521512"/>
    <w:rsid w:val="0052156D"/>
    <w:rsid w:val="005216D1"/>
    <w:rsid w:val="00521B12"/>
    <w:rsid w:val="00521F26"/>
    <w:rsid w:val="0052221A"/>
    <w:rsid w:val="00522370"/>
    <w:rsid w:val="00522407"/>
    <w:rsid w:val="00522490"/>
    <w:rsid w:val="005224FF"/>
    <w:rsid w:val="005225C6"/>
    <w:rsid w:val="00522682"/>
    <w:rsid w:val="00522AEF"/>
    <w:rsid w:val="00522F33"/>
    <w:rsid w:val="005231DB"/>
    <w:rsid w:val="005238D5"/>
    <w:rsid w:val="00523AD1"/>
    <w:rsid w:val="00523F89"/>
    <w:rsid w:val="00524244"/>
    <w:rsid w:val="00524356"/>
    <w:rsid w:val="005243CE"/>
    <w:rsid w:val="00525071"/>
    <w:rsid w:val="005259B8"/>
    <w:rsid w:val="00525EAE"/>
    <w:rsid w:val="0052616E"/>
    <w:rsid w:val="0052661C"/>
    <w:rsid w:val="00526726"/>
    <w:rsid w:val="0052674F"/>
    <w:rsid w:val="00526790"/>
    <w:rsid w:val="00526FCE"/>
    <w:rsid w:val="005271DF"/>
    <w:rsid w:val="0052723C"/>
    <w:rsid w:val="00527250"/>
    <w:rsid w:val="00527296"/>
    <w:rsid w:val="00527921"/>
    <w:rsid w:val="00527AA7"/>
    <w:rsid w:val="005303A3"/>
    <w:rsid w:val="005303F4"/>
    <w:rsid w:val="00530536"/>
    <w:rsid w:val="00530BB8"/>
    <w:rsid w:val="00530E68"/>
    <w:rsid w:val="00530E6B"/>
    <w:rsid w:val="005310DF"/>
    <w:rsid w:val="00531208"/>
    <w:rsid w:val="005314B0"/>
    <w:rsid w:val="005318DB"/>
    <w:rsid w:val="00531BA0"/>
    <w:rsid w:val="00531DFA"/>
    <w:rsid w:val="00531FB0"/>
    <w:rsid w:val="0053209E"/>
    <w:rsid w:val="00532140"/>
    <w:rsid w:val="00532261"/>
    <w:rsid w:val="00532519"/>
    <w:rsid w:val="0053251B"/>
    <w:rsid w:val="005329EA"/>
    <w:rsid w:val="00532CA9"/>
    <w:rsid w:val="00532F0E"/>
    <w:rsid w:val="00532F27"/>
    <w:rsid w:val="00532FCB"/>
    <w:rsid w:val="0053330A"/>
    <w:rsid w:val="005334B1"/>
    <w:rsid w:val="00533999"/>
    <w:rsid w:val="00533A1D"/>
    <w:rsid w:val="00533BBA"/>
    <w:rsid w:val="00533C24"/>
    <w:rsid w:val="00533E34"/>
    <w:rsid w:val="00533E40"/>
    <w:rsid w:val="005346D4"/>
    <w:rsid w:val="00534919"/>
    <w:rsid w:val="00534A33"/>
    <w:rsid w:val="00534BEE"/>
    <w:rsid w:val="00535630"/>
    <w:rsid w:val="005363FE"/>
    <w:rsid w:val="005368B7"/>
    <w:rsid w:val="00537286"/>
    <w:rsid w:val="00537301"/>
    <w:rsid w:val="0053731E"/>
    <w:rsid w:val="005378E6"/>
    <w:rsid w:val="00537FD1"/>
    <w:rsid w:val="005407FA"/>
    <w:rsid w:val="00541027"/>
    <w:rsid w:val="00541061"/>
    <w:rsid w:val="005411D9"/>
    <w:rsid w:val="00541391"/>
    <w:rsid w:val="00541BAC"/>
    <w:rsid w:val="00541D8C"/>
    <w:rsid w:val="0054241A"/>
    <w:rsid w:val="0054288D"/>
    <w:rsid w:val="00542EB0"/>
    <w:rsid w:val="0054322A"/>
    <w:rsid w:val="00543375"/>
    <w:rsid w:val="005438D4"/>
    <w:rsid w:val="00543EF5"/>
    <w:rsid w:val="00543F1D"/>
    <w:rsid w:val="0054407B"/>
    <w:rsid w:val="005443DC"/>
    <w:rsid w:val="00544807"/>
    <w:rsid w:val="00544AA0"/>
    <w:rsid w:val="00544BA8"/>
    <w:rsid w:val="0054548B"/>
    <w:rsid w:val="00545562"/>
    <w:rsid w:val="00545FB6"/>
    <w:rsid w:val="005460DA"/>
    <w:rsid w:val="00546993"/>
    <w:rsid w:val="00546DF0"/>
    <w:rsid w:val="00546FCD"/>
    <w:rsid w:val="005472F7"/>
    <w:rsid w:val="005474F4"/>
    <w:rsid w:val="005477E7"/>
    <w:rsid w:val="005478BB"/>
    <w:rsid w:val="00547BF5"/>
    <w:rsid w:val="00547DD8"/>
    <w:rsid w:val="00547E02"/>
    <w:rsid w:val="00547E2D"/>
    <w:rsid w:val="00547FA8"/>
    <w:rsid w:val="005502FC"/>
    <w:rsid w:val="00550808"/>
    <w:rsid w:val="00550929"/>
    <w:rsid w:val="00550A59"/>
    <w:rsid w:val="00550AA6"/>
    <w:rsid w:val="0055136B"/>
    <w:rsid w:val="00551558"/>
    <w:rsid w:val="00551726"/>
    <w:rsid w:val="005517F5"/>
    <w:rsid w:val="005518C4"/>
    <w:rsid w:val="00551F87"/>
    <w:rsid w:val="00552033"/>
    <w:rsid w:val="005521A6"/>
    <w:rsid w:val="005524E2"/>
    <w:rsid w:val="00552733"/>
    <w:rsid w:val="00552EA5"/>
    <w:rsid w:val="00552EB4"/>
    <w:rsid w:val="005533D9"/>
    <w:rsid w:val="00553435"/>
    <w:rsid w:val="005539C4"/>
    <w:rsid w:val="00553B70"/>
    <w:rsid w:val="00553D4A"/>
    <w:rsid w:val="00553E78"/>
    <w:rsid w:val="00553FD6"/>
    <w:rsid w:val="00554212"/>
    <w:rsid w:val="0055450A"/>
    <w:rsid w:val="0055451A"/>
    <w:rsid w:val="005547E4"/>
    <w:rsid w:val="005549E7"/>
    <w:rsid w:val="00554C33"/>
    <w:rsid w:val="00554C76"/>
    <w:rsid w:val="00554E6C"/>
    <w:rsid w:val="00554EF8"/>
    <w:rsid w:val="00554F49"/>
    <w:rsid w:val="00554F9A"/>
    <w:rsid w:val="005550BC"/>
    <w:rsid w:val="005551D6"/>
    <w:rsid w:val="00555A25"/>
    <w:rsid w:val="00555D2A"/>
    <w:rsid w:val="00555EFA"/>
    <w:rsid w:val="0055613D"/>
    <w:rsid w:val="00556BAD"/>
    <w:rsid w:val="00556D59"/>
    <w:rsid w:val="00557210"/>
    <w:rsid w:val="0055796C"/>
    <w:rsid w:val="00557DE2"/>
    <w:rsid w:val="0056023B"/>
    <w:rsid w:val="0056041C"/>
    <w:rsid w:val="00560A32"/>
    <w:rsid w:val="00560AB8"/>
    <w:rsid w:val="00560AD9"/>
    <w:rsid w:val="005612B7"/>
    <w:rsid w:val="00561A37"/>
    <w:rsid w:val="00561D28"/>
    <w:rsid w:val="00561FF5"/>
    <w:rsid w:val="0056231F"/>
    <w:rsid w:val="005625A0"/>
    <w:rsid w:val="005625F9"/>
    <w:rsid w:val="00562784"/>
    <w:rsid w:val="0056293C"/>
    <w:rsid w:val="00562D73"/>
    <w:rsid w:val="00563321"/>
    <w:rsid w:val="005637AD"/>
    <w:rsid w:val="00563B2C"/>
    <w:rsid w:val="00563C99"/>
    <w:rsid w:val="005640B5"/>
    <w:rsid w:val="00564300"/>
    <w:rsid w:val="005647CF"/>
    <w:rsid w:val="00564BA3"/>
    <w:rsid w:val="00564C9C"/>
    <w:rsid w:val="00564F30"/>
    <w:rsid w:val="005659CF"/>
    <w:rsid w:val="00565C3F"/>
    <w:rsid w:val="00565D24"/>
    <w:rsid w:val="00565D83"/>
    <w:rsid w:val="00566020"/>
    <w:rsid w:val="00566131"/>
    <w:rsid w:val="00566189"/>
    <w:rsid w:val="005661CD"/>
    <w:rsid w:val="00566810"/>
    <w:rsid w:val="00566A97"/>
    <w:rsid w:val="00566AE4"/>
    <w:rsid w:val="00566ED1"/>
    <w:rsid w:val="00570120"/>
    <w:rsid w:val="00570C6E"/>
    <w:rsid w:val="00571054"/>
    <w:rsid w:val="00571071"/>
    <w:rsid w:val="00571330"/>
    <w:rsid w:val="0057170F"/>
    <w:rsid w:val="00571733"/>
    <w:rsid w:val="0057177D"/>
    <w:rsid w:val="00571B96"/>
    <w:rsid w:val="00571E62"/>
    <w:rsid w:val="005727B5"/>
    <w:rsid w:val="0057297B"/>
    <w:rsid w:val="00572A31"/>
    <w:rsid w:val="00572AA2"/>
    <w:rsid w:val="00572B34"/>
    <w:rsid w:val="00572D54"/>
    <w:rsid w:val="00572DAF"/>
    <w:rsid w:val="005738C1"/>
    <w:rsid w:val="0057439E"/>
    <w:rsid w:val="00574745"/>
    <w:rsid w:val="005748A6"/>
    <w:rsid w:val="00574A00"/>
    <w:rsid w:val="00574C17"/>
    <w:rsid w:val="00574D2B"/>
    <w:rsid w:val="005756CB"/>
    <w:rsid w:val="00575A32"/>
    <w:rsid w:val="00575BE3"/>
    <w:rsid w:val="00575F83"/>
    <w:rsid w:val="00576068"/>
    <w:rsid w:val="005764BA"/>
    <w:rsid w:val="005767CC"/>
    <w:rsid w:val="005767F1"/>
    <w:rsid w:val="0057681A"/>
    <w:rsid w:val="00576838"/>
    <w:rsid w:val="0057717E"/>
    <w:rsid w:val="0057736D"/>
    <w:rsid w:val="0057740E"/>
    <w:rsid w:val="005777A0"/>
    <w:rsid w:val="00577962"/>
    <w:rsid w:val="0057799F"/>
    <w:rsid w:val="00577A7A"/>
    <w:rsid w:val="00577CB7"/>
    <w:rsid w:val="00577E5B"/>
    <w:rsid w:val="00577F42"/>
    <w:rsid w:val="00577F4A"/>
    <w:rsid w:val="005802E7"/>
    <w:rsid w:val="0058086D"/>
    <w:rsid w:val="00580D3D"/>
    <w:rsid w:val="005811EA"/>
    <w:rsid w:val="0058140D"/>
    <w:rsid w:val="005815FF"/>
    <w:rsid w:val="005818F1"/>
    <w:rsid w:val="0058226C"/>
    <w:rsid w:val="00582420"/>
    <w:rsid w:val="00582C4C"/>
    <w:rsid w:val="005832B9"/>
    <w:rsid w:val="005836B7"/>
    <w:rsid w:val="00583DB4"/>
    <w:rsid w:val="00584227"/>
    <w:rsid w:val="005845AD"/>
    <w:rsid w:val="005845B4"/>
    <w:rsid w:val="00584F37"/>
    <w:rsid w:val="00585209"/>
    <w:rsid w:val="00585271"/>
    <w:rsid w:val="0058527A"/>
    <w:rsid w:val="00585292"/>
    <w:rsid w:val="005858B1"/>
    <w:rsid w:val="00585ED6"/>
    <w:rsid w:val="00585F6E"/>
    <w:rsid w:val="00586596"/>
    <w:rsid w:val="00586742"/>
    <w:rsid w:val="0058677B"/>
    <w:rsid w:val="005873CE"/>
    <w:rsid w:val="005873E4"/>
    <w:rsid w:val="005878C4"/>
    <w:rsid w:val="00587EF3"/>
    <w:rsid w:val="00587FAC"/>
    <w:rsid w:val="0059007F"/>
    <w:rsid w:val="0059064B"/>
    <w:rsid w:val="00590CC6"/>
    <w:rsid w:val="00590F74"/>
    <w:rsid w:val="005916ED"/>
    <w:rsid w:val="00591767"/>
    <w:rsid w:val="00591C1B"/>
    <w:rsid w:val="00591C64"/>
    <w:rsid w:val="00591D6F"/>
    <w:rsid w:val="00591FF7"/>
    <w:rsid w:val="005927ED"/>
    <w:rsid w:val="0059298D"/>
    <w:rsid w:val="00592B5E"/>
    <w:rsid w:val="00592E70"/>
    <w:rsid w:val="005938D2"/>
    <w:rsid w:val="0059398E"/>
    <w:rsid w:val="00593EA0"/>
    <w:rsid w:val="005941C3"/>
    <w:rsid w:val="00594794"/>
    <w:rsid w:val="00594853"/>
    <w:rsid w:val="00594EFA"/>
    <w:rsid w:val="00595065"/>
    <w:rsid w:val="005952D4"/>
    <w:rsid w:val="005953AF"/>
    <w:rsid w:val="005957BD"/>
    <w:rsid w:val="005958B7"/>
    <w:rsid w:val="005958DD"/>
    <w:rsid w:val="00595B86"/>
    <w:rsid w:val="00596873"/>
    <w:rsid w:val="00596887"/>
    <w:rsid w:val="005968D3"/>
    <w:rsid w:val="00596A01"/>
    <w:rsid w:val="00596F34"/>
    <w:rsid w:val="00597112"/>
    <w:rsid w:val="00597268"/>
    <w:rsid w:val="00597340"/>
    <w:rsid w:val="00597590"/>
    <w:rsid w:val="00597B51"/>
    <w:rsid w:val="005A059A"/>
    <w:rsid w:val="005A097B"/>
    <w:rsid w:val="005A0D79"/>
    <w:rsid w:val="005A0E35"/>
    <w:rsid w:val="005A134A"/>
    <w:rsid w:val="005A17E7"/>
    <w:rsid w:val="005A1931"/>
    <w:rsid w:val="005A1E19"/>
    <w:rsid w:val="005A1E42"/>
    <w:rsid w:val="005A227C"/>
    <w:rsid w:val="005A2388"/>
    <w:rsid w:val="005A2A2A"/>
    <w:rsid w:val="005A2B74"/>
    <w:rsid w:val="005A2D0F"/>
    <w:rsid w:val="005A2E08"/>
    <w:rsid w:val="005A3139"/>
    <w:rsid w:val="005A331C"/>
    <w:rsid w:val="005A3582"/>
    <w:rsid w:val="005A3708"/>
    <w:rsid w:val="005A3817"/>
    <w:rsid w:val="005A384B"/>
    <w:rsid w:val="005A38CE"/>
    <w:rsid w:val="005A390B"/>
    <w:rsid w:val="005A3A37"/>
    <w:rsid w:val="005A3A4E"/>
    <w:rsid w:val="005A3AA8"/>
    <w:rsid w:val="005A3AF5"/>
    <w:rsid w:val="005A3EF4"/>
    <w:rsid w:val="005A401B"/>
    <w:rsid w:val="005A4181"/>
    <w:rsid w:val="005A437A"/>
    <w:rsid w:val="005A4456"/>
    <w:rsid w:val="005A4E51"/>
    <w:rsid w:val="005A4EF1"/>
    <w:rsid w:val="005A525C"/>
    <w:rsid w:val="005A528D"/>
    <w:rsid w:val="005A540C"/>
    <w:rsid w:val="005A5614"/>
    <w:rsid w:val="005A5647"/>
    <w:rsid w:val="005A57C2"/>
    <w:rsid w:val="005A58A9"/>
    <w:rsid w:val="005A5A0A"/>
    <w:rsid w:val="005A5F2F"/>
    <w:rsid w:val="005A5F5F"/>
    <w:rsid w:val="005A6151"/>
    <w:rsid w:val="005A6178"/>
    <w:rsid w:val="005A669B"/>
    <w:rsid w:val="005A6E43"/>
    <w:rsid w:val="005A6F39"/>
    <w:rsid w:val="005A6F5A"/>
    <w:rsid w:val="005A6FC4"/>
    <w:rsid w:val="005A7012"/>
    <w:rsid w:val="005A709E"/>
    <w:rsid w:val="005A713B"/>
    <w:rsid w:val="005A7482"/>
    <w:rsid w:val="005A7756"/>
    <w:rsid w:val="005A79DD"/>
    <w:rsid w:val="005A7AAD"/>
    <w:rsid w:val="005B002B"/>
    <w:rsid w:val="005B0422"/>
    <w:rsid w:val="005B0F10"/>
    <w:rsid w:val="005B13F4"/>
    <w:rsid w:val="005B158B"/>
    <w:rsid w:val="005B1682"/>
    <w:rsid w:val="005B16BB"/>
    <w:rsid w:val="005B2000"/>
    <w:rsid w:val="005B2182"/>
    <w:rsid w:val="005B225A"/>
    <w:rsid w:val="005B249F"/>
    <w:rsid w:val="005B2602"/>
    <w:rsid w:val="005B2708"/>
    <w:rsid w:val="005B29A0"/>
    <w:rsid w:val="005B2E42"/>
    <w:rsid w:val="005B3076"/>
    <w:rsid w:val="005B319B"/>
    <w:rsid w:val="005B323B"/>
    <w:rsid w:val="005B363C"/>
    <w:rsid w:val="005B3720"/>
    <w:rsid w:val="005B3D86"/>
    <w:rsid w:val="005B3E5B"/>
    <w:rsid w:val="005B4052"/>
    <w:rsid w:val="005B4103"/>
    <w:rsid w:val="005B472E"/>
    <w:rsid w:val="005B4C55"/>
    <w:rsid w:val="005B4CB9"/>
    <w:rsid w:val="005B4EEE"/>
    <w:rsid w:val="005B50C2"/>
    <w:rsid w:val="005B540B"/>
    <w:rsid w:val="005B56FB"/>
    <w:rsid w:val="005B5ACE"/>
    <w:rsid w:val="005B5B7F"/>
    <w:rsid w:val="005B5B95"/>
    <w:rsid w:val="005B5DB2"/>
    <w:rsid w:val="005B619C"/>
    <w:rsid w:val="005B687D"/>
    <w:rsid w:val="005B691E"/>
    <w:rsid w:val="005B7111"/>
    <w:rsid w:val="005B713E"/>
    <w:rsid w:val="005B7725"/>
    <w:rsid w:val="005B79F5"/>
    <w:rsid w:val="005B7EBE"/>
    <w:rsid w:val="005C04B3"/>
    <w:rsid w:val="005C06AB"/>
    <w:rsid w:val="005C0B99"/>
    <w:rsid w:val="005C1093"/>
    <w:rsid w:val="005C148A"/>
    <w:rsid w:val="005C1834"/>
    <w:rsid w:val="005C18BB"/>
    <w:rsid w:val="005C1CFB"/>
    <w:rsid w:val="005C25E8"/>
    <w:rsid w:val="005C2F25"/>
    <w:rsid w:val="005C3034"/>
    <w:rsid w:val="005C325E"/>
    <w:rsid w:val="005C33F1"/>
    <w:rsid w:val="005C3569"/>
    <w:rsid w:val="005C37FB"/>
    <w:rsid w:val="005C3996"/>
    <w:rsid w:val="005C3B47"/>
    <w:rsid w:val="005C43A4"/>
    <w:rsid w:val="005C449F"/>
    <w:rsid w:val="005C4717"/>
    <w:rsid w:val="005C4762"/>
    <w:rsid w:val="005C4BC3"/>
    <w:rsid w:val="005C4D8C"/>
    <w:rsid w:val="005C4F59"/>
    <w:rsid w:val="005C5282"/>
    <w:rsid w:val="005C5ABD"/>
    <w:rsid w:val="005C5B1D"/>
    <w:rsid w:val="005C5F47"/>
    <w:rsid w:val="005C6575"/>
    <w:rsid w:val="005C66A4"/>
    <w:rsid w:val="005C6AE4"/>
    <w:rsid w:val="005C6F4E"/>
    <w:rsid w:val="005C714E"/>
    <w:rsid w:val="005C73C1"/>
    <w:rsid w:val="005C7AB2"/>
    <w:rsid w:val="005C7D78"/>
    <w:rsid w:val="005C7E6F"/>
    <w:rsid w:val="005D01C3"/>
    <w:rsid w:val="005D026E"/>
    <w:rsid w:val="005D0B6B"/>
    <w:rsid w:val="005D0BD8"/>
    <w:rsid w:val="005D0D8F"/>
    <w:rsid w:val="005D1AEF"/>
    <w:rsid w:val="005D1BA6"/>
    <w:rsid w:val="005D223F"/>
    <w:rsid w:val="005D2701"/>
    <w:rsid w:val="005D29C8"/>
    <w:rsid w:val="005D2B51"/>
    <w:rsid w:val="005D3888"/>
    <w:rsid w:val="005D3C16"/>
    <w:rsid w:val="005D487A"/>
    <w:rsid w:val="005D4981"/>
    <w:rsid w:val="005D4D53"/>
    <w:rsid w:val="005D4D5C"/>
    <w:rsid w:val="005D5354"/>
    <w:rsid w:val="005D572E"/>
    <w:rsid w:val="005D57CD"/>
    <w:rsid w:val="005D581E"/>
    <w:rsid w:val="005D5E3A"/>
    <w:rsid w:val="005D5F02"/>
    <w:rsid w:val="005D63AF"/>
    <w:rsid w:val="005D6D2C"/>
    <w:rsid w:val="005D6E30"/>
    <w:rsid w:val="005D6FE8"/>
    <w:rsid w:val="005D71EF"/>
    <w:rsid w:val="005D740B"/>
    <w:rsid w:val="005D7CC9"/>
    <w:rsid w:val="005D7F62"/>
    <w:rsid w:val="005E00CA"/>
    <w:rsid w:val="005E034A"/>
    <w:rsid w:val="005E05E4"/>
    <w:rsid w:val="005E0606"/>
    <w:rsid w:val="005E0660"/>
    <w:rsid w:val="005E06B8"/>
    <w:rsid w:val="005E0AE1"/>
    <w:rsid w:val="005E0D95"/>
    <w:rsid w:val="005E0F6F"/>
    <w:rsid w:val="005E15C6"/>
    <w:rsid w:val="005E1750"/>
    <w:rsid w:val="005E29D8"/>
    <w:rsid w:val="005E2E59"/>
    <w:rsid w:val="005E34A2"/>
    <w:rsid w:val="005E355D"/>
    <w:rsid w:val="005E3E1A"/>
    <w:rsid w:val="005E4600"/>
    <w:rsid w:val="005E490C"/>
    <w:rsid w:val="005E491E"/>
    <w:rsid w:val="005E52B1"/>
    <w:rsid w:val="005E5788"/>
    <w:rsid w:val="005E5AA4"/>
    <w:rsid w:val="005E5B8C"/>
    <w:rsid w:val="005E5FCA"/>
    <w:rsid w:val="005E6159"/>
    <w:rsid w:val="005E684C"/>
    <w:rsid w:val="005E6B54"/>
    <w:rsid w:val="005E6D2A"/>
    <w:rsid w:val="005E70C5"/>
    <w:rsid w:val="005E7331"/>
    <w:rsid w:val="005E745C"/>
    <w:rsid w:val="005E758E"/>
    <w:rsid w:val="005E76A8"/>
    <w:rsid w:val="005E79E5"/>
    <w:rsid w:val="005E7D85"/>
    <w:rsid w:val="005F0267"/>
    <w:rsid w:val="005F051B"/>
    <w:rsid w:val="005F0C0B"/>
    <w:rsid w:val="005F0FF3"/>
    <w:rsid w:val="005F10C2"/>
    <w:rsid w:val="005F1606"/>
    <w:rsid w:val="005F16D2"/>
    <w:rsid w:val="005F2D38"/>
    <w:rsid w:val="005F2DB2"/>
    <w:rsid w:val="005F2E3D"/>
    <w:rsid w:val="005F2FC6"/>
    <w:rsid w:val="005F3123"/>
    <w:rsid w:val="005F3A7E"/>
    <w:rsid w:val="005F4308"/>
    <w:rsid w:val="005F44B8"/>
    <w:rsid w:val="005F470C"/>
    <w:rsid w:val="005F4801"/>
    <w:rsid w:val="005F5072"/>
    <w:rsid w:val="005F5103"/>
    <w:rsid w:val="005F53B8"/>
    <w:rsid w:val="005F53C7"/>
    <w:rsid w:val="005F5456"/>
    <w:rsid w:val="005F5844"/>
    <w:rsid w:val="005F5A6C"/>
    <w:rsid w:val="005F63E7"/>
    <w:rsid w:val="005F644F"/>
    <w:rsid w:val="005F6915"/>
    <w:rsid w:val="005F6DCF"/>
    <w:rsid w:val="005F788D"/>
    <w:rsid w:val="00600527"/>
    <w:rsid w:val="006005DC"/>
    <w:rsid w:val="00600606"/>
    <w:rsid w:val="00600732"/>
    <w:rsid w:val="00600CD2"/>
    <w:rsid w:val="006010A7"/>
    <w:rsid w:val="006011CC"/>
    <w:rsid w:val="00601394"/>
    <w:rsid w:val="006016C4"/>
    <w:rsid w:val="00601772"/>
    <w:rsid w:val="00601A90"/>
    <w:rsid w:val="006027B2"/>
    <w:rsid w:val="006027DE"/>
    <w:rsid w:val="00602A08"/>
    <w:rsid w:val="00602B67"/>
    <w:rsid w:val="00602DC4"/>
    <w:rsid w:val="0060331F"/>
    <w:rsid w:val="00603E7A"/>
    <w:rsid w:val="00603EAF"/>
    <w:rsid w:val="00604115"/>
    <w:rsid w:val="0060428A"/>
    <w:rsid w:val="006043E4"/>
    <w:rsid w:val="0060444F"/>
    <w:rsid w:val="006049CA"/>
    <w:rsid w:val="00605175"/>
    <w:rsid w:val="006054B1"/>
    <w:rsid w:val="006056C8"/>
    <w:rsid w:val="006061D1"/>
    <w:rsid w:val="006062DB"/>
    <w:rsid w:val="00606900"/>
    <w:rsid w:val="00606ADE"/>
    <w:rsid w:val="0060711E"/>
    <w:rsid w:val="00607265"/>
    <w:rsid w:val="006072A8"/>
    <w:rsid w:val="006079FD"/>
    <w:rsid w:val="00607AB0"/>
    <w:rsid w:val="00607AC0"/>
    <w:rsid w:val="0061031F"/>
    <w:rsid w:val="00610756"/>
    <w:rsid w:val="00610E1B"/>
    <w:rsid w:val="00611415"/>
    <w:rsid w:val="006115AA"/>
    <w:rsid w:val="0061173C"/>
    <w:rsid w:val="00611C1E"/>
    <w:rsid w:val="00611CE9"/>
    <w:rsid w:val="00611F97"/>
    <w:rsid w:val="006120DC"/>
    <w:rsid w:val="0061249D"/>
    <w:rsid w:val="0061261A"/>
    <w:rsid w:val="00612878"/>
    <w:rsid w:val="00612908"/>
    <w:rsid w:val="00613220"/>
    <w:rsid w:val="006138A2"/>
    <w:rsid w:val="00613B69"/>
    <w:rsid w:val="0061401B"/>
    <w:rsid w:val="00614396"/>
    <w:rsid w:val="00614928"/>
    <w:rsid w:val="00614963"/>
    <w:rsid w:val="00614DAD"/>
    <w:rsid w:val="0061505B"/>
    <w:rsid w:val="00615148"/>
    <w:rsid w:val="006152FC"/>
    <w:rsid w:val="00615666"/>
    <w:rsid w:val="00615870"/>
    <w:rsid w:val="00615BAA"/>
    <w:rsid w:val="00615CF5"/>
    <w:rsid w:val="00615D21"/>
    <w:rsid w:val="00615E3E"/>
    <w:rsid w:val="0061608D"/>
    <w:rsid w:val="0061659B"/>
    <w:rsid w:val="00616913"/>
    <w:rsid w:val="00616AD8"/>
    <w:rsid w:val="00616C55"/>
    <w:rsid w:val="00617124"/>
    <w:rsid w:val="006174DE"/>
    <w:rsid w:val="006176E1"/>
    <w:rsid w:val="006178EF"/>
    <w:rsid w:val="00617FFC"/>
    <w:rsid w:val="006200AD"/>
    <w:rsid w:val="0062074E"/>
    <w:rsid w:val="00620776"/>
    <w:rsid w:val="00620813"/>
    <w:rsid w:val="00620D62"/>
    <w:rsid w:val="00620F11"/>
    <w:rsid w:val="00621084"/>
    <w:rsid w:val="00621403"/>
    <w:rsid w:val="00621FD1"/>
    <w:rsid w:val="00622248"/>
    <w:rsid w:val="006222F7"/>
    <w:rsid w:val="00622A47"/>
    <w:rsid w:val="00622DD4"/>
    <w:rsid w:val="00622DDC"/>
    <w:rsid w:val="00622F4D"/>
    <w:rsid w:val="0062366F"/>
    <w:rsid w:val="00623937"/>
    <w:rsid w:val="006239D5"/>
    <w:rsid w:val="00623B5D"/>
    <w:rsid w:val="00623CD3"/>
    <w:rsid w:val="00623DE9"/>
    <w:rsid w:val="00623E2E"/>
    <w:rsid w:val="00623EDF"/>
    <w:rsid w:val="006243CA"/>
    <w:rsid w:val="00624874"/>
    <w:rsid w:val="006249C2"/>
    <w:rsid w:val="00624FF9"/>
    <w:rsid w:val="006252D7"/>
    <w:rsid w:val="00625580"/>
    <w:rsid w:val="00625BB2"/>
    <w:rsid w:val="00625D2D"/>
    <w:rsid w:val="00625E2A"/>
    <w:rsid w:val="00625F4C"/>
    <w:rsid w:val="00626166"/>
    <w:rsid w:val="00626353"/>
    <w:rsid w:val="006264D2"/>
    <w:rsid w:val="00626655"/>
    <w:rsid w:val="00626B6C"/>
    <w:rsid w:val="00626F95"/>
    <w:rsid w:val="00627449"/>
    <w:rsid w:val="00627744"/>
    <w:rsid w:val="00627884"/>
    <w:rsid w:val="00627EB4"/>
    <w:rsid w:val="0063029E"/>
    <w:rsid w:val="006309C4"/>
    <w:rsid w:val="00630A45"/>
    <w:rsid w:val="00630C16"/>
    <w:rsid w:val="006310C5"/>
    <w:rsid w:val="006313E8"/>
    <w:rsid w:val="00631ABD"/>
    <w:rsid w:val="00631F47"/>
    <w:rsid w:val="00632936"/>
    <w:rsid w:val="006329EE"/>
    <w:rsid w:val="006337D6"/>
    <w:rsid w:val="00633BB6"/>
    <w:rsid w:val="00634026"/>
    <w:rsid w:val="006345EC"/>
    <w:rsid w:val="006349EE"/>
    <w:rsid w:val="006349F9"/>
    <w:rsid w:val="00634C89"/>
    <w:rsid w:val="0063562C"/>
    <w:rsid w:val="00635D44"/>
    <w:rsid w:val="00636728"/>
    <w:rsid w:val="00636947"/>
    <w:rsid w:val="006370D3"/>
    <w:rsid w:val="00637B66"/>
    <w:rsid w:val="00637C6A"/>
    <w:rsid w:val="00637CF6"/>
    <w:rsid w:val="00640031"/>
    <w:rsid w:val="00640669"/>
    <w:rsid w:val="00640B12"/>
    <w:rsid w:val="00640F95"/>
    <w:rsid w:val="006410D2"/>
    <w:rsid w:val="0064116F"/>
    <w:rsid w:val="006418E6"/>
    <w:rsid w:val="00641A09"/>
    <w:rsid w:val="00641A83"/>
    <w:rsid w:val="00641C2C"/>
    <w:rsid w:val="00641E73"/>
    <w:rsid w:val="00641FED"/>
    <w:rsid w:val="006422D1"/>
    <w:rsid w:val="00642C29"/>
    <w:rsid w:val="00642DF8"/>
    <w:rsid w:val="00642EBA"/>
    <w:rsid w:val="00643162"/>
    <w:rsid w:val="006441FD"/>
    <w:rsid w:val="00644264"/>
    <w:rsid w:val="00644D50"/>
    <w:rsid w:val="00644F11"/>
    <w:rsid w:val="00644FFC"/>
    <w:rsid w:val="0064549F"/>
    <w:rsid w:val="0064557E"/>
    <w:rsid w:val="00645CA9"/>
    <w:rsid w:val="0064614F"/>
    <w:rsid w:val="00646174"/>
    <w:rsid w:val="00646793"/>
    <w:rsid w:val="006467B0"/>
    <w:rsid w:val="0064708E"/>
    <w:rsid w:val="0064770E"/>
    <w:rsid w:val="00647AB6"/>
    <w:rsid w:val="00650368"/>
    <w:rsid w:val="006506C6"/>
    <w:rsid w:val="006506E4"/>
    <w:rsid w:val="006508A1"/>
    <w:rsid w:val="00650A6F"/>
    <w:rsid w:val="00650C8F"/>
    <w:rsid w:val="00651066"/>
    <w:rsid w:val="00651A60"/>
    <w:rsid w:val="00652098"/>
    <w:rsid w:val="00652167"/>
    <w:rsid w:val="0065236D"/>
    <w:rsid w:val="006525BF"/>
    <w:rsid w:val="00652794"/>
    <w:rsid w:val="00652AD8"/>
    <w:rsid w:val="00652D37"/>
    <w:rsid w:val="0065356F"/>
    <w:rsid w:val="0065389F"/>
    <w:rsid w:val="00653E73"/>
    <w:rsid w:val="00654642"/>
    <w:rsid w:val="0065479F"/>
    <w:rsid w:val="00654C59"/>
    <w:rsid w:val="006556BA"/>
    <w:rsid w:val="00655B0F"/>
    <w:rsid w:val="00655B82"/>
    <w:rsid w:val="00655D67"/>
    <w:rsid w:val="0065608A"/>
    <w:rsid w:val="0065657D"/>
    <w:rsid w:val="006566F2"/>
    <w:rsid w:val="0065677F"/>
    <w:rsid w:val="006568BF"/>
    <w:rsid w:val="00656F35"/>
    <w:rsid w:val="00657050"/>
    <w:rsid w:val="0065713F"/>
    <w:rsid w:val="00657164"/>
    <w:rsid w:val="006573AD"/>
    <w:rsid w:val="00657D27"/>
    <w:rsid w:val="006605CA"/>
    <w:rsid w:val="006606C3"/>
    <w:rsid w:val="0066071D"/>
    <w:rsid w:val="006608AC"/>
    <w:rsid w:val="00660ACD"/>
    <w:rsid w:val="00660B3B"/>
    <w:rsid w:val="0066101A"/>
    <w:rsid w:val="006612F5"/>
    <w:rsid w:val="006615EC"/>
    <w:rsid w:val="006617DF"/>
    <w:rsid w:val="0066181E"/>
    <w:rsid w:val="00661C3D"/>
    <w:rsid w:val="00661C40"/>
    <w:rsid w:val="00661E4C"/>
    <w:rsid w:val="006622BC"/>
    <w:rsid w:val="0066271E"/>
    <w:rsid w:val="006627CA"/>
    <w:rsid w:val="006627E5"/>
    <w:rsid w:val="00662BBC"/>
    <w:rsid w:val="00662D0C"/>
    <w:rsid w:val="00662D77"/>
    <w:rsid w:val="00663058"/>
    <w:rsid w:val="006630D5"/>
    <w:rsid w:val="00663350"/>
    <w:rsid w:val="006635E3"/>
    <w:rsid w:val="0066371E"/>
    <w:rsid w:val="006639DE"/>
    <w:rsid w:val="00663F06"/>
    <w:rsid w:val="00664051"/>
    <w:rsid w:val="006643A4"/>
    <w:rsid w:val="00664AB9"/>
    <w:rsid w:val="00664B23"/>
    <w:rsid w:val="00664F7C"/>
    <w:rsid w:val="00665191"/>
    <w:rsid w:val="0066567A"/>
    <w:rsid w:val="006656DC"/>
    <w:rsid w:val="00665B41"/>
    <w:rsid w:val="00665BBF"/>
    <w:rsid w:val="00665CCF"/>
    <w:rsid w:val="006666BA"/>
    <w:rsid w:val="00666AA7"/>
    <w:rsid w:val="00666DDA"/>
    <w:rsid w:val="006673E3"/>
    <w:rsid w:val="006677E3"/>
    <w:rsid w:val="00667B85"/>
    <w:rsid w:val="00667F7B"/>
    <w:rsid w:val="00670050"/>
    <w:rsid w:val="006705B7"/>
    <w:rsid w:val="00670654"/>
    <w:rsid w:val="006706F7"/>
    <w:rsid w:val="00670A91"/>
    <w:rsid w:val="00670BA1"/>
    <w:rsid w:val="00670EDA"/>
    <w:rsid w:val="00671570"/>
    <w:rsid w:val="0067198A"/>
    <w:rsid w:val="006719B5"/>
    <w:rsid w:val="00671A70"/>
    <w:rsid w:val="00671B5D"/>
    <w:rsid w:val="00672DCF"/>
    <w:rsid w:val="00672F97"/>
    <w:rsid w:val="00673D58"/>
    <w:rsid w:val="00673E46"/>
    <w:rsid w:val="0067402F"/>
    <w:rsid w:val="0067483D"/>
    <w:rsid w:val="00674917"/>
    <w:rsid w:val="00674C5A"/>
    <w:rsid w:val="00675052"/>
    <w:rsid w:val="006752CE"/>
    <w:rsid w:val="0067598D"/>
    <w:rsid w:val="006760F8"/>
    <w:rsid w:val="006763E8"/>
    <w:rsid w:val="006766E0"/>
    <w:rsid w:val="00676A12"/>
    <w:rsid w:val="00676A6B"/>
    <w:rsid w:val="00676AFC"/>
    <w:rsid w:val="00676D37"/>
    <w:rsid w:val="00676D65"/>
    <w:rsid w:val="00677297"/>
    <w:rsid w:val="006774E8"/>
    <w:rsid w:val="00677666"/>
    <w:rsid w:val="006800EC"/>
    <w:rsid w:val="0068015C"/>
    <w:rsid w:val="006801FB"/>
    <w:rsid w:val="00680723"/>
    <w:rsid w:val="006807B3"/>
    <w:rsid w:val="00680A34"/>
    <w:rsid w:val="00680A5F"/>
    <w:rsid w:val="00680D53"/>
    <w:rsid w:val="00680D7D"/>
    <w:rsid w:val="00680E10"/>
    <w:rsid w:val="00680E12"/>
    <w:rsid w:val="00681379"/>
    <w:rsid w:val="00681A70"/>
    <w:rsid w:val="0068253F"/>
    <w:rsid w:val="00682690"/>
    <w:rsid w:val="00683072"/>
    <w:rsid w:val="00683D0B"/>
    <w:rsid w:val="00684630"/>
    <w:rsid w:val="0068466B"/>
    <w:rsid w:val="00684764"/>
    <w:rsid w:val="00684988"/>
    <w:rsid w:val="0068562F"/>
    <w:rsid w:val="0068567A"/>
    <w:rsid w:val="00685DE0"/>
    <w:rsid w:val="00685E69"/>
    <w:rsid w:val="0068635C"/>
    <w:rsid w:val="00686414"/>
    <w:rsid w:val="00686571"/>
    <w:rsid w:val="00686727"/>
    <w:rsid w:val="00687670"/>
    <w:rsid w:val="00687AE5"/>
    <w:rsid w:val="0069083F"/>
    <w:rsid w:val="0069099C"/>
    <w:rsid w:val="00690BC5"/>
    <w:rsid w:val="00691390"/>
    <w:rsid w:val="0069158A"/>
    <w:rsid w:val="006919CF"/>
    <w:rsid w:val="00691BC3"/>
    <w:rsid w:val="00692337"/>
    <w:rsid w:val="00692BB7"/>
    <w:rsid w:val="00692C89"/>
    <w:rsid w:val="006930D2"/>
    <w:rsid w:val="006931B2"/>
    <w:rsid w:val="00693235"/>
    <w:rsid w:val="00693F1F"/>
    <w:rsid w:val="0069419E"/>
    <w:rsid w:val="00694336"/>
    <w:rsid w:val="006946F7"/>
    <w:rsid w:val="006947B6"/>
    <w:rsid w:val="006947E3"/>
    <w:rsid w:val="00694A3B"/>
    <w:rsid w:val="00694B18"/>
    <w:rsid w:val="00694C4A"/>
    <w:rsid w:val="00694F89"/>
    <w:rsid w:val="00694FED"/>
    <w:rsid w:val="00695213"/>
    <w:rsid w:val="006956B5"/>
    <w:rsid w:val="00695B21"/>
    <w:rsid w:val="00695B95"/>
    <w:rsid w:val="00695C6C"/>
    <w:rsid w:val="00695D94"/>
    <w:rsid w:val="00695E9A"/>
    <w:rsid w:val="006960C1"/>
    <w:rsid w:val="0069610B"/>
    <w:rsid w:val="0069627B"/>
    <w:rsid w:val="00696305"/>
    <w:rsid w:val="0069678E"/>
    <w:rsid w:val="00696B0A"/>
    <w:rsid w:val="00696B2F"/>
    <w:rsid w:val="006971ED"/>
    <w:rsid w:val="00697A3F"/>
    <w:rsid w:val="00697BF0"/>
    <w:rsid w:val="00697F00"/>
    <w:rsid w:val="006A02A3"/>
    <w:rsid w:val="006A0A94"/>
    <w:rsid w:val="006A0BB4"/>
    <w:rsid w:val="006A0D84"/>
    <w:rsid w:val="006A0F9E"/>
    <w:rsid w:val="006A113B"/>
    <w:rsid w:val="006A1201"/>
    <w:rsid w:val="006A14A0"/>
    <w:rsid w:val="006A1CEB"/>
    <w:rsid w:val="006A2481"/>
    <w:rsid w:val="006A2520"/>
    <w:rsid w:val="006A2662"/>
    <w:rsid w:val="006A31C4"/>
    <w:rsid w:val="006A31FD"/>
    <w:rsid w:val="006A3269"/>
    <w:rsid w:val="006A32D0"/>
    <w:rsid w:val="006A338B"/>
    <w:rsid w:val="006A3878"/>
    <w:rsid w:val="006A38FD"/>
    <w:rsid w:val="006A3967"/>
    <w:rsid w:val="006A3981"/>
    <w:rsid w:val="006A3EF3"/>
    <w:rsid w:val="006A4150"/>
    <w:rsid w:val="006A43B6"/>
    <w:rsid w:val="006A4627"/>
    <w:rsid w:val="006A4873"/>
    <w:rsid w:val="006A4AE7"/>
    <w:rsid w:val="006A4AEE"/>
    <w:rsid w:val="006A532A"/>
    <w:rsid w:val="006A5DD1"/>
    <w:rsid w:val="006A5F37"/>
    <w:rsid w:val="006A6118"/>
    <w:rsid w:val="006A66D8"/>
    <w:rsid w:val="006A69FF"/>
    <w:rsid w:val="006A6B1E"/>
    <w:rsid w:val="006A6D71"/>
    <w:rsid w:val="006A72B6"/>
    <w:rsid w:val="006A7306"/>
    <w:rsid w:val="006A74BF"/>
    <w:rsid w:val="006A7DCC"/>
    <w:rsid w:val="006A7F60"/>
    <w:rsid w:val="006B04E8"/>
    <w:rsid w:val="006B085D"/>
    <w:rsid w:val="006B0B1E"/>
    <w:rsid w:val="006B0F25"/>
    <w:rsid w:val="006B172D"/>
    <w:rsid w:val="006B1F53"/>
    <w:rsid w:val="006B245A"/>
    <w:rsid w:val="006B2E0C"/>
    <w:rsid w:val="006B2E2E"/>
    <w:rsid w:val="006B2E57"/>
    <w:rsid w:val="006B2FD7"/>
    <w:rsid w:val="006B35ED"/>
    <w:rsid w:val="006B38C1"/>
    <w:rsid w:val="006B38E8"/>
    <w:rsid w:val="006B399F"/>
    <w:rsid w:val="006B3A59"/>
    <w:rsid w:val="006B3DED"/>
    <w:rsid w:val="006B3E63"/>
    <w:rsid w:val="006B43FD"/>
    <w:rsid w:val="006B4511"/>
    <w:rsid w:val="006B4B35"/>
    <w:rsid w:val="006B5192"/>
    <w:rsid w:val="006B56CF"/>
    <w:rsid w:val="006B5B04"/>
    <w:rsid w:val="006B5B70"/>
    <w:rsid w:val="006B5F40"/>
    <w:rsid w:val="006B624A"/>
    <w:rsid w:val="006B6DEB"/>
    <w:rsid w:val="006B6E80"/>
    <w:rsid w:val="006B6EC9"/>
    <w:rsid w:val="006B6EDF"/>
    <w:rsid w:val="006B7255"/>
    <w:rsid w:val="006B75AB"/>
    <w:rsid w:val="006B7823"/>
    <w:rsid w:val="006B7C99"/>
    <w:rsid w:val="006C0245"/>
    <w:rsid w:val="006C03E2"/>
    <w:rsid w:val="006C053A"/>
    <w:rsid w:val="006C08E9"/>
    <w:rsid w:val="006C0D3E"/>
    <w:rsid w:val="006C10E3"/>
    <w:rsid w:val="006C13C2"/>
    <w:rsid w:val="006C17F7"/>
    <w:rsid w:val="006C1986"/>
    <w:rsid w:val="006C1A24"/>
    <w:rsid w:val="006C1AD8"/>
    <w:rsid w:val="006C1D08"/>
    <w:rsid w:val="006C1FDD"/>
    <w:rsid w:val="006C25AA"/>
    <w:rsid w:val="006C286D"/>
    <w:rsid w:val="006C28D1"/>
    <w:rsid w:val="006C2BE2"/>
    <w:rsid w:val="006C2C27"/>
    <w:rsid w:val="006C2D0F"/>
    <w:rsid w:val="006C2EAC"/>
    <w:rsid w:val="006C322A"/>
    <w:rsid w:val="006C325B"/>
    <w:rsid w:val="006C376E"/>
    <w:rsid w:val="006C3D5F"/>
    <w:rsid w:val="006C44EB"/>
    <w:rsid w:val="006C4679"/>
    <w:rsid w:val="006C47C2"/>
    <w:rsid w:val="006C480D"/>
    <w:rsid w:val="006C4D52"/>
    <w:rsid w:val="006C4F4C"/>
    <w:rsid w:val="006C5317"/>
    <w:rsid w:val="006C54A2"/>
    <w:rsid w:val="006C5BE1"/>
    <w:rsid w:val="006C5CDB"/>
    <w:rsid w:val="006C5D63"/>
    <w:rsid w:val="006C5FDF"/>
    <w:rsid w:val="006C6360"/>
    <w:rsid w:val="006C654E"/>
    <w:rsid w:val="006C67D3"/>
    <w:rsid w:val="006C687A"/>
    <w:rsid w:val="006C68D0"/>
    <w:rsid w:val="006C6B2C"/>
    <w:rsid w:val="006C6B72"/>
    <w:rsid w:val="006C6C75"/>
    <w:rsid w:val="006C6CA7"/>
    <w:rsid w:val="006C6D4A"/>
    <w:rsid w:val="006C7349"/>
    <w:rsid w:val="006C7B9F"/>
    <w:rsid w:val="006D0295"/>
    <w:rsid w:val="006D039A"/>
    <w:rsid w:val="006D0447"/>
    <w:rsid w:val="006D04CF"/>
    <w:rsid w:val="006D0529"/>
    <w:rsid w:val="006D0C37"/>
    <w:rsid w:val="006D0F9B"/>
    <w:rsid w:val="006D1090"/>
    <w:rsid w:val="006D13FD"/>
    <w:rsid w:val="006D15BC"/>
    <w:rsid w:val="006D17B4"/>
    <w:rsid w:val="006D1DED"/>
    <w:rsid w:val="006D203A"/>
    <w:rsid w:val="006D218C"/>
    <w:rsid w:val="006D2614"/>
    <w:rsid w:val="006D2A0A"/>
    <w:rsid w:val="006D2E01"/>
    <w:rsid w:val="006D3378"/>
    <w:rsid w:val="006D34C6"/>
    <w:rsid w:val="006D3ECE"/>
    <w:rsid w:val="006D47A4"/>
    <w:rsid w:val="006D47D0"/>
    <w:rsid w:val="006D4924"/>
    <w:rsid w:val="006D4B40"/>
    <w:rsid w:val="006D52F5"/>
    <w:rsid w:val="006D548D"/>
    <w:rsid w:val="006D54B1"/>
    <w:rsid w:val="006D584C"/>
    <w:rsid w:val="006D5F76"/>
    <w:rsid w:val="006D651D"/>
    <w:rsid w:val="006D66A2"/>
    <w:rsid w:val="006D6A06"/>
    <w:rsid w:val="006D6BCA"/>
    <w:rsid w:val="006D6BE8"/>
    <w:rsid w:val="006D6CBD"/>
    <w:rsid w:val="006D73BD"/>
    <w:rsid w:val="006D7797"/>
    <w:rsid w:val="006D7E65"/>
    <w:rsid w:val="006D7F00"/>
    <w:rsid w:val="006D7FB0"/>
    <w:rsid w:val="006E057F"/>
    <w:rsid w:val="006E0AA2"/>
    <w:rsid w:val="006E0AF7"/>
    <w:rsid w:val="006E0B27"/>
    <w:rsid w:val="006E0CB5"/>
    <w:rsid w:val="006E0F9F"/>
    <w:rsid w:val="006E27B5"/>
    <w:rsid w:val="006E2CE2"/>
    <w:rsid w:val="006E35EC"/>
    <w:rsid w:val="006E3619"/>
    <w:rsid w:val="006E36C1"/>
    <w:rsid w:val="006E3EB6"/>
    <w:rsid w:val="006E4008"/>
    <w:rsid w:val="006E455A"/>
    <w:rsid w:val="006E4854"/>
    <w:rsid w:val="006E4CE4"/>
    <w:rsid w:val="006E5122"/>
    <w:rsid w:val="006E52D6"/>
    <w:rsid w:val="006E56EE"/>
    <w:rsid w:val="006E585D"/>
    <w:rsid w:val="006E5A81"/>
    <w:rsid w:val="006E5A97"/>
    <w:rsid w:val="006E5ED9"/>
    <w:rsid w:val="006E61B2"/>
    <w:rsid w:val="006E674B"/>
    <w:rsid w:val="006E67B8"/>
    <w:rsid w:val="006E6D73"/>
    <w:rsid w:val="006E6E36"/>
    <w:rsid w:val="006E71D6"/>
    <w:rsid w:val="006E7503"/>
    <w:rsid w:val="006E77FF"/>
    <w:rsid w:val="006F007D"/>
    <w:rsid w:val="006F0168"/>
    <w:rsid w:val="006F01C0"/>
    <w:rsid w:val="006F0281"/>
    <w:rsid w:val="006F054C"/>
    <w:rsid w:val="006F0711"/>
    <w:rsid w:val="006F08C8"/>
    <w:rsid w:val="006F0DCD"/>
    <w:rsid w:val="006F0F19"/>
    <w:rsid w:val="006F1404"/>
    <w:rsid w:val="006F1412"/>
    <w:rsid w:val="006F2450"/>
    <w:rsid w:val="006F2BB3"/>
    <w:rsid w:val="006F3281"/>
    <w:rsid w:val="006F328E"/>
    <w:rsid w:val="006F3431"/>
    <w:rsid w:val="006F3841"/>
    <w:rsid w:val="006F3E2F"/>
    <w:rsid w:val="006F4520"/>
    <w:rsid w:val="006F47B9"/>
    <w:rsid w:val="006F4877"/>
    <w:rsid w:val="006F4DB1"/>
    <w:rsid w:val="006F4E93"/>
    <w:rsid w:val="006F554C"/>
    <w:rsid w:val="006F5648"/>
    <w:rsid w:val="006F582E"/>
    <w:rsid w:val="006F593E"/>
    <w:rsid w:val="006F5AE6"/>
    <w:rsid w:val="006F5B60"/>
    <w:rsid w:val="006F5C3E"/>
    <w:rsid w:val="006F6022"/>
    <w:rsid w:val="006F60E0"/>
    <w:rsid w:val="006F61AA"/>
    <w:rsid w:val="006F625A"/>
    <w:rsid w:val="006F66BD"/>
    <w:rsid w:val="006F6B26"/>
    <w:rsid w:val="006F707B"/>
    <w:rsid w:val="006F7481"/>
    <w:rsid w:val="006F7B83"/>
    <w:rsid w:val="006F7C37"/>
    <w:rsid w:val="006F7E64"/>
    <w:rsid w:val="007002B3"/>
    <w:rsid w:val="00700312"/>
    <w:rsid w:val="00700852"/>
    <w:rsid w:val="00700D64"/>
    <w:rsid w:val="00701271"/>
    <w:rsid w:val="00701427"/>
    <w:rsid w:val="007015F8"/>
    <w:rsid w:val="00701880"/>
    <w:rsid w:val="0070190E"/>
    <w:rsid w:val="00701A0D"/>
    <w:rsid w:val="00701A3B"/>
    <w:rsid w:val="00701A7B"/>
    <w:rsid w:val="00702097"/>
    <w:rsid w:val="007021C6"/>
    <w:rsid w:val="00702205"/>
    <w:rsid w:val="00702378"/>
    <w:rsid w:val="00702676"/>
    <w:rsid w:val="00702787"/>
    <w:rsid w:val="00702CEF"/>
    <w:rsid w:val="007034BB"/>
    <w:rsid w:val="00703E5E"/>
    <w:rsid w:val="00703EAA"/>
    <w:rsid w:val="00704145"/>
    <w:rsid w:val="00704181"/>
    <w:rsid w:val="007044E7"/>
    <w:rsid w:val="00704B5F"/>
    <w:rsid w:val="007051DD"/>
    <w:rsid w:val="007052F4"/>
    <w:rsid w:val="0070563C"/>
    <w:rsid w:val="00705894"/>
    <w:rsid w:val="00705D10"/>
    <w:rsid w:val="00705D93"/>
    <w:rsid w:val="00705EB7"/>
    <w:rsid w:val="0070640A"/>
    <w:rsid w:val="0070653A"/>
    <w:rsid w:val="00706AB3"/>
    <w:rsid w:val="00706ADD"/>
    <w:rsid w:val="00706D25"/>
    <w:rsid w:val="00707046"/>
    <w:rsid w:val="00707053"/>
    <w:rsid w:val="0070791A"/>
    <w:rsid w:val="00707B7E"/>
    <w:rsid w:val="00707C7B"/>
    <w:rsid w:val="00710620"/>
    <w:rsid w:val="0071081E"/>
    <w:rsid w:val="007109E9"/>
    <w:rsid w:val="00710EC1"/>
    <w:rsid w:val="00710F27"/>
    <w:rsid w:val="00711679"/>
    <w:rsid w:val="00711D6E"/>
    <w:rsid w:val="007128FB"/>
    <w:rsid w:val="007129C3"/>
    <w:rsid w:val="00712A86"/>
    <w:rsid w:val="00712DDE"/>
    <w:rsid w:val="007134B2"/>
    <w:rsid w:val="00713CF2"/>
    <w:rsid w:val="00713F52"/>
    <w:rsid w:val="007140EB"/>
    <w:rsid w:val="007145BD"/>
    <w:rsid w:val="0071460F"/>
    <w:rsid w:val="0071499B"/>
    <w:rsid w:val="00714A43"/>
    <w:rsid w:val="00714B38"/>
    <w:rsid w:val="0071504C"/>
    <w:rsid w:val="007151A0"/>
    <w:rsid w:val="007151EC"/>
    <w:rsid w:val="00715480"/>
    <w:rsid w:val="007156A2"/>
    <w:rsid w:val="00715923"/>
    <w:rsid w:val="007159DD"/>
    <w:rsid w:val="00715AA4"/>
    <w:rsid w:val="00715BA8"/>
    <w:rsid w:val="00715F2D"/>
    <w:rsid w:val="00716312"/>
    <w:rsid w:val="007164ED"/>
    <w:rsid w:val="00716A2B"/>
    <w:rsid w:val="0071711F"/>
    <w:rsid w:val="007172F5"/>
    <w:rsid w:val="00717BD4"/>
    <w:rsid w:val="00717C1D"/>
    <w:rsid w:val="00717FEE"/>
    <w:rsid w:val="00720284"/>
    <w:rsid w:val="00720542"/>
    <w:rsid w:val="00720778"/>
    <w:rsid w:val="00720AE1"/>
    <w:rsid w:val="00721C13"/>
    <w:rsid w:val="00721DDD"/>
    <w:rsid w:val="00722060"/>
    <w:rsid w:val="007220DA"/>
    <w:rsid w:val="00722870"/>
    <w:rsid w:val="00722A43"/>
    <w:rsid w:val="00723040"/>
    <w:rsid w:val="00723330"/>
    <w:rsid w:val="007233E0"/>
    <w:rsid w:val="0072348D"/>
    <w:rsid w:val="00723537"/>
    <w:rsid w:val="007236E1"/>
    <w:rsid w:val="00723858"/>
    <w:rsid w:val="007239BB"/>
    <w:rsid w:val="00723AF8"/>
    <w:rsid w:val="00723CC0"/>
    <w:rsid w:val="00723CC2"/>
    <w:rsid w:val="007244EC"/>
    <w:rsid w:val="0072453A"/>
    <w:rsid w:val="00724596"/>
    <w:rsid w:val="00724A50"/>
    <w:rsid w:val="00724F92"/>
    <w:rsid w:val="00725652"/>
    <w:rsid w:val="00725E7A"/>
    <w:rsid w:val="00725F99"/>
    <w:rsid w:val="0072626F"/>
    <w:rsid w:val="00726661"/>
    <w:rsid w:val="00726674"/>
    <w:rsid w:val="00726D56"/>
    <w:rsid w:val="0072717B"/>
    <w:rsid w:val="00727205"/>
    <w:rsid w:val="00727284"/>
    <w:rsid w:val="007273C3"/>
    <w:rsid w:val="0072746A"/>
    <w:rsid w:val="007274D4"/>
    <w:rsid w:val="00727C74"/>
    <w:rsid w:val="007301B8"/>
    <w:rsid w:val="00730D05"/>
    <w:rsid w:val="007310CD"/>
    <w:rsid w:val="00731204"/>
    <w:rsid w:val="007317C2"/>
    <w:rsid w:val="007319B3"/>
    <w:rsid w:val="00731B2A"/>
    <w:rsid w:val="00731E20"/>
    <w:rsid w:val="00731F7D"/>
    <w:rsid w:val="00732091"/>
    <w:rsid w:val="007321B7"/>
    <w:rsid w:val="00732B17"/>
    <w:rsid w:val="00732FDA"/>
    <w:rsid w:val="007332D6"/>
    <w:rsid w:val="00733B5C"/>
    <w:rsid w:val="00733D03"/>
    <w:rsid w:val="00733D9A"/>
    <w:rsid w:val="0073434B"/>
    <w:rsid w:val="007345C6"/>
    <w:rsid w:val="00734641"/>
    <w:rsid w:val="00734646"/>
    <w:rsid w:val="00734895"/>
    <w:rsid w:val="00734C25"/>
    <w:rsid w:val="00734E26"/>
    <w:rsid w:val="00734F78"/>
    <w:rsid w:val="00734FA8"/>
    <w:rsid w:val="00735417"/>
    <w:rsid w:val="007359F0"/>
    <w:rsid w:val="007359F8"/>
    <w:rsid w:val="00735ABA"/>
    <w:rsid w:val="00736526"/>
    <w:rsid w:val="00736808"/>
    <w:rsid w:val="007375F6"/>
    <w:rsid w:val="0073784D"/>
    <w:rsid w:val="00737AE9"/>
    <w:rsid w:val="00737D8F"/>
    <w:rsid w:val="00737F3A"/>
    <w:rsid w:val="00740A4D"/>
    <w:rsid w:val="00740BF0"/>
    <w:rsid w:val="007410D1"/>
    <w:rsid w:val="007413A9"/>
    <w:rsid w:val="0074149D"/>
    <w:rsid w:val="0074173F"/>
    <w:rsid w:val="0074175A"/>
    <w:rsid w:val="00741761"/>
    <w:rsid w:val="00741E20"/>
    <w:rsid w:val="0074201A"/>
    <w:rsid w:val="007422FC"/>
    <w:rsid w:val="0074248C"/>
    <w:rsid w:val="007427C4"/>
    <w:rsid w:val="0074281B"/>
    <w:rsid w:val="0074281D"/>
    <w:rsid w:val="00742984"/>
    <w:rsid w:val="00742DA6"/>
    <w:rsid w:val="00742E9C"/>
    <w:rsid w:val="0074375C"/>
    <w:rsid w:val="007440E1"/>
    <w:rsid w:val="0074417F"/>
    <w:rsid w:val="00744363"/>
    <w:rsid w:val="00744685"/>
    <w:rsid w:val="007446EC"/>
    <w:rsid w:val="00744786"/>
    <w:rsid w:val="00744B2F"/>
    <w:rsid w:val="00744D99"/>
    <w:rsid w:val="00745418"/>
    <w:rsid w:val="00745CF0"/>
    <w:rsid w:val="00746347"/>
    <w:rsid w:val="007464B6"/>
    <w:rsid w:val="007467C2"/>
    <w:rsid w:val="00746AB6"/>
    <w:rsid w:val="00746B88"/>
    <w:rsid w:val="00746BA8"/>
    <w:rsid w:val="007473E0"/>
    <w:rsid w:val="0074746E"/>
    <w:rsid w:val="007474E8"/>
    <w:rsid w:val="0074753B"/>
    <w:rsid w:val="0074767D"/>
    <w:rsid w:val="00747B87"/>
    <w:rsid w:val="00747F5A"/>
    <w:rsid w:val="00750016"/>
    <w:rsid w:val="00751E47"/>
    <w:rsid w:val="00752112"/>
    <w:rsid w:val="007527FB"/>
    <w:rsid w:val="00753074"/>
    <w:rsid w:val="007532A3"/>
    <w:rsid w:val="0075472C"/>
    <w:rsid w:val="007553FD"/>
    <w:rsid w:val="00755BAB"/>
    <w:rsid w:val="0075607C"/>
    <w:rsid w:val="007562B0"/>
    <w:rsid w:val="00756694"/>
    <w:rsid w:val="00756F52"/>
    <w:rsid w:val="0075702B"/>
    <w:rsid w:val="007578DD"/>
    <w:rsid w:val="00757BD1"/>
    <w:rsid w:val="00757ECA"/>
    <w:rsid w:val="00757FE2"/>
    <w:rsid w:val="0076059F"/>
    <w:rsid w:val="007605B3"/>
    <w:rsid w:val="00760987"/>
    <w:rsid w:val="00760B23"/>
    <w:rsid w:val="00760D7C"/>
    <w:rsid w:val="00760EEF"/>
    <w:rsid w:val="00761041"/>
    <w:rsid w:val="00761093"/>
    <w:rsid w:val="00761223"/>
    <w:rsid w:val="0076188C"/>
    <w:rsid w:val="00761A40"/>
    <w:rsid w:val="00761A4C"/>
    <w:rsid w:val="007621CA"/>
    <w:rsid w:val="00762221"/>
    <w:rsid w:val="00762253"/>
    <w:rsid w:val="0076245A"/>
    <w:rsid w:val="007631A4"/>
    <w:rsid w:val="0076336B"/>
    <w:rsid w:val="0076371B"/>
    <w:rsid w:val="00763ADE"/>
    <w:rsid w:val="00763D8B"/>
    <w:rsid w:val="00764179"/>
    <w:rsid w:val="007646BD"/>
    <w:rsid w:val="0076471A"/>
    <w:rsid w:val="00764BC4"/>
    <w:rsid w:val="00764C61"/>
    <w:rsid w:val="00764CC3"/>
    <w:rsid w:val="00764D13"/>
    <w:rsid w:val="00764D7B"/>
    <w:rsid w:val="0076503D"/>
    <w:rsid w:val="007650CD"/>
    <w:rsid w:val="00765199"/>
    <w:rsid w:val="00765218"/>
    <w:rsid w:val="00765326"/>
    <w:rsid w:val="00765785"/>
    <w:rsid w:val="00765949"/>
    <w:rsid w:val="00765966"/>
    <w:rsid w:val="00765ADC"/>
    <w:rsid w:val="00765E27"/>
    <w:rsid w:val="00765F17"/>
    <w:rsid w:val="00766683"/>
    <w:rsid w:val="00767980"/>
    <w:rsid w:val="00767BE2"/>
    <w:rsid w:val="00767C93"/>
    <w:rsid w:val="00770823"/>
    <w:rsid w:val="00770D50"/>
    <w:rsid w:val="00770E4A"/>
    <w:rsid w:val="007713CD"/>
    <w:rsid w:val="007717B2"/>
    <w:rsid w:val="00771905"/>
    <w:rsid w:val="00771E2F"/>
    <w:rsid w:val="00771EAE"/>
    <w:rsid w:val="007720DC"/>
    <w:rsid w:val="00772351"/>
    <w:rsid w:val="00772388"/>
    <w:rsid w:val="0077272B"/>
    <w:rsid w:val="00772F0C"/>
    <w:rsid w:val="00773312"/>
    <w:rsid w:val="00773596"/>
    <w:rsid w:val="007738C4"/>
    <w:rsid w:val="007739B4"/>
    <w:rsid w:val="00773C66"/>
    <w:rsid w:val="00773E9C"/>
    <w:rsid w:val="00774012"/>
    <w:rsid w:val="00774076"/>
    <w:rsid w:val="007745F9"/>
    <w:rsid w:val="00774736"/>
    <w:rsid w:val="00774B07"/>
    <w:rsid w:val="00774B42"/>
    <w:rsid w:val="00775308"/>
    <w:rsid w:val="00775408"/>
    <w:rsid w:val="00775867"/>
    <w:rsid w:val="007759AF"/>
    <w:rsid w:val="00775E47"/>
    <w:rsid w:val="00775F42"/>
    <w:rsid w:val="00776309"/>
    <w:rsid w:val="00776332"/>
    <w:rsid w:val="00776574"/>
    <w:rsid w:val="00777BFD"/>
    <w:rsid w:val="00777D41"/>
    <w:rsid w:val="00777DB7"/>
    <w:rsid w:val="00780322"/>
    <w:rsid w:val="007804AE"/>
    <w:rsid w:val="007805E3"/>
    <w:rsid w:val="0078060E"/>
    <w:rsid w:val="00780908"/>
    <w:rsid w:val="00780D8E"/>
    <w:rsid w:val="0078114C"/>
    <w:rsid w:val="0078169D"/>
    <w:rsid w:val="00781B89"/>
    <w:rsid w:val="00782105"/>
    <w:rsid w:val="0078239F"/>
    <w:rsid w:val="0078252C"/>
    <w:rsid w:val="007826A5"/>
    <w:rsid w:val="00782E8A"/>
    <w:rsid w:val="0078351D"/>
    <w:rsid w:val="007836C4"/>
    <w:rsid w:val="007844B8"/>
    <w:rsid w:val="00784584"/>
    <w:rsid w:val="007845B3"/>
    <w:rsid w:val="00784C04"/>
    <w:rsid w:val="00785307"/>
    <w:rsid w:val="007854B3"/>
    <w:rsid w:val="007854C6"/>
    <w:rsid w:val="00785841"/>
    <w:rsid w:val="00785B5C"/>
    <w:rsid w:val="007861E2"/>
    <w:rsid w:val="00786279"/>
    <w:rsid w:val="007867A1"/>
    <w:rsid w:val="0078696B"/>
    <w:rsid w:val="00786A0B"/>
    <w:rsid w:val="00786A26"/>
    <w:rsid w:val="00786BD9"/>
    <w:rsid w:val="00787073"/>
    <w:rsid w:val="007876B5"/>
    <w:rsid w:val="0078779E"/>
    <w:rsid w:val="007878DB"/>
    <w:rsid w:val="00787A02"/>
    <w:rsid w:val="00790172"/>
    <w:rsid w:val="007907AF"/>
    <w:rsid w:val="00790B99"/>
    <w:rsid w:val="00790C7A"/>
    <w:rsid w:val="00790E9E"/>
    <w:rsid w:val="00791462"/>
    <w:rsid w:val="00791EBA"/>
    <w:rsid w:val="007924F9"/>
    <w:rsid w:val="007926B0"/>
    <w:rsid w:val="00792938"/>
    <w:rsid w:val="00792D19"/>
    <w:rsid w:val="007937DC"/>
    <w:rsid w:val="00793B71"/>
    <w:rsid w:val="00793C32"/>
    <w:rsid w:val="00793E3D"/>
    <w:rsid w:val="00794182"/>
    <w:rsid w:val="00794648"/>
    <w:rsid w:val="00794FDB"/>
    <w:rsid w:val="00795068"/>
    <w:rsid w:val="007959A4"/>
    <w:rsid w:val="00795F79"/>
    <w:rsid w:val="0079612B"/>
    <w:rsid w:val="00796A5A"/>
    <w:rsid w:val="00796D4D"/>
    <w:rsid w:val="00797413"/>
    <w:rsid w:val="0079757A"/>
    <w:rsid w:val="007976D8"/>
    <w:rsid w:val="00797797"/>
    <w:rsid w:val="00797E57"/>
    <w:rsid w:val="00797FF1"/>
    <w:rsid w:val="007A047B"/>
    <w:rsid w:val="007A09FD"/>
    <w:rsid w:val="007A0C7E"/>
    <w:rsid w:val="007A12FD"/>
    <w:rsid w:val="007A1301"/>
    <w:rsid w:val="007A1494"/>
    <w:rsid w:val="007A1904"/>
    <w:rsid w:val="007A1958"/>
    <w:rsid w:val="007A26B5"/>
    <w:rsid w:val="007A270F"/>
    <w:rsid w:val="007A2740"/>
    <w:rsid w:val="007A2D36"/>
    <w:rsid w:val="007A2DE4"/>
    <w:rsid w:val="007A32DE"/>
    <w:rsid w:val="007A32E6"/>
    <w:rsid w:val="007A34AA"/>
    <w:rsid w:val="007A352B"/>
    <w:rsid w:val="007A36B9"/>
    <w:rsid w:val="007A3919"/>
    <w:rsid w:val="007A3A37"/>
    <w:rsid w:val="007A41F1"/>
    <w:rsid w:val="007A4265"/>
    <w:rsid w:val="007A42AF"/>
    <w:rsid w:val="007A44A7"/>
    <w:rsid w:val="007A4661"/>
    <w:rsid w:val="007A46C1"/>
    <w:rsid w:val="007A525D"/>
    <w:rsid w:val="007A539D"/>
    <w:rsid w:val="007A5B1B"/>
    <w:rsid w:val="007A5E34"/>
    <w:rsid w:val="007A6358"/>
    <w:rsid w:val="007A6585"/>
    <w:rsid w:val="007A66B8"/>
    <w:rsid w:val="007A6B79"/>
    <w:rsid w:val="007A6C13"/>
    <w:rsid w:val="007A75FD"/>
    <w:rsid w:val="007A7D3B"/>
    <w:rsid w:val="007B05CE"/>
    <w:rsid w:val="007B05D6"/>
    <w:rsid w:val="007B0A7C"/>
    <w:rsid w:val="007B0D1F"/>
    <w:rsid w:val="007B0F34"/>
    <w:rsid w:val="007B1541"/>
    <w:rsid w:val="007B1B19"/>
    <w:rsid w:val="007B1CA9"/>
    <w:rsid w:val="007B1FBA"/>
    <w:rsid w:val="007B22BE"/>
    <w:rsid w:val="007B2F13"/>
    <w:rsid w:val="007B3086"/>
    <w:rsid w:val="007B330C"/>
    <w:rsid w:val="007B3329"/>
    <w:rsid w:val="007B3769"/>
    <w:rsid w:val="007B377A"/>
    <w:rsid w:val="007B3B30"/>
    <w:rsid w:val="007B4228"/>
    <w:rsid w:val="007B4468"/>
    <w:rsid w:val="007B471D"/>
    <w:rsid w:val="007B4B35"/>
    <w:rsid w:val="007B4B9D"/>
    <w:rsid w:val="007B4C58"/>
    <w:rsid w:val="007B4C74"/>
    <w:rsid w:val="007B58A8"/>
    <w:rsid w:val="007B58D9"/>
    <w:rsid w:val="007B5D89"/>
    <w:rsid w:val="007B5EC8"/>
    <w:rsid w:val="007B6483"/>
    <w:rsid w:val="007B667E"/>
    <w:rsid w:val="007B6A0B"/>
    <w:rsid w:val="007B6AE3"/>
    <w:rsid w:val="007B6B20"/>
    <w:rsid w:val="007B6BC6"/>
    <w:rsid w:val="007B6C23"/>
    <w:rsid w:val="007B6EF7"/>
    <w:rsid w:val="007B6FE7"/>
    <w:rsid w:val="007B7261"/>
    <w:rsid w:val="007B73A1"/>
    <w:rsid w:val="007B77AC"/>
    <w:rsid w:val="007B7869"/>
    <w:rsid w:val="007B7F36"/>
    <w:rsid w:val="007C04A5"/>
    <w:rsid w:val="007C084E"/>
    <w:rsid w:val="007C0861"/>
    <w:rsid w:val="007C09CF"/>
    <w:rsid w:val="007C121C"/>
    <w:rsid w:val="007C15C4"/>
    <w:rsid w:val="007C16FD"/>
    <w:rsid w:val="007C1AEB"/>
    <w:rsid w:val="007C1F13"/>
    <w:rsid w:val="007C2046"/>
    <w:rsid w:val="007C22FF"/>
    <w:rsid w:val="007C26C4"/>
    <w:rsid w:val="007C2742"/>
    <w:rsid w:val="007C2A1A"/>
    <w:rsid w:val="007C30E4"/>
    <w:rsid w:val="007C3E72"/>
    <w:rsid w:val="007C42B0"/>
    <w:rsid w:val="007C452A"/>
    <w:rsid w:val="007C48F4"/>
    <w:rsid w:val="007C5540"/>
    <w:rsid w:val="007C5988"/>
    <w:rsid w:val="007C5CE4"/>
    <w:rsid w:val="007C5D04"/>
    <w:rsid w:val="007C5F05"/>
    <w:rsid w:val="007C5FDB"/>
    <w:rsid w:val="007C618E"/>
    <w:rsid w:val="007C635C"/>
    <w:rsid w:val="007C6362"/>
    <w:rsid w:val="007C6521"/>
    <w:rsid w:val="007C671C"/>
    <w:rsid w:val="007C6A0E"/>
    <w:rsid w:val="007C7238"/>
    <w:rsid w:val="007C76DC"/>
    <w:rsid w:val="007C7A81"/>
    <w:rsid w:val="007C7D68"/>
    <w:rsid w:val="007D01E6"/>
    <w:rsid w:val="007D038E"/>
    <w:rsid w:val="007D046E"/>
    <w:rsid w:val="007D0534"/>
    <w:rsid w:val="007D0C8F"/>
    <w:rsid w:val="007D11BD"/>
    <w:rsid w:val="007D12B1"/>
    <w:rsid w:val="007D19CA"/>
    <w:rsid w:val="007D1A9A"/>
    <w:rsid w:val="007D1E86"/>
    <w:rsid w:val="007D22DF"/>
    <w:rsid w:val="007D24C6"/>
    <w:rsid w:val="007D24CF"/>
    <w:rsid w:val="007D25D5"/>
    <w:rsid w:val="007D26D4"/>
    <w:rsid w:val="007D29FD"/>
    <w:rsid w:val="007D31FE"/>
    <w:rsid w:val="007D36AC"/>
    <w:rsid w:val="007D378E"/>
    <w:rsid w:val="007D38AD"/>
    <w:rsid w:val="007D38BE"/>
    <w:rsid w:val="007D3E51"/>
    <w:rsid w:val="007D3EE7"/>
    <w:rsid w:val="007D4021"/>
    <w:rsid w:val="007D4219"/>
    <w:rsid w:val="007D4328"/>
    <w:rsid w:val="007D4400"/>
    <w:rsid w:val="007D4B2A"/>
    <w:rsid w:val="007D4C5A"/>
    <w:rsid w:val="007D5507"/>
    <w:rsid w:val="007D5A65"/>
    <w:rsid w:val="007D5C8B"/>
    <w:rsid w:val="007D5CC3"/>
    <w:rsid w:val="007D5D14"/>
    <w:rsid w:val="007D5FB3"/>
    <w:rsid w:val="007D61BE"/>
    <w:rsid w:val="007D6244"/>
    <w:rsid w:val="007D6330"/>
    <w:rsid w:val="007D66D5"/>
    <w:rsid w:val="007D6956"/>
    <w:rsid w:val="007D7339"/>
    <w:rsid w:val="007D74CF"/>
    <w:rsid w:val="007D7579"/>
    <w:rsid w:val="007D7842"/>
    <w:rsid w:val="007E02E2"/>
    <w:rsid w:val="007E047A"/>
    <w:rsid w:val="007E05DE"/>
    <w:rsid w:val="007E0648"/>
    <w:rsid w:val="007E0BB4"/>
    <w:rsid w:val="007E0D24"/>
    <w:rsid w:val="007E1441"/>
    <w:rsid w:val="007E14CF"/>
    <w:rsid w:val="007E21ED"/>
    <w:rsid w:val="007E2302"/>
    <w:rsid w:val="007E2A38"/>
    <w:rsid w:val="007E2C29"/>
    <w:rsid w:val="007E2D69"/>
    <w:rsid w:val="007E2FCF"/>
    <w:rsid w:val="007E3038"/>
    <w:rsid w:val="007E309D"/>
    <w:rsid w:val="007E3311"/>
    <w:rsid w:val="007E3827"/>
    <w:rsid w:val="007E3D34"/>
    <w:rsid w:val="007E4023"/>
    <w:rsid w:val="007E416D"/>
    <w:rsid w:val="007E497C"/>
    <w:rsid w:val="007E5AD0"/>
    <w:rsid w:val="007E5F04"/>
    <w:rsid w:val="007E65FA"/>
    <w:rsid w:val="007E689A"/>
    <w:rsid w:val="007E6D89"/>
    <w:rsid w:val="007E6DD7"/>
    <w:rsid w:val="007E706F"/>
    <w:rsid w:val="007E7351"/>
    <w:rsid w:val="007E7490"/>
    <w:rsid w:val="007F034D"/>
    <w:rsid w:val="007F090A"/>
    <w:rsid w:val="007F0A22"/>
    <w:rsid w:val="007F0B2E"/>
    <w:rsid w:val="007F0D28"/>
    <w:rsid w:val="007F12FC"/>
    <w:rsid w:val="007F145B"/>
    <w:rsid w:val="007F1FA1"/>
    <w:rsid w:val="007F2569"/>
    <w:rsid w:val="007F2C6D"/>
    <w:rsid w:val="007F2CA9"/>
    <w:rsid w:val="007F2F8D"/>
    <w:rsid w:val="007F3EB0"/>
    <w:rsid w:val="007F424D"/>
    <w:rsid w:val="007F4323"/>
    <w:rsid w:val="007F4842"/>
    <w:rsid w:val="007F48A9"/>
    <w:rsid w:val="007F4B94"/>
    <w:rsid w:val="007F4C16"/>
    <w:rsid w:val="007F4C4A"/>
    <w:rsid w:val="007F4CC5"/>
    <w:rsid w:val="007F4D2C"/>
    <w:rsid w:val="007F4D90"/>
    <w:rsid w:val="007F4F60"/>
    <w:rsid w:val="007F5135"/>
    <w:rsid w:val="007F56D7"/>
    <w:rsid w:val="007F578D"/>
    <w:rsid w:val="007F6678"/>
    <w:rsid w:val="007F6DD9"/>
    <w:rsid w:val="007F6FC1"/>
    <w:rsid w:val="007F760E"/>
    <w:rsid w:val="008005D8"/>
    <w:rsid w:val="00800AE1"/>
    <w:rsid w:val="008015FD"/>
    <w:rsid w:val="00801634"/>
    <w:rsid w:val="0080180D"/>
    <w:rsid w:val="00801C46"/>
    <w:rsid w:val="00801D6A"/>
    <w:rsid w:val="00801EBC"/>
    <w:rsid w:val="00801EEC"/>
    <w:rsid w:val="00801FBD"/>
    <w:rsid w:val="008024B6"/>
    <w:rsid w:val="0080254A"/>
    <w:rsid w:val="008025FA"/>
    <w:rsid w:val="00802671"/>
    <w:rsid w:val="00802F76"/>
    <w:rsid w:val="008032D1"/>
    <w:rsid w:val="00803883"/>
    <w:rsid w:val="008039A7"/>
    <w:rsid w:val="00804455"/>
    <w:rsid w:val="00804AEE"/>
    <w:rsid w:val="00804B80"/>
    <w:rsid w:val="00804C28"/>
    <w:rsid w:val="00804D35"/>
    <w:rsid w:val="00804EBB"/>
    <w:rsid w:val="00804FDD"/>
    <w:rsid w:val="00805598"/>
    <w:rsid w:val="008055D8"/>
    <w:rsid w:val="008056D4"/>
    <w:rsid w:val="0080570C"/>
    <w:rsid w:val="008061EE"/>
    <w:rsid w:val="008071E7"/>
    <w:rsid w:val="008077EE"/>
    <w:rsid w:val="00807CB8"/>
    <w:rsid w:val="00807F87"/>
    <w:rsid w:val="00807FAE"/>
    <w:rsid w:val="00810727"/>
    <w:rsid w:val="0081087D"/>
    <w:rsid w:val="00810BBF"/>
    <w:rsid w:val="00811507"/>
    <w:rsid w:val="0081182C"/>
    <w:rsid w:val="00811843"/>
    <w:rsid w:val="00811B75"/>
    <w:rsid w:val="00811D5E"/>
    <w:rsid w:val="00811EBD"/>
    <w:rsid w:val="0081209D"/>
    <w:rsid w:val="00812164"/>
    <w:rsid w:val="00812871"/>
    <w:rsid w:val="00812878"/>
    <w:rsid w:val="00812994"/>
    <w:rsid w:val="00812BD0"/>
    <w:rsid w:val="00812E4E"/>
    <w:rsid w:val="00813691"/>
    <w:rsid w:val="00813B6A"/>
    <w:rsid w:val="00813C2E"/>
    <w:rsid w:val="00814755"/>
    <w:rsid w:val="00814D62"/>
    <w:rsid w:val="008151F2"/>
    <w:rsid w:val="008152BC"/>
    <w:rsid w:val="008153E7"/>
    <w:rsid w:val="00815741"/>
    <w:rsid w:val="008158E3"/>
    <w:rsid w:val="0081595A"/>
    <w:rsid w:val="00815CAC"/>
    <w:rsid w:val="00815F14"/>
    <w:rsid w:val="0081692D"/>
    <w:rsid w:val="00816A4A"/>
    <w:rsid w:val="0081717C"/>
    <w:rsid w:val="00817401"/>
    <w:rsid w:val="008175BA"/>
    <w:rsid w:val="0081794D"/>
    <w:rsid w:val="00820F21"/>
    <w:rsid w:val="00820FAF"/>
    <w:rsid w:val="008213B9"/>
    <w:rsid w:val="0082183A"/>
    <w:rsid w:val="00821E92"/>
    <w:rsid w:val="00821F04"/>
    <w:rsid w:val="008224CA"/>
    <w:rsid w:val="00822541"/>
    <w:rsid w:val="00822602"/>
    <w:rsid w:val="0082281F"/>
    <w:rsid w:val="00822963"/>
    <w:rsid w:val="00822BF3"/>
    <w:rsid w:val="00822CF1"/>
    <w:rsid w:val="00823109"/>
    <w:rsid w:val="008236E6"/>
    <w:rsid w:val="008239DB"/>
    <w:rsid w:val="00823B68"/>
    <w:rsid w:val="00823BA7"/>
    <w:rsid w:val="00823CA8"/>
    <w:rsid w:val="00823F0A"/>
    <w:rsid w:val="0082445D"/>
    <w:rsid w:val="008245C0"/>
    <w:rsid w:val="00824906"/>
    <w:rsid w:val="008249A4"/>
    <w:rsid w:val="00824BE7"/>
    <w:rsid w:val="00825396"/>
    <w:rsid w:val="0082549C"/>
    <w:rsid w:val="008254E4"/>
    <w:rsid w:val="008254FA"/>
    <w:rsid w:val="00825909"/>
    <w:rsid w:val="00825A46"/>
    <w:rsid w:val="00825BCD"/>
    <w:rsid w:val="00825F88"/>
    <w:rsid w:val="00825FE0"/>
    <w:rsid w:val="008267FF"/>
    <w:rsid w:val="0082691B"/>
    <w:rsid w:val="0082700F"/>
    <w:rsid w:val="00827310"/>
    <w:rsid w:val="008277FC"/>
    <w:rsid w:val="00827867"/>
    <w:rsid w:val="00827B04"/>
    <w:rsid w:val="00827CB0"/>
    <w:rsid w:val="008300A5"/>
    <w:rsid w:val="0083024B"/>
    <w:rsid w:val="00830345"/>
    <w:rsid w:val="00830609"/>
    <w:rsid w:val="008307C6"/>
    <w:rsid w:val="008307EE"/>
    <w:rsid w:val="00830DDF"/>
    <w:rsid w:val="00830DE6"/>
    <w:rsid w:val="00830EBB"/>
    <w:rsid w:val="008314D8"/>
    <w:rsid w:val="00831AA4"/>
    <w:rsid w:val="00831ED5"/>
    <w:rsid w:val="00832114"/>
    <w:rsid w:val="00832293"/>
    <w:rsid w:val="00832417"/>
    <w:rsid w:val="00832462"/>
    <w:rsid w:val="00832C8A"/>
    <w:rsid w:val="008340E9"/>
    <w:rsid w:val="008340FD"/>
    <w:rsid w:val="008347F8"/>
    <w:rsid w:val="00834B40"/>
    <w:rsid w:val="00834D72"/>
    <w:rsid w:val="008350D8"/>
    <w:rsid w:val="008352D0"/>
    <w:rsid w:val="00835496"/>
    <w:rsid w:val="008359D2"/>
    <w:rsid w:val="00835A5B"/>
    <w:rsid w:val="00835B6B"/>
    <w:rsid w:val="00836233"/>
    <w:rsid w:val="0083624E"/>
    <w:rsid w:val="008362CD"/>
    <w:rsid w:val="00836384"/>
    <w:rsid w:val="0083654D"/>
    <w:rsid w:val="00836788"/>
    <w:rsid w:val="00836954"/>
    <w:rsid w:val="0083704D"/>
    <w:rsid w:val="00837158"/>
    <w:rsid w:val="00840262"/>
    <w:rsid w:val="008403D7"/>
    <w:rsid w:val="00840787"/>
    <w:rsid w:val="008409A4"/>
    <w:rsid w:val="00840BD8"/>
    <w:rsid w:val="00841356"/>
    <w:rsid w:val="00841782"/>
    <w:rsid w:val="0084191A"/>
    <w:rsid w:val="008419E2"/>
    <w:rsid w:val="00841D13"/>
    <w:rsid w:val="00841E61"/>
    <w:rsid w:val="0084217A"/>
    <w:rsid w:val="008421F0"/>
    <w:rsid w:val="00842964"/>
    <w:rsid w:val="008429A4"/>
    <w:rsid w:val="00842A5E"/>
    <w:rsid w:val="00842AC5"/>
    <w:rsid w:val="00842B3B"/>
    <w:rsid w:val="00842D54"/>
    <w:rsid w:val="00842EFA"/>
    <w:rsid w:val="008433D1"/>
    <w:rsid w:val="0084360C"/>
    <w:rsid w:val="008436AC"/>
    <w:rsid w:val="0084373F"/>
    <w:rsid w:val="00843DE4"/>
    <w:rsid w:val="00843F1D"/>
    <w:rsid w:val="0084401E"/>
    <w:rsid w:val="008441AA"/>
    <w:rsid w:val="00844770"/>
    <w:rsid w:val="00844835"/>
    <w:rsid w:val="00844A11"/>
    <w:rsid w:val="00844F1B"/>
    <w:rsid w:val="0084535F"/>
    <w:rsid w:val="00845F11"/>
    <w:rsid w:val="008463D9"/>
    <w:rsid w:val="008465AB"/>
    <w:rsid w:val="008466E0"/>
    <w:rsid w:val="0085005A"/>
    <w:rsid w:val="008502CE"/>
    <w:rsid w:val="00850736"/>
    <w:rsid w:val="008508E6"/>
    <w:rsid w:val="00850ADB"/>
    <w:rsid w:val="00850C59"/>
    <w:rsid w:val="00850D55"/>
    <w:rsid w:val="00850E1B"/>
    <w:rsid w:val="00850FA2"/>
    <w:rsid w:val="0085189D"/>
    <w:rsid w:val="0085219C"/>
    <w:rsid w:val="008521D4"/>
    <w:rsid w:val="0085242E"/>
    <w:rsid w:val="00852452"/>
    <w:rsid w:val="0085253C"/>
    <w:rsid w:val="008529AE"/>
    <w:rsid w:val="00852B07"/>
    <w:rsid w:val="00852C9F"/>
    <w:rsid w:val="008530ED"/>
    <w:rsid w:val="0085321C"/>
    <w:rsid w:val="00853A2A"/>
    <w:rsid w:val="00853A3A"/>
    <w:rsid w:val="00853C62"/>
    <w:rsid w:val="00853CF2"/>
    <w:rsid w:val="00853F00"/>
    <w:rsid w:val="00854B15"/>
    <w:rsid w:val="00854ECA"/>
    <w:rsid w:val="00854F51"/>
    <w:rsid w:val="0085506F"/>
    <w:rsid w:val="00855AE6"/>
    <w:rsid w:val="00855BAF"/>
    <w:rsid w:val="00855DBF"/>
    <w:rsid w:val="00855FB2"/>
    <w:rsid w:val="0085608A"/>
    <w:rsid w:val="008565A6"/>
    <w:rsid w:val="00856702"/>
    <w:rsid w:val="00857B46"/>
    <w:rsid w:val="00857C9F"/>
    <w:rsid w:val="00857DAB"/>
    <w:rsid w:val="00857EA9"/>
    <w:rsid w:val="0086039A"/>
    <w:rsid w:val="008603D4"/>
    <w:rsid w:val="00860ECE"/>
    <w:rsid w:val="008613E2"/>
    <w:rsid w:val="0086178C"/>
    <w:rsid w:val="00861D73"/>
    <w:rsid w:val="00861F07"/>
    <w:rsid w:val="008620D5"/>
    <w:rsid w:val="00862607"/>
    <w:rsid w:val="0086266D"/>
    <w:rsid w:val="00862CB8"/>
    <w:rsid w:val="00862DD5"/>
    <w:rsid w:val="00862F02"/>
    <w:rsid w:val="008631B1"/>
    <w:rsid w:val="008631FA"/>
    <w:rsid w:val="008634B4"/>
    <w:rsid w:val="00863B8C"/>
    <w:rsid w:val="00863CCC"/>
    <w:rsid w:val="00864626"/>
    <w:rsid w:val="00864638"/>
    <w:rsid w:val="00864936"/>
    <w:rsid w:val="00864EFD"/>
    <w:rsid w:val="00864F66"/>
    <w:rsid w:val="008652BB"/>
    <w:rsid w:val="0086593D"/>
    <w:rsid w:val="00865A89"/>
    <w:rsid w:val="00865AFD"/>
    <w:rsid w:val="00865DD7"/>
    <w:rsid w:val="0086619E"/>
    <w:rsid w:val="00866348"/>
    <w:rsid w:val="008663A1"/>
    <w:rsid w:val="00866668"/>
    <w:rsid w:val="0086671C"/>
    <w:rsid w:val="00866B5B"/>
    <w:rsid w:val="00866F32"/>
    <w:rsid w:val="008677B4"/>
    <w:rsid w:val="00867EF6"/>
    <w:rsid w:val="008701EE"/>
    <w:rsid w:val="008703D4"/>
    <w:rsid w:val="0087057F"/>
    <w:rsid w:val="008707AC"/>
    <w:rsid w:val="00870CA2"/>
    <w:rsid w:val="008712E6"/>
    <w:rsid w:val="008713A1"/>
    <w:rsid w:val="0087143A"/>
    <w:rsid w:val="00871456"/>
    <w:rsid w:val="00871692"/>
    <w:rsid w:val="008717A1"/>
    <w:rsid w:val="00871C1B"/>
    <w:rsid w:val="00871FB6"/>
    <w:rsid w:val="00872CA6"/>
    <w:rsid w:val="00872F41"/>
    <w:rsid w:val="00873068"/>
    <w:rsid w:val="0087306E"/>
    <w:rsid w:val="008732BE"/>
    <w:rsid w:val="00873787"/>
    <w:rsid w:val="00873CC5"/>
    <w:rsid w:val="00873CE4"/>
    <w:rsid w:val="00873FA4"/>
    <w:rsid w:val="00873FD3"/>
    <w:rsid w:val="008741BB"/>
    <w:rsid w:val="00874683"/>
    <w:rsid w:val="00874699"/>
    <w:rsid w:val="00874710"/>
    <w:rsid w:val="008747AA"/>
    <w:rsid w:val="00874A32"/>
    <w:rsid w:val="008752C7"/>
    <w:rsid w:val="0087530C"/>
    <w:rsid w:val="00875354"/>
    <w:rsid w:val="00875687"/>
    <w:rsid w:val="00875B00"/>
    <w:rsid w:val="00875BB8"/>
    <w:rsid w:val="00875CFC"/>
    <w:rsid w:val="00876231"/>
    <w:rsid w:val="00876324"/>
    <w:rsid w:val="008763F7"/>
    <w:rsid w:val="0087655C"/>
    <w:rsid w:val="00876A3E"/>
    <w:rsid w:val="00876B85"/>
    <w:rsid w:val="00876CDC"/>
    <w:rsid w:val="00876F4A"/>
    <w:rsid w:val="00877177"/>
    <w:rsid w:val="0087784B"/>
    <w:rsid w:val="00877BB7"/>
    <w:rsid w:val="00877C8E"/>
    <w:rsid w:val="00880139"/>
    <w:rsid w:val="008802A5"/>
    <w:rsid w:val="008808B5"/>
    <w:rsid w:val="00880B9D"/>
    <w:rsid w:val="0088147F"/>
    <w:rsid w:val="00881614"/>
    <w:rsid w:val="00881949"/>
    <w:rsid w:val="00881D88"/>
    <w:rsid w:val="00881E01"/>
    <w:rsid w:val="00881E52"/>
    <w:rsid w:val="0088206A"/>
    <w:rsid w:val="00882361"/>
    <w:rsid w:val="00882577"/>
    <w:rsid w:val="0088260B"/>
    <w:rsid w:val="00882C0C"/>
    <w:rsid w:val="00882EC9"/>
    <w:rsid w:val="00883A32"/>
    <w:rsid w:val="00883D79"/>
    <w:rsid w:val="00883EDE"/>
    <w:rsid w:val="0088418B"/>
    <w:rsid w:val="00884373"/>
    <w:rsid w:val="008845BF"/>
    <w:rsid w:val="008849E2"/>
    <w:rsid w:val="00884C44"/>
    <w:rsid w:val="00886047"/>
    <w:rsid w:val="0088611A"/>
    <w:rsid w:val="00886213"/>
    <w:rsid w:val="00886CB8"/>
    <w:rsid w:val="00886FFC"/>
    <w:rsid w:val="00887186"/>
    <w:rsid w:val="00887190"/>
    <w:rsid w:val="0088734D"/>
    <w:rsid w:val="00887962"/>
    <w:rsid w:val="00887CA6"/>
    <w:rsid w:val="008901DB"/>
    <w:rsid w:val="0089036B"/>
    <w:rsid w:val="0089037B"/>
    <w:rsid w:val="008905DD"/>
    <w:rsid w:val="00890904"/>
    <w:rsid w:val="00890AC7"/>
    <w:rsid w:val="008921D5"/>
    <w:rsid w:val="0089224F"/>
    <w:rsid w:val="0089237F"/>
    <w:rsid w:val="0089251E"/>
    <w:rsid w:val="00892C3F"/>
    <w:rsid w:val="0089364A"/>
    <w:rsid w:val="00893D37"/>
    <w:rsid w:val="00893D6B"/>
    <w:rsid w:val="00893D8A"/>
    <w:rsid w:val="00893DC9"/>
    <w:rsid w:val="00893E04"/>
    <w:rsid w:val="008940CD"/>
    <w:rsid w:val="008941C1"/>
    <w:rsid w:val="00894569"/>
    <w:rsid w:val="00894AD4"/>
    <w:rsid w:val="00894EED"/>
    <w:rsid w:val="00895350"/>
    <w:rsid w:val="008954F5"/>
    <w:rsid w:val="00895562"/>
    <w:rsid w:val="008959AA"/>
    <w:rsid w:val="00895F57"/>
    <w:rsid w:val="00896040"/>
    <w:rsid w:val="00896397"/>
    <w:rsid w:val="008963B9"/>
    <w:rsid w:val="00896454"/>
    <w:rsid w:val="00896558"/>
    <w:rsid w:val="008966FC"/>
    <w:rsid w:val="0089674F"/>
    <w:rsid w:val="0089687A"/>
    <w:rsid w:val="008978EF"/>
    <w:rsid w:val="008A0363"/>
    <w:rsid w:val="008A0631"/>
    <w:rsid w:val="008A068F"/>
    <w:rsid w:val="008A06B5"/>
    <w:rsid w:val="008A0DE2"/>
    <w:rsid w:val="008A10D9"/>
    <w:rsid w:val="008A14A9"/>
    <w:rsid w:val="008A187F"/>
    <w:rsid w:val="008A18F2"/>
    <w:rsid w:val="008A1A6E"/>
    <w:rsid w:val="008A1E03"/>
    <w:rsid w:val="008A261B"/>
    <w:rsid w:val="008A2D3C"/>
    <w:rsid w:val="008A3069"/>
    <w:rsid w:val="008A3292"/>
    <w:rsid w:val="008A3796"/>
    <w:rsid w:val="008A386D"/>
    <w:rsid w:val="008A38FB"/>
    <w:rsid w:val="008A3938"/>
    <w:rsid w:val="008A3A46"/>
    <w:rsid w:val="008A3F5E"/>
    <w:rsid w:val="008A4123"/>
    <w:rsid w:val="008A4A3E"/>
    <w:rsid w:val="008A4BF0"/>
    <w:rsid w:val="008A4F20"/>
    <w:rsid w:val="008A505A"/>
    <w:rsid w:val="008A508B"/>
    <w:rsid w:val="008A512B"/>
    <w:rsid w:val="008A5847"/>
    <w:rsid w:val="008A5853"/>
    <w:rsid w:val="008A5975"/>
    <w:rsid w:val="008A598A"/>
    <w:rsid w:val="008A6C3C"/>
    <w:rsid w:val="008A6FDD"/>
    <w:rsid w:val="008A7028"/>
    <w:rsid w:val="008A71FA"/>
    <w:rsid w:val="008A74C6"/>
    <w:rsid w:val="008A7BB8"/>
    <w:rsid w:val="008B04F7"/>
    <w:rsid w:val="008B05E3"/>
    <w:rsid w:val="008B0AC1"/>
    <w:rsid w:val="008B0B28"/>
    <w:rsid w:val="008B1584"/>
    <w:rsid w:val="008B163C"/>
    <w:rsid w:val="008B1940"/>
    <w:rsid w:val="008B2039"/>
    <w:rsid w:val="008B20C0"/>
    <w:rsid w:val="008B2753"/>
    <w:rsid w:val="008B2869"/>
    <w:rsid w:val="008B342F"/>
    <w:rsid w:val="008B3A1E"/>
    <w:rsid w:val="008B3C94"/>
    <w:rsid w:val="008B3DCB"/>
    <w:rsid w:val="008B503C"/>
    <w:rsid w:val="008B50F9"/>
    <w:rsid w:val="008B5164"/>
    <w:rsid w:val="008B51DD"/>
    <w:rsid w:val="008B55A3"/>
    <w:rsid w:val="008B587F"/>
    <w:rsid w:val="008B5B46"/>
    <w:rsid w:val="008B5B85"/>
    <w:rsid w:val="008B6051"/>
    <w:rsid w:val="008B6205"/>
    <w:rsid w:val="008B66B9"/>
    <w:rsid w:val="008B72C8"/>
    <w:rsid w:val="008B7B04"/>
    <w:rsid w:val="008B7BE9"/>
    <w:rsid w:val="008B7E68"/>
    <w:rsid w:val="008C023D"/>
    <w:rsid w:val="008C09DA"/>
    <w:rsid w:val="008C0A7E"/>
    <w:rsid w:val="008C0AE9"/>
    <w:rsid w:val="008C0C04"/>
    <w:rsid w:val="008C114D"/>
    <w:rsid w:val="008C1235"/>
    <w:rsid w:val="008C12A6"/>
    <w:rsid w:val="008C1393"/>
    <w:rsid w:val="008C1CF5"/>
    <w:rsid w:val="008C1D34"/>
    <w:rsid w:val="008C1E40"/>
    <w:rsid w:val="008C2164"/>
    <w:rsid w:val="008C21B7"/>
    <w:rsid w:val="008C21E6"/>
    <w:rsid w:val="008C2255"/>
    <w:rsid w:val="008C231D"/>
    <w:rsid w:val="008C2524"/>
    <w:rsid w:val="008C26A7"/>
    <w:rsid w:val="008C27C2"/>
    <w:rsid w:val="008C27DA"/>
    <w:rsid w:val="008C2CB5"/>
    <w:rsid w:val="008C3351"/>
    <w:rsid w:val="008C3384"/>
    <w:rsid w:val="008C4497"/>
    <w:rsid w:val="008C4866"/>
    <w:rsid w:val="008C53A6"/>
    <w:rsid w:val="008C5874"/>
    <w:rsid w:val="008C62FC"/>
    <w:rsid w:val="008C6EB1"/>
    <w:rsid w:val="008C70F6"/>
    <w:rsid w:val="008C749A"/>
    <w:rsid w:val="008C74E0"/>
    <w:rsid w:val="008C75FE"/>
    <w:rsid w:val="008C7711"/>
    <w:rsid w:val="008C7BC7"/>
    <w:rsid w:val="008C7EC3"/>
    <w:rsid w:val="008D0676"/>
    <w:rsid w:val="008D0C50"/>
    <w:rsid w:val="008D0EA6"/>
    <w:rsid w:val="008D118C"/>
    <w:rsid w:val="008D1399"/>
    <w:rsid w:val="008D194C"/>
    <w:rsid w:val="008D1E31"/>
    <w:rsid w:val="008D1F4C"/>
    <w:rsid w:val="008D294F"/>
    <w:rsid w:val="008D2D12"/>
    <w:rsid w:val="008D2D32"/>
    <w:rsid w:val="008D3143"/>
    <w:rsid w:val="008D334F"/>
    <w:rsid w:val="008D39EB"/>
    <w:rsid w:val="008D3C77"/>
    <w:rsid w:val="008D3DF6"/>
    <w:rsid w:val="008D4301"/>
    <w:rsid w:val="008D46EF"/>
    <w:rsid w:val="008D47D9"/>
    <w:rsid w:val="008D4B93"/>
    <w:rsid w:val="008D4BD5"/>
    <w:rsid w:val="008D4EE2"/>
    <w:rsid w:val="008D4F09"/>
    <w:rsid w:val="008D50C9"/>
    <w:rsid w:val="008D51D2"/>
    <w:rsid w:val="008D5A1D"/>
    <w:rsid w:val="008D5B09"/>
    <w:rsid w:val="008D5BCC"/>
    <w:rsid w:val="008D5DEA"/>
    <w:rsid w:val="008D64A1"/>
    <w:rsid w:val="008D6833"/>
    <w:rsid w:val="008D6E01"/>
    <w:rsid w:val="008D7007"/>
    <w:rsid w:val="008D70F6"/>
    <w:rsid w:val="008D767A"/>
    <w:rsid w:val="008D7AFC"/>
    <w:rsid w:val="008D7EA4"/>
    <w:rsid w:val="008D7F61"/>
    <w:rsid w:val="008E0061"/>
    <w:rsid w:val="008E032D"/>
    <w:rsid w:val="008E0EC3"/>
    <w:rsid w:val="008E1B9F"/>
    <w:rsid w:val="008E1D26"/>
    <w:rsid w:val="008E1EE5"/>
    <w:rsid w:val="008E266F"/>
    <w:rsid w:val="008E2732"/>
    <w:rsid w:val="008E2812"/>
    <w:rsid w:val="008E2D7C"/>
    <w:rsid w:val="008E2F9E"/>
    <w:rsid w:val="008E368D"/>
    <w:rsid w:val="008E38C2"/>
    <w:rsid w:val="008E3FBE"/>
    <w:rsid w:val="008E432F"/>
    <w:rsid w:val="008E4336"/>
    <w:rsid w:val="008E4670"/>
    <w:rsid w:val="008E46DC"/>
    <w:rsid w:val="008E478E"/>
    <w:rsid w:val="008E4A91"/>
    <w:rsid w:val="008E5000"/>
    <w:rsid w:val="008E55B1"/>
    <w:rsid w:val="008E57AE"/>
    <w:rsid w:val="008E5900"/>
    <w:rsid w:val="008E5E8D"/>
    <w:rsid w:val="008E65A9"/>
    <w:rsid w:val="008E6688"/>
    <w:rsid w:val="008E672B"/>
    <w:rsid w:val="008E69D7"/>
    <w:rsid w:val="008E6C8B"/>
    <w:rsid w:val="008E6D3B"/>
    <w:rsid w:val="008E6F73"/>
    <w:rsid w:val="008E7ADE"/>
    <w:rsid w:val="008E7DD7"/>
    <w:rsid w:val="008F01D7"/>
    <w:rsid w:val="008F03B9"/>
    <w:rsid w:val="008F0871"/>
    <w:rsid w:val="008F0B43"/>
    <w:rsid w:val="008F1088"/>
    <w:rsid w:val="008F1137"/>
    <w:rsid w:val="008F17C2"/>
    <w:rsid w:val="008F1A54"/>
    <w:rsid w:val="008F1F47"/>
    <w:rsid w:val="008F2793"/>
    <w:rsid w:val="008F27D9"/>
    <w:rsid w:val="008F29D9"/>
    <w:rsid w:val="008F2A62"/>
    <w:rsid w:val="008F2BE9"/>
    <w:rsid w:val="008F38A9"/>
    <w:rsid w:val="008F3AC7"/>
    <w:rsid w:val="008F4037"/>
    <w:rsid w:val="008F4158"/>
    <w:rsid w:val="008F4464"/>
    <w:rsid w:val="008F489C"/>
    <w:rsid w:val="008F4BD7"/>
    <w:rsid w:val="008F4C2B"/>
    <w:rsid w:val="008F509D"/>
    <w:rsid w:val="008F5154"/>
    <w:rsid w:val="008F5450"/>
    <w:rsid w:val="008F57F6"/>
    <w:rsid w:val="008F639E"/>
    <w:rsid w:val="008F66C5"/>
    <w:rsid w:val="008F69F9"/>
    <w:rsid w:val="008F6A1A"/>
    <w:rsid w:val="008F6C7E"/>
    <w:rsid w:val="008F6EBF"/>
    <w:rsid w:val="008F6FE8"/>
    <w:rsid w:val="008F70F3"/>
    <w:rsid w:val="008F77E6"/>
    <w:rsid w:val="008F7964"/>
    <w:rsid w:val="00900354"/>
    <w:rsid w:val="00900D3B"/>
    <w:rsid w:val="00900EC4"/>
    <w:rsid w:val="00900F08"/>
    <w:rsid w:val="00900F6C"/>
    <w:rsid w:val="009011C5"/>
    <w:rsid w:val="0090123D"/>
    <w:rsid w:val="00901A5C"/>
    <w:rsid w:val="00901B5C"/>
    <w:rsid w:val="00901C57"/>
    <w:rsid w:val="00902398"/>
    <w:rsid w:val="009025A9"/>
    <w:rsid w:val="009030FC"/>
    <w:rsid w:val="009034B8"/>
    <w:rsid w:val="00903642"/>
    <w:rsid w:val="0090373A"/>
    <w:rsid w:val="00903FFE"/>
    <w:rsid w:val="0090404F"/>
    <w:rsid w:val="00904DF1"/>
    <w:rsid w:val="00904E06"/>
    <w:rsid w:val="00904E32"/>
    <w:rsid w:val="00904EF4"/>
    <w:rsid w:val="009050F1"/>
    <w:rsid w:val="00905136"/>
    <w:rsid w:val="0090534D"/>
    <w:rsid w:val="00905968"/>
    <w:rsid w:val="00905D6E"/>
    <w:rsid w:val="00905E67"/>
    <w:rsid w:val="00905F49"/>
    <w:rsid w:val="009068EB"/>
    <w:rsid w:val="00906C12"/>
    <w:rsid w:val="0090719B"/>
    <w:rsid w:val="00907506"/>
    <w:rsid w:val="009076C6"/>
    <w:rsid w:val="0090772A"/>
    <w:rsid w:val="009078A4"/>
    <w:rsid w:val="0090790E"/>
    <w:rsid w:val="00907AB1"/>
    <w:rsid w:val="0091030F"/>
    <w:rsid w:val="00910387"/>
    <w:rsid w:val="00911075"/>
    <w:rsid w:val="0091130D"/>
    <w:rsid w:val="009113DB"/>
    <w:rsid w:val="009114E7"/>
    <w:rsid w:val="00911899"/>
    <w:rsid w:val="00911DCA"/>
    <w:rsid w:val="0091224E"/>
    <w:rsid w:val="00912396"/>
    <w:rsid w:val="00912410"/>
    <w:rsid w:val="0091253A"/>
    <w:rsid w:val="00912EC2"/>
    <w:rsid w:val="0091316F"/>
    <w:rsid w:val="00913338"/>
    <w:rsid w:val="00913506"/>
    <w:rsid w:val="00913676"/>
    <w:rsid w:val="00913755"/>
    <w:rsid w:val="00913ABA"/>
    <w:rsid w:val="00914384"/>
    <w:rsid w:val="00914728"/>
    <w:rsid w:val="0091483D"/>
    <w:rsid w:val="00914BA0"/>
    <w:rsid w:val="00914C3C"/>
    <w:rsid w:val="00914F6F"/>
    <w:rsid w:val="00915692"/>
    <w:rsid w:val="009156FD"/>
    <w:rsid w:val="00915938"/>
    <w:rsid w:val="00916245"/>
    <w:rsid w:val="00916553"/>
    <w:rsid w:val="00916715"/>
    <w:rsid w:val="00916838"/>
    <w:rsid w:val="00917216"/>
    <w:rsid w:val="0091737C"/>
    <w:rsid w:val="00917759"/>
    <w:rsid w:val="00917872"/>
    <w:rsid w:val="009178DB"/>
    <w:rsid w:val="0092009F"/>
    <w:rsid w:val="0092014C"/>
    <w:rsid w:val="009203B8"/>
    <w:rsid w:val="009203DD"/>
    <w:rsid w:val="0092068E"/>
    <w:rsid w:val="0092096D"/>
    <w:rsid w:val="00920CCD"/>
    <w:rsid w:val="00921344"/>
    <w:rsid w:val="0092134F"/>
    <w:rsid w:val="009216E4"/>
    <w:rsid w:val="00922104"/>
    <w:rsid w:val="00922115"/>
    <w:rsid w:val="00922665"/>
    <w:rsid w:val="00922832"/>
    <w:rsid w:val="00922CBA"/>
    <w:rsid w:val="0092374E"/>
    <w:rsid w:val="00923B0C"/>
    <w:rsid w:val="00924671"/>
    <w:rsid w:val="009247C4"/>
    <w:rsid w:val="00924BAF"/>
    <w:rsid w:val="00924CF8"/>
    <w:rsid w:val="009251BA"/>
    <w:rsid w:val="00925434"/>
    <w:rsid w:val="00925437"/>
    <w:rsid w:val="0092565D"/>
    <w:rsid w:val="00925F67"/>
    <w:rsid w:val="009262F8"/>
    <w:rsid w:val="0092638D"/>
    <w:rsid w:val="009274AB"/>
    <w:rsid w:val="009277AA"/>
    <w:rsid w:val="00927AFF"/>
    <w:rsid w:val="00927FB0"/>
    <w:rsid w:val="009318B9"/>
    <w:rsid w:val="00931935"/>
    <w:rsid w:val="00931961"/>
    <w:rsid w:val="00931972"/>
    <w:rsid w:val="00931A51"/>
    <w:rsid w:val="00931B13"/>
    <w:rsid w:val="00931BCC"/>
    <w:rsid w:val="00932117"/>
    <w:rsid w:val="0093219B"/>
    <w:rsid w:val="0093221C"/>
    <w:rsid w:val="009323E0"/>
    <w:rsid w:val="00932402"/>
    <w:rsid w:val="00932574"/>
    <w:rsid w:val="00932C96"/>
    <w:rsid w:val="00932FF9"/>
    <w:rsid w:val="00933082"/>
    <w:rsid w:val="00933A96"/>
    <w:rsid w:val="00933C6C"/>
    <w:rsid w:val="00933C7E"/>
    <w:rsid w:val="00933DA5"/>
    <w:rsid w:val="00933DAF"/>
    <w:rsid w:val="009343CD"/>
    <w:rsid w:val="00934453"/>
    <w:rsid w:val="00934597"/>
    <w:rsid w:val="00934DF8"/>
    <w:rsid w:val="009356CB"/>
    <w:rsid w:val="009356F5"/>
    <w:rsid w:val="0093579B"/>
    <w:rsid w:val="009359F2"/>
    <w:rsid w:val="00936545"/>
    <w:rsid w:val="00936B0E"/>
    <w:rsid w:val="00936E55"/>
    <w:rsid w:val="009376AC"/>
    <w:rsid w:val="00937A84"/>
    <w:rsid w:val="00937E1E"/>
    <w:rsid w:val="00937FCA"/>
    <w:rsid w:val="00940188"/>
    <w:rsid w:val="0094023F"/>
    <w:rsid w:val="00940428"/>
    <w:rsid w:val="00940610"/>
    <w:rsid w:val="00940766"/>
    <w:rsid w:val="00940BF3"/>
    <w:rsid w:val="009411B2"/>
    <w:rsid w:val="00941590"/>
    <w:rsid w:val="009417D4"/>
    <w:rsid w:val="00941BFA"/>
    <w:rsid w:val="009422A8"/>
    <w:rsid w:val="009422D7"/>
    <w:rsid w:val="009422EE"/>
    <w:rsid w:val="00942834"/>
    <w:rsid w:val="00943324"/>
    <w:rsid w:val="00943C3E"/>
    <w:rsid w:val="00944385"/>
    <w:rsid w:val="00944418"/>
    <w:rsid w:val="00944E5A"/>
    <w:rsid w:val="009452B5"/>
    <w:rsid w:val="0094530B"/>
    <w:rsid w:val="009453C3"/>
    <w:rsid w:val="0094631F"/>
    <w:rsid w:val="00946386"/>
    <w:rsid w:val="00946606"/>
    <w:rsid w:val="00946705"/>
    <w:rsid w:val="0094708F"/>
    <w:rsid w:val="009476CD"/>
    <w:rsid w:val="00947820"/>
    <w:rsid w:val="00947B2C"/>
    <w:rsid w:val="009500C5"/>
    <w:rsid w:val="009503DA"/>
    <w:rsid w:val="009507DB"/>
    <w:rsid w:val="0095083E"/>
    <w:rsid w:val="00950F69"/>
    <w:rsid w:val="00950FCD"/>
    <w:rsid w:val="0095140D"/>
    <w:rsid w:val="00951495"/>
    <w:rsid w:val="009519A4"/>
    <w:rsid w:val="00951AE6"/>
    <w:rsid w:val="00951EC8"/>
    <w:rsid w:val="00951F6E"/>
    <w:rsid w:val="0095250E"/>
    <w:rsid w:val="00952606"/>
    <w:rsid w:val="00952856"/>
    <w:rsid w:val="00952AE2"/>
    <w:rsid w:val="00952E44"/>
    <w:rsid w:val="009532F3"/>
    <w:rsid w:val="009538BA"/>
    <w:rsid w:val="00954289"/>
    <w:rsid w:val="0095438F"/>
    <w:rsid w:val="00954543"/>
    <w:rsid w:val="0095482D"/>
    <w:rsid w:val="00954F3C"/>
    <w:rsid w:val="009550F3"/>
    <w:rsid w:val="00955118"/>
    <w:rsid w:val="00955793"/>
    <w:rsid w:val="00955A30"/>
    <w:rsid w:val="0095694E"/>
    <w:rsid w:val="00956C46"/>
    <w:rsid w:val="009576F0"/>
    <w:rsid w:val="00957983"/>
    <w:rsid w:val="00957C30"/>
    <w:rsid w:val="00960169"/>
    <w:rsid w:val="0096071E"/>
    <w:rsid w:val="009616AE"/>
    <w:rsid w:val="0096175B"/>
    <w:rsid w:val="00961BBF"/>
    <w:rsid w:val="00961C11"/>
    <w:rsid w:val="009622D7"/>
    <w:rsid w:val="009623FA"/>
    <w:rsid w:val="009628FF"/>
    <w:rsid w:val="00962915"/>
    <w:rsid w:val="00962CAC"/>
    <w:rsid w:val="00962EA4"/>
    <w:rsid w:val="009634E6"/>
    <w:rsid w:val="00963726"/>
    <w:rsid w:val="00964023"/>
    <w:rsid w:val="0096403C"/>
    <w:rsid w:val="0096443A"/>
    <w:rsid w:val="00964991"/>
    <w:rsid w:val="00964E0D"/>
    <w:rsid w:val="00964FC6"/>
    <w:rsid w:val="009654DD"/>
    <w:rsid w:val="009655AC"/>
    <w:rsid w:val="009658C9"/>
    <w:rsid w:val="009660E0"/>
    <w:rsid w:val="00966229"/>
    <w:rsid w:val="0096667E"/>
    <w:rsid w:val="00966C1B"/>
    <w:rsid w:val="009672F3"/>
    <w:rsid w:val="009701A2"/>
    <w:rsid w:val="00970658"/>
    <w:rsid w:val="0097075C"/>
    <w:rsid w:val="00970BA2"/>
    <w:rsid w:val="00970C77"/>
    <w:rsid w:val="0097114E"/>
    <w:rsid w:val="0097124D"/>
    <w:rsid w:val="00971307"/>
    <w:rsid w:val="00971EB6"/>
    <w:rsid w:val="00972322"/>
    <w:rsid w:val="00972508"/>
    <w:rsid w:val="00972C89"/>
    <w:rsid w:val="00972CAB"/>
    <w:rsid w:val="00972D39"/>
    <w:rsid w:val="0097335E"/>
    <w:rsid w:val="0097339D"/>
    <w:rsid w:val="0097360F"/>
    <w:rsid w:val="0097372D"/>
    <w:rsid w:val="00973EE1"/>
    <w:rsid w:val="00974657"/>
    <w:rsid w:val="0097467D"/>
    <w:rsid w:val="00974762"/>
    <w:rsid w:val="00974E05"/>
    <w:rsid w:val="00974E65"/>
    <w:rsid w:val="009750CF"/>
    <w:rsid w:val="0097573C"/>
    <w:rsid w:val="00975823"/>
    <w:rsid w:val="00975AA8"/>
    <w:rsid w:val="00975E5A"/>
    <w:rsid w:val="00976C81"/>
    <w:rsid w:val="00976EFA"/>
    <w:rsid w:val="00977028"/>
    <w:rsid w:val="0097710A"/>
    <w:rsid w:val="00977773"/>
    <w:rsid w:val="009777D2"/>
    <w:rsid w:val="009778A8"/>
    <w:rsid w:val="00977946"/>
    <w:rsid w:val="0098021A"/>
    <w:rsid w:val="0098040B"/>
    <w:rsid w:val="009807B3"/>
    <w:rsid w:val="009808F5"/>
    <w:rsid w:val="009809DA"/>
    <w:rsid w:val="00980C18"/>
    <w:rsid w:val="00981039"/>
    <w:rsid w:val="0098118E"/>
    <w:rsid w:val="009815E3"/>
    <w:rsid w:val="00981C1D"/>
    <w:rsid w:val="00981C54"/>
    <w:rsid w:val="00981CB0"/>
    <w:rsid w:val="00982005"/>
    <w:rsid w:val="0098214E"/>
    <w:rsid w:val="009823AB"/>
    <w:rsid w:val="00982605"/>
    <w:rsid w:val="00982A45"/>
    <w:rsid w:val="00982B58"/>
    <w:rsid w:val="0098303F"/>
    <w:rsid w:val="009833F7"/>
    <w:rsid w:val="009834C7"/>
    <w:rsid w:val="009834DC"/>
    <w:rsid w:val="0098360A"/>
    <w:rsid w:val="0098382C"/>
    <w:rsid w:val="00983E66"/>
    <w:rsid w:val="00984674"/>
    <w:rsid w:val="00984A33"/>
    <w:rsid w:val="00984D53"/>
    <w:rsid w:val="00984E2F"/>
    <w:rsid w:val="00984FC7"/>
    <w:rsid w:val="0098500A"/>
    <w:rsid w:val="00985598"/>
    <w:rsid w:val="0098559E"/>
    <w:rsid w:val="009856C0"/>
    <w:rsid w:val="00985B3A"/>
    <w:rsid w:val="00985FCF"/>
    <w:rsid w:val="00986017"/>
    <w:rsid w:val="009861D6"/>
    <w:rsid w:val="00986254"/>
    <w:rsid w:val="00986291"/>
    <w:rsid w:val="009862B9"/>
    <w:rsid w:val="00986349"/>
    <w:rsid w:val="0098661E"/>
    <w:rsid w:val="009867E4"/>
    <w:rsid w:val="00986B2B"/>
    <w:rsid w:val="00986CDC"/>
    <w:rsid w:val="00986ECE"/>
    <w:rsid w:val="009875C0"/>
    <w:rsid w:val="0098761C"/>
    <w:rsid w:val="00990076"/>
    <w:rsid w:val="0099040B"/>
    <w:rsid w:val="0099067D"/>
    <w:rsid w:val="00990B3E"/>
    <w:rsid w:val="00990B76"/>
    <w:rsid w:val="00991957"/>
    <w:rsid w:val="00991E12"/>
    <w:rsid w:val="00992105"/>
    <w:rsid w:val="00992208"/>
    <w:rsid w:val="009926DA"/>
    <w:rsid w:val="0099296F"/>
    <w:rsid w:val="00992FB2"/>
    <w:rsid w:val="00992FD7"/>
    <w:rsid w:val="0099357B"/>
    <w:rsid w:val="0099373B"/>
    <w:rsid w:val="00993A07"/>
    <w:rsid w:val="00993E13"/>
    <w:rsid w:val="00994A5B"/>
    <w:rsid w:val="00994A5C"/>
    <w:rsid w:val="00994B46"/>
    <w:rsid w:val="00994EAF"/>
    <w:rsid w:val="009951D1"/>
    <w:rsid w:val="009953BD"/>
    <w:rsid w:val="0099548B"/>
    <w:rsid w:val="009955B1"/>
    <w:rsid w:val="00995801"/>
    <w:rsid w:val="0099582E"/>
    <w:rsid w:val="009958F1"/>
    <w:rsid w:val="00995B3A"/>
    <w:rsid w:val="0099635A"/>
    <w:rsid w:val="00996741"/>
    <w:rsid w:val="009970E2"/>
    <w:rsid w:val="009973E2"/>
    <w:rsid w:val="00997681"/>
    <w:rsid w:val="0099782E"/>
    <w:rsid w:val="009978D1"/>
    <w:rsid w:val="00997D69"/>
    <w:rsid w:val="00997EAD"/>
    <w:rsid w:val="00997F49"/>
    <w:rsid w:val="009A0242"/>
    <w:rsid w:val="009A0716"/>
    <w:rsid w:val="009A08B7"/>
    <w:rsid w:val="009A0C38"/>
    <w:rsid w:val="009A0F84"/>
    <w:rsid w:val="009A1582"/>
    <w:rsid w:val="009A1594"/>
    <w:rsid w:val="009A160B"/>
    <w:rsid w:val="009A1BE8"/>
    <w:rsid w:val="009A1F31"/>
    <w:rsid w:val="009A1FA2"/>
    <w:rsid w:val="009A2059"/>
    <w:rsid w:val="009A2CD6"/>
    <w:rsid w:val="009A2E05"/>
    <w:rsid w:val="009A2E0F"/>
    <w:rsid w:val="009A378D"/>
    <w:rsid w:val="009A3883"/>
    <w:rsid w:val="009A39E2"/>
    <w:rsid w:val="009A44FD"/>
    <w:rsid w:val="009A45FF"/>
    <w:rsid w:val="009A477C"/>
    <w:rsid w:val="009A4AE3"/>
    <w:rsid w:val="009A4D95"/>
    <w:rsid w:val="009A4DA1"/>
    <w:rsid w:val="009A5347"/>
    <w:rsid w:val="009A5D3F"/>
    <w:rsid w:val="009A626B"/>
    <w:rsid w:val="009A6347"/>
    <w:rsid w:val="009A64C4"/>
    <w:rsid w:val="009A6517"/>
    <w:rsid w:val="009A6862"/>
    <w:rsid w:val="009A6AEE"/>
    <w:rsid w:val="009A744D"/>
    <w:rsid w:val="009A791F"/>
    <w:rsid w:val="009A79BC"/>
    <w:rsid w:val="009A7C22"/>
    <w:rsid w:val="009A7C7E"/>
    <w:rsid w:val="009A7CBB"/>
    <w:rsid w:val="009B061C"/>
    <w:rsid w:val="009B0770"/>
    <w:rsid w:val="009B0AE2"/>
    <w:rsid w:val="009B0B9A"/>
    <w:rsid w:val="009B0EC6"/>
    <w:rsid w:val="009B1159"/>
    <w:rsid w:val="009B1401"/>
    <w:rsid w:val="009B1789"/>
    <w:rsid w:val="009B1A18"/>
    <w:rsid w:val="009B1D56"/>
    <w:rsid w:val="009B1D94"/>
    <w:rsid w:val="009B24FA"/>
    <w:rsid w:val="009B2662"/>
    <w:rsid w:val="009B2868"/>
    <w:rsid w:val="009B2FE7"/>
    <w:rsid w:val="009B3840"/>
    <w:rsid w:val="009B39E2"/>
    <w:rsid w:val="009B3BCF"/>
    <w:rsid w:val="009B3D36"/>
    <w:rsid w:val="009B3D37"/>
    <w:rsid w:val="009B40E7"/>
    <w:rsid w:val="009B4289"/>
    <w:rsid w:val="009B42FB"/>
    <w:rsid w:val="009B43F8"/>
    <w:rsid w:val="009B455C"/>
    <w:rsid w:val="009B4723"/>
    <w:rsid w:val="009B48DF"/>
    <w:rsid w:val="009B499F"/>
    <w:rsid w:val="009B4AB7"/>
    <w:rsid w:val="009B4E2E"/>
    <w:rsid w:val="009B4EB5"/>
    <w:rsid w:val="009B4ECA"/>
    <w:rsid w:val="009B516F"/>
    <w:rsid w:val="009B54CE"/>
    <w:rsid w:val="009B5543"/>
    <w:rsid w:val="009B5FD3"/>
    <w:rsid w:val="009B66EF"/>
    <w:rsid w:val="009B69BD"/>
    <w:rsid w:val="009B6A34"/>
    <w:rsid w:val="009B6A39"/>
    <w:rsid w:val="009B6EAD"/>
    <w:rsid w:val="009B78F9"/>
    <w:rsid w:val="009B7B1A"/>
    <w:rsid w:val="009B7D35"/>
    <w:rsid w:val="009B7DF1"/>
    <w:rsid w:val="009B7EE7"/>
    <w:rsid w:val="009C0804"/>
    <w:rsid w:val="009C0914"/>
    <w:rsid w:val="009C0929"/>
    <w:rsid w:val="009C0C8E"/>
    <w:rsid w:val="009C1288"/>
    <w:rsid w:val="009C13D4"/>
    <w:rsid w:val="009C15F6"/>
    <w:rsid w:val="009C1F52"/>
    <w:rsid w:val="009C2901"/>
    <w:rsid w:val="009C35D7"/>
    <w:rsid w:val="009C36C6"/>
    <w:rsid w:val="009C3D27"/>
    <w:rsid w:val="009C3F32"/>
    <w:rsid w:val="009C432D"/>
    <w:rsid w:val="009C4650"/>
    <w:rsid w:val="009C4AD0"/>
    <w:rsid w:val="009C4AD4"/>
    <w:rsid w:val="009C4B47"/>
    <w:rsid w:val="009C4E2C"/>
    <w:rsid w:val="009C5141"/>
    <w:rsid w:val="009C598B"/>
    <w:rsid w:val="009C59F7"/>
    <w:rsid w:val="009C5A0E"/>
    <w:rsid w:val="009C5CAF"/>
    <w:rsid w:val="009C62C3"/>
    <w:rsid w:val="009C668A"/>
    <w:rsid w:val="009C6BAD"/>
    <w:rsid w:val="009C6F64"/>
    <w:rsid w:val="009C6FF5"/>
    <w:rsid w:val="009C7481"/>
    <w:rsid w:val="009C752E"/>
    <w:rsid w:val="009C775A"/>
    <w:rsid w:val="009C7F3D"/>
    <w:rsid w:val="009D02D1"/>
    <w:rsid w:val="009D0756"/>
    <w:rsid w:val="009D0930"/>
    <w:rsid w:val="009D0A9C"/>
    <w:rsid w:val="009D0AA3"/>
    <w:rsid w:val="009D0C63"/>
    <w:rsid w:val="009D0EE6"/>
    <w:rsid w:val="009D0F3B"/>
    <w:rsid w:val="009D1201"/>
    <w:rsid w:val="009D1375"/>
    <w:rsid w:val="009D141A"/>
    <w:rsid w:val="009D15ED"/>
    <w:rsid w:val="009D175E"/>
    <w:rsid w:val="009D1A07"/>
    <w:rsid w:val="009D1A2F"/>
    <w:rsid w:val="009D20A8"/>
    <w:rsid w:val="009D2204"/>
    <w:rsid w:val="009D2781"/>
    <w:rsid w:val="009D2ACE"/>
    <w:rsid w:val="009D3184"/>
    <w:rsid w:val="009D3882"/>
    <w:rsid w:val="009D3B9F"/>
    <w:rsid w:val="009D3F2F"/>
    <w:rsid w:val="009D41C7"/>
    <w:rsid w:val="009D44F9"/>
    <w:rsid w:val="009D4A48"/>
    <w:rsid w:val="009D4EE4"/>
    <w:rsid w:val="009D4FE4"/>
    <w:rsid w:val="009D51D0"/>
    <w:rsid w:val="009D51DB"/>
    <w:rsid w:val="009D5441"/>
    <w:rsid w:val="009D5476"/>
    <w:rsid w:val="009D5648"/>
    <w:rsid w:val="009D5658"/>
    <w:rsid w:val="009D56B3"/>
    <w:rsid w:val="009D5747"/>
    <w:rsid w:val="009D574A"/>
    <w:rsid w:val="009D5B08"/>
    <w:rsid w:val="009D5D6C"/>
    <w:rsid w:val="009D5D72"/>
    <w:rsid w:val="009D5D82"/>
    <w:rsid w:val="009D5E27"/>
    <w:rsid w:val="009D5F15"/>
    <w:rsid w:val="009D6129"/>
    <w:rsid w:val="009D61CE"/>
    <w:rsid w:val="009D6821"/>
    <w:rsid w:val="009D6A92"/>
    <w:rsid w:val="009D72D1"/>
    <w:rsid w:val="009D7D02"/>
    <w:rsid w:val="009E0173"/>
    <w:rsid w:val="009E02BB"/>
    <w:rsid w:val="009E0449"/>
    <w:rsid w:val="009E0537"/>
    <w:rsid w:val="009E09BF"/>
    <w:rsid w:val="009E0DA9"/>
    <w:rsid w:val="009E0FFF"/>
    <w:rsid w:val="009E1540"/>
    <w:rsid w:val="009E1C64"/>
    <w:rsid w:val="009E1E82"/>
    <w:rsid w:val="009E1FF0"/>
    <w:rsid w:val="009E2453"/>
    <w:rsid w:val="009E254B"/>
    <w:rsid w:val="009E3140"/>
    <w:rsid w:val="009E3D2B"/>
    <w:rsid w:val="009E3D76"/>
    <w:rsid w:val="009E4045"/>
    <w:rsid w:val="009E4397"/>
    <w:rsid w:val="009E4545"/>
    <w:rsid w:val="009E462D"/>
    <w:rsid w:val="009E499E"/>
    <w:rsid w:val="009E4F69"/>
    <w:rsid w:val="009E563E"/>
    <w:rsid w:val="009E5672"/>
    <w:rsid w:val="009E58A0"/>
    <w:rsid w:val="009E5945"/>
    <w:rsid w:val="009E5ADA"/>
    <w:rsid w:val="009E5C9C"/>
    <w:rsid w:val="009E5E0C"/>
    <w:rsid w:val="009E6003"/>
    <w:rsid w:val="009E625B"/>
    <w:rsid w:val="009E6664"/>
    <w:rsid w:val="009E690E"/>
    <w:rsid w:val="009E7051"/>
    <w:rsid w:val="009E72CF"/>
    <w:rsid w:val="009E72EB"/>
    <w:rsid w:val="009E739A"/>
    <w:rsid w:val="009E79FC"/>
    <w:rsid w:val="009F0113"/>
    <w:rsid w:val="009F01FB"/>
    <w:rsid w:val="009F08B1"/>
    <w:rsid w:val="009F0A2B"/>
    <w:rsid w:val="009F108E"/>
    <w:rsid w:val="009F12CC"/>
    <w:rsid w:val="009F149A"/>
    <w:rsid w:val="009F1565"/>
    <w:rsid w:val="009F1B76"/>
    <w:rsid w:val="009F1BF1"/>
    <w:rsid w:val="009F1CBD"/>
    <w:rsid w:val="009F1E34"/>
    <w:rsid w:val="009F208F"/>
    <w:rsid w:val="009F20AA"/>
    <w:rsid w:val="009F2CEE"/>
    <w:rsid w:val="009F333B"/>
    <w:rsid w:val="009F3379"/>
    <w:rsid w:val="009F3727"/>
    <w:rsid w:val="009F38D4"/>
    <w:rsid w:val="009F38E5"/>
    <w:rsid w:val="009F3B19"/>
    <w:rsid w:val="009F4228"/>
    <w:rsid w:val="009F42FD"/>
    <w:rsid w:val="009F4455"/>
    <w:rsid w:val="009F473D"/>
    <w:rsid w:val="009F4951"/>
    <w:rsid w:val="009F49D9"/>
    <w:rsid w:val="009F4C62"/>
    <w:rsid w:val="009F4D32"/>
    <w:rsid w:val="009F5212"/>
    <w:rsid w:val="009F5307"/>
    <w:rsid w:val="009F5361"/>
    <w:rsid w:val="009F5FC1"/>
    <w:rsid w:val="009F6659"/>
    <w:rsid w:val="009F67C9"/>
    <w:rsid w:val="009F6879"/>
    <w:rsid w:val="009F6981"/>
    <w:rsid w:val="009F6F45"/>
    <w:rsid w:val="009F736D"/>
    <w:rsid w:val="009F7779"/>
    <w:rsid w:val="00A00402"/>
    <w:rsid w:val="00A0066B"/>
    <w:rsid w:val="00A00A1C"/>
    <w:rsid w:val="00A00A32"/>
    <w:rsid w:val="00A00BA2"/>
    <w:rsid w:val="00A00C66"/>
    <w:rsid w:val="00A00DEA"/>
    <w:rsid w:val="00A00E4B"/>
    <w:rsid w:val="00A00F74"/>
    <w:rsid w:val="00A00FD5"/>
    <w:rsid w:val="00A012E5"/>
    <w:rsid w:val="00A0180D"/>
    <w:rsid w:val="00A0194D"/>
    <w:rsid w:val="00A01FEC"/>
    <w:rsid w:val="00A02252"/>
    <w:rsid w:val="00A023C7"/>
    <w:rsid w:val="00A02EFE"/>
    <w:rsid w:val="00A033F8"/>
    <w:rsid w:val="00A033FC"/>
    <w:rsid w:val="00A03727"/>
    <w:rsid w:val="00A03B1D"/>
    <w:rsid w:val="00A03BF3"/>
    <w:rsid w:val="00A03C4D"/>
    <w:rsid w:val="00A0433D"/>
    <w:rsid w:val="00A0492F"/>
    <w:rsid w:val="00A04B8B"/>
    <w:rsid w:val="00A04D8B"/>
    <w:rsid w:val="00A05157"/>
    <w:rsid w:val="00A056A8"/>
    <w:rsid w:val="00A05EA6"/>
    <w:rsid w:val="00A06595"/>
    <w:rsid w:val="00A0661C"/>
    <w:rsid w:val="00A0688D"/>
    <w:rsid w:val="00A06CE7"/>
    <w:rsid w:val="00A06E09"/>
    <w:rsid w:val="00A07881"/>
    <w:rsid w:val="00A07BC9"/>
    <w:rsid w:val="00A07C85"/>
    <w:rsid w:val="00A100FC"/>
    <w:rsid w:val="00A104E0"/>
    <w:rsid w:val="00A10C7F"/>
    <w:rsid w:val="00A10E2F"/>
    <w:rsid w:val="00A110CC"/>
    <w:rsid w:val="00A1182E"/>
    <w:rsid w:val="00A11CE1"/>
    <w:rsid w:val="00A12380"/>
    <w:rsid w:val="00A1299F"/>
    <w:rsid w:val="00A12FCB"/>
    <w:rsid w:val="00A1309C"/>
    <w:rsid w:val="00A1346B"/>
    <w:rsid w:val="00A13AED"/>
    <w:rsid w:val="00A13DC0"/>
    <w:rsid w:val="00A14196"/>
    <w:rsid w:val="00A14491"/>
    <w:rsid w:val="00A1461E"/>
    <w:rsid w:val="00A14A0C"/>
    <w:rsid w:val="00A14A1F"/>
    <w:rsid w:val="00A14C9E"/>
    <w:rsid w:val="00A1529E"/>
    <w:rsid w:val="00A1538B"/>
    <w:rsid w:val="00A15F83"/>
    <w:rsid w:val="00A15FC0"/>
    <w:rsid w:val="00A16044"/>
    <w:rsid w:val="00A16243"/>
    <w:rsid w:val="00A16469"/>
    <w:rsid w:val="00A16600"/>
    <w:rsid w:val="00A16A39"/>
    <w:rsid w:val="00A16FC1"/>
    <w:rsid w:val="00A1723D"/>
    <w:rsid w:val="00A175B5"/>
    <w:rsid w:val="00A17C87"/>
    <w:rsid w:val="00A203EE"/>
    <w:rsid w:val="00A20571"/>
    <w:rsid w:val="00A205F6"/>
    <w:rsid w:val="00A20791"/>
    <w:rsid w:val="00A20FFD"/>
    <w:rsid w:val="00A216D7"/>
    <w:rsid w:val="00A21C8B"/>
    <w:rsid w:val="00A2266F"/>
    <w:rsid w:val="00A2274B"/>
    <w:rsid w:val="00A229E1"/>
    <w:rsid w:val="00A22B75"/>
    <w:rsid w:val="00A22BFD"/>
    <w:rsid w:val="00A22D0E"/>
    <w:rsid w:val="00A22D75"/>
    <w:rsid w:val="00A22FCE"/>
    <w:rsid w:val="00A235E1"/>
    <w:rsid w:val="00A23835"/>
    <w:rsid w:val="00A23DA3"/>
    <w:rsid w:val="00A24358"/>
    <w:rsid w:val="00A24563"/>
    <w:rsid w:val="00A24675"/>
    <w:rsid w:val="00A246C5"/>
    <w:rsid w:val="00A246FD"/>
    <w:rsid w:val="00A2491B"/>
    <w:rsid w:val="00A24974"/>
    <w:rsid w:val="00A24C4F"/>
    <w:rsid w:val="00A24DEE"/>
    <w:rsid w:val="00A2589B"/>
    <w:rsid w:val="00A25DC7"/>
    <w:rsid w:val="00A2677C"/>
    <w:rsid w:val="00A26A68"/>
    <w:rsid w:val="00A26E04"/>
    <w:rsid w:val="00A27981"/>
    <w:rsid w:val="00A2799A"/>
    <w:rsid w:val="00A27BA7"/>
    <w:rsid w:val="00A302DE"/>
    <w:rsid w:val="00A303B4"/>
    <w:rsid w:val="00A30DAA"/>
    <w:rsid w:val="00A3129C"/>
    <w:rsid w:val="00A31386"/>
    <w:rsid w:val="00A3171B"/>
    <w:rsid w:val="00A31807"/>
    <w:rsid w:val="00A3184E"/>
    <w:rsid w:val="00A31970"/>
    <w:rsid w:val="00A31AD5"/>
    <w:rsid w:val="00A31E04"/>
    <w:rsid w:val="00A32289"/>
    <w:rsid w:val="00A32A42"/>
    <w:rsid w:val="00A32ACB"/>
    <w:rsid w:val="00A32F74"/>
    <w:rsid w:val="00A3319A"/>
    <w:rsid w:val="00A338F0"/>
    <w:rsid w:val="00A33A92"/>
    <w:rsid w:val="00A33AD2"/>
    <w:rsid w:val="00A343FE"/>
    <w:rsid w:val="00A34746"/>
    <w:rsid w:val="00A3488C"/>
    <w:rsid w:val="00A34B7E"/>
    <w:rsid w:val="00A34D72"/>
    <w:rsid w:val="00A34D8A"/>
    <w:rsid w:val="00A3525B"/>
    <w:rsid w:val="00A35570"/>
    <w:rsid w:val="00A35596"/>
    <w:rsid w:val="00A359C5"/>
    <w:rsid w:val="00A35B09"/>
    <w:rsid w:val="00A35FF2"/>
    <w:rsid w:val="00A3616C"/>
    <w:rsid w:val="00A36188"/>
    <w:rsid w:val="00A36260"/>
    <w:rsid w:val="00A36406"/>
    <w:rsid w:val="00A368D9"/>
    <w:rsid w:val="00A36AA8"/>
    <w:rsid w:val="00A36BB4"/>
    <w:rsid w:val="00A36BEA"/>
    <w:rsid w:val="00A36C97"/>
    <w:rsid w:val="00A36E56"/>
    <w:rsid w:val="00A37109"/>
    <w:rsid w:val="00A37409"/>
    <w:rsid w:val="00A37C28"/>
    <w:rsid w:val="00A37C97"/>
    <w:rsid w:val="00A37D52"/>
    <w:rsid w:val="00A402E4"/>
    <w:rsid w:val="00A404AB"/>
    <w:rsid w:val="00A409EC"/>
    <w:rsid w:val="00A4100A"/>
    <w:rsid w:val="00A41647"/>
    <w:rsid w:val="00A41863"/>
    <w:rsid w:val="00A41934"/>
    <w:rsid w:val="00A4193C"/>
    <w:rsid w:val="00A42500"/>
    <w:rsid w:val="00A42991"/>
    <w:rsid w:val="00A429B8"/>
    <w:rsid w:val="00A429DE"/>
    <w:rsid w:val="00A43D9C"/>
    <w:rsid w:val="00A43DAC"/>
    <w:rsid w:val="00A44092"/>
    <w:rsid w:val="00A4427D"/>
    <w:rsid w:val="00A4438D"/>
    <w:rsid w:val="00A44759"/>
    <w:rsid w:val="00A44FDD"/>
    <w:rsid w:val="00A4500B"/>
    <w:rsid w:val="00A4558B"/>
    <w:rsid w:val="00A4612C"/>
    <w:rsid w:val="00A461DE"/>
    <w:rsid w:val="00A4690F"/>
    <w:rsid w:val="00A46915"/>
    <w:rsid w:val="00A46BDC"/>
    <w:rsid w:val="00A46ED1"/>
    <w:rsid w:val="00A47543"/>
    <w:rsid w:val="00A47E85"/>
    <w:rsid w:val="00A5018F"/>
    <w:rsid w:val="00A505EC"/>
    <w:rsid w:val="00A506E0"/>
    <w:rsid w:val="00A50DFC"/>
    <w:rsid w:val="00A50F6B"/>
    <w:rsid w:val="00A513DB"/>
    <w:rsid w:val="00A51404"/>
    <w:rsid w:val="00A5192C"/>
    <w:rsid w:val="00A51C90"/>
    <w:rsid w:val="00A51E75"/>
    <w:rsid w:val="00A51EED"/>
    <w:rsid w:val="00A522EC"/>
    <w:rsid w:val="00A524AD"/>
    <w:rsid w:val="00A5260C"/>
    <w:rsid w:val="00A527F0"/>
    <w:rsid w:val="00A528F8"/>
    <w:rsid w:val="00A52A5B"/>
    <w:rsid w:val="00A52D44"/>
    <w:rsid w:val="00A52F3A"/>
    <w:rsid w:val="00A52FA7"/>
    <w:rsid w:val="00A53103"/>
    <w:rsid w:val="00A53717"/>
    <w:rsid w:val="00A538F9"/>
    <w:rsid w:val="00A53ABE"/>
    <w:rsid w:val="00A53C33"/>
    <w:rsid w:val="00A53D40"/>
    <w:rsid w:val="00A53D88"/>
    <w:rsid w:val="00A5406C"/>
    <w:rsid w:val="00A540BC"/>
    <w:rsid w:val="00A54582"/>
    <w:rsid w:val="00A54881"/>
    <w:rsid w:val="00A5493F"/>
    <w:rsid w:val="00A54ABB"/>
    <w:rsid w:val="00A54C7F"/>
    <w:rsid w:val="00A54CE5"/>
    <w:rsid w:val="00A55106"/>
    <w:rsid w:val="00A554E6"/>
    <w:rsid w:val="00A55A14"/>
    <w:rsid w:val="00A55D7A"/>
    <w:rsid w:val="00A5698C"/>
    <w:rsid w:val="00A56E50"/>
    <w:rsid w:val="00A57216"/>
    <w:rsid w:val="00A574CA"/>
    <w:rsid w:val="00A57639"/>
    <w:rsid w:val="00A57B91"/>
    <w:rsid w:val="00A57F89"/>
    <w:rsid w:val="00A60193"/>
    <w:rsid w:val="00A60231"/>
    <w:rsid w:val="00A602A4"/>
    <w:rsid w:val="00A6062F"/>
    <w:rsid w:val="00A606D2"/>
    <w:rsid w:val="00A60C06"/>
    <w:rsid w:val="00A6127D"/>
    <w:rsid w:val="00A614A6"/>
    <w:rsid w:val="00A61565"/>
    <w:rsid w:val="00A6246D"/>
    <w:rsid w:val="00A62522"/>
    <w:rsid w:val="00A63529"/>
    <w:rsid w:val="00A63C4F"/>
    <w:rsid w:val="00A63D31"/>
    <w:rsid w:val="00A63D39"/>
    <w:rsid w:val="00A63D9F"/>
    <w:rsid w:val="00A64186"/>
    <w:rsid w:val="00A642CE"/>
    <w:rsid w:val="00A648F4"/>
    <w:rsid w:val="00A64F55"/>
    <w:rsid w:val="00A65299"/>
    <w:rsid w:val="00A65350"/>
    <w:rsid w:val="00A6559F"/>
    <w:rsid w:val="00A65607"/>
    <w:rsid w:val="00A65752"/>
    <w:rsid w:val="00A65998"/>
    <w:rsid w:val="00A65B91"/>
    <w:rsid w:val="00A65D15"/>
    <w:rsid w:val="00A6601E"/>
    <w:rsid w:val="00A6698E"/>
    <w:rsid w:val="00A66F4E"/>
    <w:rsid w:val="00A6749A"/>
    <w:rsid w:val="00A67535"/>
    <w:rsid w:val="00A67908"/>
    <w:rsid w:val="00A67DEC"/>
    <w:rsid w:val="00A67F88"/>
    <w:rsid w:val="00A7000E"/>
    <w:rsid w:val="00A70302"/>
    <w:rsid w:val="00A70332"/>
    <w:rsid w:val="00A70C8E"/>
    <w:rsid w:val="00A70F87"/>
    <w:rsid w:val="00A70FCA"/>
    <w:rsid w:val="00A713CF"/>
    <w:rsid w:val="00A7154B"/>
    <w:rsid w:val="00A71629"/>
    <w:rsid w:val="00A717B1"/>
    <w:rsid w:val="00A717C7"/>
    <w:rsid w:val="00A7186E"/>
    <w:rsid w:val="00A718A4"/>
    <w:rsid w:val="00A71AB9"/>
    <w:rsid w:val="00A71AEE"/>
    <w:rsid w:val="00A72B15"/>
    <w:rsid w:val="00A72B8E"/>
    <w:rsid w:val="00A732C1"/>
    <w:rsid w:val="00A7338D"/>
    <w:rsid w:val="00A73527"/>
    <w:rsid w:val="00A73970"/>
    <w:rsid w:val="00A73A23"/>
    <w:rsid w:val="00A73B1E"/>
    <w:rsid w:val="00A73C7A"/>
    <w:rsid w:val="00A73DC8"/>
    <w:rsid w:val="00A74388"/>
    <w:rsid w:val="00A7448E"/>
    <w:rsid w:val="00A749E1"/>
    <w:rsid w:val="00A75498"/>
    <w:rsid w:val="00A76E35"/>
    <w:rsid w:val="00A76FCE"/>
    <w:rsid w:val="00A770A5"/>
    <w:rsid w:val="00A775E2"/>
    <w:rsid w:val="00A77B5A"/>
    <w:rsid w:val="00A77D86"/>
    <w:rsid w:val="00A80F04"/>
    <w:rsid w:val="00A80FA6"/>
    <w:rsid w:val="00A81214"/>
    <w:rsid w:val="00A8145C"/>
    <w:rsid w:val="00A81482"/>
    <w:rsid w:val="00A8154E"/>
    <w:rsid w:val="00A81575"/>
    <w:rsid w:val="00A81685"/>
    <w:rsid w:val="00A81C92"/>
    <w:rsid w:val="00A820F6"/>
    <w:rsid w:val="00A82388"/>
    <w:rsid w:val="00A82736"/>
    <w:rsid w:val="00A828A3"/>
    <w:rsid w:val="00A82A65"/>
    <w:rsid w:val="00A82BD4"/>
    <w:rsid w:val="00A82DB9"/>
    <w:rsid w:val="00A82FD5"/>
    <w:rsid w:val="00A83312"/>
    <w:rsid w:val="00A834B0"/>
    <w:rsid w:val="00A83A40"/>
    <w:rsid w:val="00A83CD8"/>
    <w:rsid w:val="00A83F6A"/>
    <w:rsid w:val="00A83FA9"/>
    <w:rsid w:val="00A84BB9"/>
    <w:rsid w:val="00A8554D"/>
    <w:rsid w:val="00A85AB1"/>
    <w:rsid w:val="00A86003"/>
    <w:rsid w:val="00A863B1"/>
    <w:rsid w:val="00A86531"/>
    <w:rsid w:val="00A86553"/>
    <w:rsid w:val="00A86DEB"/>
    <w:rsid w:val="00A871A6"/>
    <w:rsid w:val="00A872F2"/>
    <w:rsid w:val="00A87718"/>
    <w:rsid w:val="00A87B27"/>
    <w:rsid w:val="00A904A6"/>
    <w:rsid w:val="00A90633"/>
    <w:rsid w:val="00A9074B"/>
    <w:rsid w:val="00A90953"/>
    <w:rsid w:val="00A90C19"/>
    <w:rsid w:val="00A90C94"/>
    <w:rsid w:val="00A91090"/>
    <w:rsid w:val="00A912E9"/>
    <w:rsid w:val="00A9178C"/>
    <w:rsid w:val="00A91C9C"/>
    <w:rsid w:val="00A925C9"/>
    <w:rsid w:val="00A9267C"/>
    <w:rsid w:val="00A929F7"/>
    <w:rsid w:val="00A92C8E"/>
    <w:rsid w:val="00A92E99"/>
    <w:rsid w:val="00A93414"/>
    <w:rsid w:val="00A93CCF"/>
    <w:rsid w:val="00A93FC7"/>
    <w:rsid w:val="00A94137"/>
    <w:rsid w:val="00A9468E"/>
    <w:rsid w:val="00A94E76"/>
    <w:rsid w:val="00A94EB4"/>
    <w:rsid w:val="00A952F8"/>
    <w:rsid w:val="00A957FF"/>
    <w:rsid w:val="00A962C1"/>
    <w:rsid w:val="00A96CAC"/>
    <w:rsid w:val="00A96E5A"/>
    <w:rsid w:val="00A977A5"/>
    <w:rsid w:val="00A977F7"/>
    <w:rsid w:val="00A97D95"/>
    <w:rsid w:val="00A97EF6"/>
    <w:rsid w:val="00A97F6D"/>
    <w:rsid w:val="00AA0969"/>
    <w:rsid w:val="00AA09D0"/>
    <w:rsid w:val="00AA0E1A"/>
    <w:rsid w:val="00AA0FA4"/>
    <w:rsid w:val="00AA1043"/>
    <w:rsid w:val="00AA1091"/>
    <w:rsid w:val="00AA1AAF"/>
    <w:rsid w:val="00AA2078"/>
    <w:rsid w:val="00AA2381"/>
    <w:rsid w:val="00AA2EB7"/>
    <w:rsid w:val="00AA2F72"/>
    <w:rsid w:val="00AA3053"/>
    <w:rsid w:val="00AA33B6"/>
    <w:rsid w:val="00AA3ECF"/>
    <w:rsid w:val="00AA44F9"/>
    <w:rsid w:val="00AA4511"/>
    <w:rsid w:val="00AA4564"/>
    <w:rsid w:val="00AA4676"/>
    <w:rsid w:val="00AA505A"/>
    <w:rsid w:val="00AA5123"/>
    <w:rsid w:val="00AA624B"/>
    <w:rsid w:val="00AA62A9"/>
    <w:rsid w:val="00AA64E4"/>
    <w:rsid w:val="00AA6B0A"/>
    <w:rsid w:val="00AA6F0E"/>
    <w:rsid w:val="00AA6F7E"/>
    <w:rsid w:val="00AA75DE"/>
    <w:rsid w:val="00AA7991"/>
    <w:rsid w:val="00AA7A76"/>
    <w:rsid w:val="00AA7A90"/>
    <w:rsid w:val="00AB052C"/>
    <w:rsid w:val="00AB074A"/>
    <w:rsid w:val="00AB0A3F"/>
    <w:rsid w:val="00AB0EE3"/>
    <w:rsid w:val="00AB1243"/>
    <w:rsid w:val="00AB137B"/>
    <w:rsid w:val="00AB1656"/>
    <w:rsid w:val="00AB16B9"/>
    <w:rsid w:val="00AB1744"/>
    <w:rsid w:val="00AB1CFF"/>
    <w:rsid w:val="00AB20A0"/>
    <w:rsid w:val="00AB20A6"/>
    <w:rsid w:val="00AB2242"/>
    <w:rsid w:val="00AB2525"/>
    <w:rsid w:val="00AB2705"/>
    <w:rsid w:val="00AB2B8D"/>
    <w:rsid w:val="00AB3289"/>
    <w:rsid w:val="00AB3BBA"/>
    <w:rsid w:val="00AB3C19"/>
    <w:rsid w:val="00AB3CBB"/>
    <w:rsid w:val="00AB42AB"/>
    <w:rsid w:val="00AB4440"/>
    <w:rsid w:val="00AB46DD"/>
    <w:rsid w:val="00AB481A"/>
    <w:rsid w:val="00AB505D"/>
    <w:rsid w:val="00AB5A38"/>
    <w:rsid w:val="00AB5BD5"/>
    <w:rsid w:val="00AB5DD5"/>
    <w:rsid w:val="00AB6292"/>
    <w:rsid w:val="00AB64B8"/>
    <w:rsid w:val="00AB6597"/>
    <w:rsid w:val="00AB6779"/>
    <w:rsid w:val="00AB6936"/>
    <w:rsid w:val="00AB6B3C"/>
    <w:rsid w:val="00AB726A"/>
    <w:rsid w:val="00AB7896"/>
    <w:rsid w:val="00AB7A46"/>
    <w:rsid w:val="00AB7AFF"/>
    <w:rsid w:val="00AB7F09"/>
    <w:rsid w:val="00AC0021"/>
    <w:rsid w:val="00AC0163"/>
    <w:rsid w:val="00AC036D"/>
    <w:rsid w:val="00AC066C"/>
    <w:rsid w:val="00AC0CB2"/>
    <w:rsid w:val="00AC16DC"/>
    <w:rsid w:val="00AC1A93"/>
    <w:rsid w:val="00AC1CA3"/>
    <w:rsid w:val="00AC1DE6"/>
    <w:rsid w:val="00AC20A4"/>
    <w:rsid w:val="00AC2485"/>
    <w:rsid w:val="00AC254C"/>
    <w:rsid w:val="00AC29CC"/>
    <w:rsid w:val="00AC30A6"/>
    <w:rsid w:val="00AC315E"/>
    <w:rsid w:val="00AC323B"/>
    <w:rsid w:val="00AC34DB"/>
    <w:rsid w:val="00AC3693"/>
    <w:rsid w:val="00AC38E0"/>
    <w:rsid w:val="00AC3DC7"/>
    <w:rsid w:val="00AC3DDB"/>
    <w:rsid w:val="00AC42DC"/>
    <w:rsid w:val="00AC450D"/>
    <w:rsid w:val="00AC45BB"/>
    <w:rsid w:val="00AC4743"/>
    <w:rsid w:val="00AC4A3E"/>
    <w:rsid w:val="00AC5063"/>
    <w:rsid w:val="00AC5B47"/>
    <w:rsid w:val="00AC5CD4"/>
    <w:rsid w:val="00AC6120"/>
    <w:rsid w:val="00AC6522"/>
    <w:rsid w:val="00AC66FD"/>
    <w:rsid w:val="00AC6D9E"/>
    <w:rsid w:val="00AC76E9"/>
    <w:rsid w:val="00AC779E"/>
    <w:rsid w:val="00AC79AA"/>
    <w:rsid w:val="00AD047D"/>
    <w:rsid w:val="00AD052C"/>
    <w:rsid w:val="00AD0D49"/>
    <w:rsid w:val="00AD1005"/>
    <w:rsid w:val="00AD1160"/>
    <w:rsid w:val="00AD13C6"/>
    <w:rsid w:val="00AD14DC"/>
    <w:rsid w:val="00AD159A"/>
    <w:rsid w:val="00AD1A11"/>
    <w:rsid w:val="00AD1A87"/>
    <w:rsid w:val="00AD217A"/>
    <w:rsid w:val="00AD279F"/>
    <w:rsid w:val="00AD2C1F"/>
    <w:rsid w:val="00AD34A3"/>
    <w:rsid w:val="00AD352B"/>
    <w:rsid w:val="00AD3808"/>
    <w:rsid w:val="00AD41CD"/>
    <w:rsid w:val="00AD4729"/>
    <w:rsid w:val="00AD4E32"/>
    <w:rsid w:val="00AD4FB5"/>
    <w:rsid w:val="00AD59C7"/>
    <w:rsid w:val="00AD5A55"/>
    <w:rsid w:val="00AD5AB0"/>
    <w:rsid w:val="00AD5BBC"/>
    <w:rsid w:val="00AD5ECB"/>
    <w:rsid w:val="00AD5F1F"/>
    <w:rsid w:val="00AD6382"/>
    <w:rsid w:val="00AD6467"/>
    <w:rsid w:val="00AD68C8"/>
    <w:rsid w:val="00AD6F57"/>
    <w:rsid w:val="00AD6FF3"/>
    <w:rsid w:val="00AD7297"/>
    <w:rsid w:val="00AD7351"/>
    <w:rsid w:val="00AD7365"/>
    <w:rsid w:val="00AD73B0"/>
    <w:rsid w:val="00AD7484"/>
    <w:rsid w:val="00AD7566"/>
    <w:rsid w:val="00AD7A27"/>
    <w:rsid w:val="00AD7C3A"/>
    <w:rsid w:val="00AD7EA2"/>
    <w:rsid w:val="00AD7FBC"/>
    <w:rsid w:val="00AE030E"/>
    <w:rsid w:val="00AE037F"/>
    <w:rsid w:val="00AE044C"/>
    <w:rsid w:val="00AE0C79"/>
    <w:rsid w:val="00AE0EA0"/>
    <w:rsid w:val="00AE0FBE"/>
    <w:rsid w:val="00AE16BB"/>
    <w:rsid w:val="00AE1A21"/>
    <w:rsid w:val="00AE2110"/>
    <w:rsid w:val="00AE2480"/>
    <w:rsid w:val="00AE2605"/>
    <w:rsid w:val="00AE2B4D"/>
    <w:rsid w:val="00AE2D7E"/>
    <w:rsid w:val="00AE2FD8"/>
    <w:rsid w:val="00AE3AD0"/>
    <w:rsid w:val="00AE3ADD"/>
    <w:rsid w:val="00AE3EE9"/>
    <w:rsid w:val="00AE403F"/>
    <w:rsid w:val="00AE409E"/>
    <w:rsid w:val="00AE43CC"/>
    <w:rsid w:val="00AE4679"/>
    <w:rsid w:val="00AE4742"/>
    <w:rsid w:val="00AE4D1F"/>
    <w:rsid w:val="00AE4D4B"/>
    <w:rsid w:val="00AE4E5E"/>
    <w:rsid w:val="00AE5114"/>
    <w:rsid w:val="00AE5257"/>
    <w:rsid w:val="00AE54B2"/>
    <w:rsid w:val="00AE5FFF"/>
    <w:rsid w:val="00AE6370"/>
    <w:rsid w:val="00AE688F"/>
    <w:rsid w:val="00AE68A9"/>
    <w:rsid w:val="00AE6C1D"/>
    <w:rsid w:val="00AE6D0D"/>
    <w:rsid w:val="00AE7DDD"/>
    <w:rsid w:val="00AE7F59"/>
    <w:rsid w:val="00AF00CF"/>
    <w:rsid w:val="00AF0629"/>
    <w:rsid w:val="00AF0810"/>
    <w:rsid w:val="00AF0C13"/>
    <w:rsid w:val="00AF0C20"/>
    <w:rsid w:val="00AF0D76"/>
    <w:rsid w:val="00AF1016"/>
    <w:rsid w:val="00AF1148"/>
    <w:rsid w:val="00AF1182"/>
    <w:rsid w:val="00AF1312"/>
    <w:rsid w:val="00AF144B"/>
    <w:rsid w:val="00AF16CE"/>
    <w:rsid w:val="00AF170F"/>
    <w:rsid w:val="00AF1710"/>
    <w:rsid w:val="00AF1BD9"/>
    <w:rsid w:val="00AF1DA9"/>
    <w:rsid w:val="00AF1F00"/>
    <w:rsid w:val="00AF21F7"/>
    <w:rsid w:val="00AF2375"/>
    <w:rsid w:val="00AF2488"/>
    <w:rsid w:val="00AF2733"/>
    <w:rsid w:val="00AF2794"/>
    <w:rsid w:val="00AF2D1B"/>
    <w:rsid w:val="00AF33ED"/>
    <w:rsid w:val="00AF341D"/>
    <w:rsid w:val="00AF34F6"/>
    <w:rsid w:val="00AF3B20"/>
    <w:rsid w:val="00AF3E99"/>
    <w:rsid w:val="00AF3EC8"/>
    <w:rsid w:val="00AF420A"/>
    <w:rsid w:val="00AF4380"/>
    <w:rsid w:val="00AF443B"/>
    <w:rsid w:val="00AF494B"/>
    <w:rsid w:val="00AF497F"/>
    <w:rsid w:val="00AF49E7"/>
    <w:rsid w:val="00AF4C22"/>
    <w:rsid w:val="00AF4CFA"/>
    <w:rsid w:val="00AF4DAA"/>
    <w:rsid w:val="00AF5538"/>
    <w:rsid w:val="00AF556C"/>
    <w:rsid w:val="00AF58A3"/>
    <w:rsid w:val="00AF5949"/>
    <w:rsid w:val="00AF5E16"/>
    <w:rsid w:val="00AF5E98"/>
    <w:rsid w:val="00AF60AD"/>
    <w:rsid w:val="00AF6282"/>
    <w:rsid w:val="00AF6BA4"/>
    <w:rsid w:val="00AF6C18"/>
    <w:rsid w:val="00AF72A5"/>
    <w:rsid w:val="00AF74CB"/>
    <w:rsid w:val="00AF74FF"/>
    <w:rsid w:val="00AF77AC"/>
    <w:rsid w:val="00AF7805"/>
    <w:rsid w:val="00AF7B25"/>
    <w:rsid w:val="00AF7E8A"/>
    <w:rsid w:val="00B005B8"/>
    <w:rsid w:val="00B005D1"/>
    <w:rsid w:val="00B00680"/>
    <w:rsid w:val="00B008F4"/>
    <w:rsid w:val="00B00B92"/>
    <w:rsid w:val="00B00CC8"/>
    <w:rsid w:val="00B00F25"/>
    <w:rsid w:val="00B01529"/>
    <w:rsid w:val="00B01D17"/>
    <w:rsid w:val="00B02A12"/>
    <w:rsid w:val="00B02C26"/>
    <w:rsid w:val="00B03704"/>
    <w:rsid w:val="00B0379A"/>
    <w:rsid w:val="00B037FE"/>
    <w:rsid w:val="00B038FC"/>
    <w:rsid w:val="00B03A10"/>
    <w:rsid w:val="00B0453D"/>
    <w:rsid w:val="00B045BC"/>
    <w:rsid w:val="00B04923"/>
    <w:rsid w:val="00B04AD0"/>
    <w:rsid w:val="00B04F1E"/>
    <w:rsid w:val="00B050D5"/>
    <w:rsid w:val="00B05131"/>
    <w:rsid w:val="00B0570F"/>
    <w:rsid w:val="00B0573F"/>
    <w:rsid w:val="00B059E0"/>
    <w:rsid w:val="00B05CE7"/>
    <w:rsid w:val="00B05DC5"/>
    <w:rsid w:val="00B0638F"/>
    <w:rsid w:val="00B065D9"/>
    <w:rsid w:val="00B06667"/>
    <w:rsid w:val="00B074C3"/>
    <w:rsid w:val="00B07BEE"/>
    <w:rsid w:val="00B07C6B"/>
    <w:rsid w:val="00B102DC"/>
    <w:rsid w:val="00B10377"/>
    <w:rsid w:val="00B109D0"/>
    <w:rsid w:val="00B10A6F"/>
    <w:rsid w:val="00B10E05"/>
    <w:rsid w:val="00B10FD1"/>
    <w:rsid w:val="00B115EA"/>
    <w:rsid w:val="00B11A2A"/>
    <w:rsid w:val="00B11A48"/>
    <w:rsid w:val="00B11BE3"/>
    <w:rsid w:val="00B11C21"/>
    <w:rsid w:val="00B127A3"/>
    <w:rsid w:val="00B12A58"/>
    <w:rsid w:val="00B12AE1"/>
    <w:rsid w:val="00B131C2"/>
    <w:rsid w:val="00B13201"/>
    <w:rsid w:val="00B13516"/>
    <w:rsid w:val="00B135FA"/>
    <w:rsid w:val="00B1367D"/>
    <w:rsid w:val="00B140B4"/>
    <w:rsid w:val="00B147E3"/>
    <w:rsid w:val="00B14BD0"/>
    <w:rsid w:val="00B14F14"/>
    <w:rsid w:val="00B15294"/>
    <w:rsid w:val="00B15D3D"/>
    <w:rsid w:val="00B168C0"/>
    <w:rsid w:val="00B16A38"/>
    <w:rsid w:val="00B16BB8"/>
    <w:rsid w:val="00B1776B"/>
    <w:rsid w:val="00B177A3"/>
    <w:rsid w:val="00B177CB"/>
    <w:rsid w:val="00B17A55"/>
    <w:rsid w:val="00B2028F"/>
    <w:rsid w:val="00B2041E"/>
    <w:rsid w:val="00B204E4"/>
    <w:rsid w:val="00B20A8C"/>
    <w:rsid w:val="00B20AB3"/>
    <w:rsid w:val="00B20DFD"/>
    <w:rsid w:val="00B20EEB"/>
    <w:rsid w:val="00B21059"/>
    <w:rsid w:val="00B21185"/>
    <w:rsid w:val="00B21389"/>
    <w:rsid w:val="00B213F5"/>
    <w:rsid w:val="00B218D3"/>
    <w:rsid w:val="00B21D16"/>
    <w:rsid w:val="00B21F36"/>
    <w:rsid w:val="00B2220F"/>
    <w:rsid w:val="00B2290A"/>
    <w:rsid w:val="00B22E88"/>
    <w:rsid w:val="00B22FB7"/>
    <w:rsid w:val="00B23842"/>
    <w:rsid w:val="00B23866"/>
    <w:rsid w:val="00B2387D"/>
    <w:rsid w:val="00B238A2"/>
    <w:rsid w:val="00B23EDB"/>
    <w:rsid w:val="00B24125"/>
    <w:rsid w:val="00B245FF"/>
    <w:rsid w:val="00B248FD"/>
    <w:rsid w:val="00B24AF0"/>
    <w:rsid w:val="00B24DC8"/>
    <w:rsid w:val="00B24F52"/>
    <w:rsid w:val="00B25611"/>
    <w:rsid w:val="00B25946"/>
    <w:rsid w:val="00B25A53"/>
    <w:rsid w:val="00B25C43"/>
    <w:rsid w:val="00B26094"/>
    <w:rsid w:val="00B26CC1"/>
    <w:rsid w:val="00B26E60"/>
    <w:rsid w:val="00B26FC9"/>
    <w:rsid w:val="00B27056"/>
    <w:rsid w:val="00B2730D"/>
    <w:rsid w:val="00B274C1"/>
    <w:rsid w:val="00B274C2"/>
    <w:rsid w:val="00B27516"/>
    <w:rsid w:val="00B27609"/>
    <w:rsid w:val="00B27BA2"/>
    <w:rsid w:val="00B30249"/>
    <w:rsid w:val="00B303ED"/>
    <w:rsid w:val="00B3045D"/>
    <w:rsid w:val="00B3051E"/>
    <w:rsid w:val="00B30A0A"/>
    <w:rsid w:val="00B30DC7"/>
    <w:rsid w:val="00B30E4D"/>
    <w:rsid w:val="00B31120"/>
    <w:rsid w:val="00B31192"/>
    <w:rsid w:val="00B31223"/>
    <w:rsid w:val="00B31DEA"/>
    <w:rsid w:val="00B322B7"/>
    <w:rsid w:val="00B32A8E"/>
    <w:rsid w:val="00B32E22"/>
    <w:rsid w:val="00B32F23"/>
    <w:rsid w:val="00B33077"/>
    <w:rsid w:val="00B336F7"/>
    <w:rsid w:val="00B33734"/>
    <w:rsid w:val="00B33779"/>
    <w:rsid w:val="00B33923"/>
    <w:rsid w:val="00B33A08"/>
    <w:rsid w:val="00B33B3C"/>
    <w:rsid w:val="00B33CBB"/>
    <w:rsid w:val="00B33EA4"/>
    <w:rsid w:val="00B33F8F"/>
    <w:rsid w:val="00B34045"/>
    <w:rsid w:val="00B34361"/>
    <w:rsid w:val="00B344F5"/>
    <w:rsid w:val="00B34C42"/>
    <w:rsid w:val="00B34E3D"/>
    <w:rsid w:val="00B34F2F"/>
    <w:rsid w:val="00B35586"/>
    <w:rsid w:val="00B358A5"/>
    <w:rsid w:val="00B365D3"/>
    <w:rsid w:val="00B36CF2"/>
    <w:rsid w:val="00B36D49"/>
    <w:rsid w:val="00B36E7A"/>
    <w:rsid w:val="00B36EE0"/>
    <w:rsid w:val="00B37291"/>
    <w:rsid w:val="00B375A8"/>
    <w:rsid w:val="00B376D3"/>
    <w:rsid w:val="00B403FD"/>
    <w:rsid w:val="00B40D4C"/>
    <w:rsid w:val="00B40F5F"/>
    <w:rsid w:val="00B40F96"/>
    <w:rsid w:val="00B41223"/>
    <w:rsid w:val="00B41250"/>
    <w:rsid w:val="00B414EE"/>
    <w:rsid w:val="00B4203E"/>
    <w:rsid w:val="00B42331"/>
    <w:rsid w:val="00B4248D"/>
    <w:rsid w:val="00B424DF"/>
    <w:rsid w:val="00B42CBB"/>
    <w:rsid w:val="00B42E89"/>
    <w:rsid w:val="00B4314C"/>
    <w:rsid w:val="00B4318A"/>
    <w:rsid w:val="00B4321A"/>
    <w:rsid w:val="00B43928"/>
    <w:rsid w:val="00B43ADA"/>
    <w:rsid w:val="00B43D05"/>
    <w:rsid w:val="00B440EA"/>
    <w:rsid w:val="00B4435D"/>
    <w:rsid w:val="00B444B0"/>
    <w:rsid w:val="00B44E0A"/>
    <w:rsid w:val="00B45082"/>
    <w:rsid w:val="00B452FE"/>
    <w:rsid w:val="00B45408"/>
    <w:rsid w:val="00B46995"/>
    <w:rsid w:val="00B46CDE"/>
    <w:rsid w:val="00B471E1"/>
    <w:rsid w:val="00B4795D"/>
    <w:rsid w:val="00B4796A"/>
    <w:rsid w:val="00B479F9"/>
    <w:rsid w:val="00B47B98"/>
    <w:rsid w:val="00B47F4A"/>
    <w:rsid w:val="00B507B2"/>
    <w:rsid w:val="00B50B5F"/>
    <w:rsid w:val="00B50C21"/>
    <w:rsid w:val="00B50D79"/>
    <w:rsid w:val="00B51154"/>
    <w:rsid w:val="00B514BA"/>
    <w:rsid w:val="00B51609"/>
    <w:rsid w:val="00B51962"/>
    <w:rsid w:val="00B52743"/>
    <w:rsid w:val="00B530A1"/>
    <w:rsid w:val="00B532A4"/>
    <w:rsid w:val="00B534EA"/>
    <w:rsid w:val="00B53658"/>
    <w:rsid w:val="00B538F2"/>
    <w:rsid w:val="00B539D9"/>
    <w:rsid w:val="00B53BD9"/>
    <w:rsid w:val="00B53D37"/>
    <w:rsid w:val="00B53E2E"/>
    <w:rsid w:val="00B53F3C"/>
    <w:rsid w:val="00B5402C"/>
    <w:rsid w:val="00B546D5"/>
    <w:rsid w:val="00B54A8E"/>
    <w:rsid w:val="00B54E15"/>
    <w:rsid w:val="00B54E5A"/>
    <w:rsid w:val="00B55068"/>
    <w:rsid w:val="00B550E8"/>
    <w:rsid w:val="00B55232"/>
    <w:rsid w:val="00B556E7"/>
    <w:rsid w:val="00B55719"/>
    <w:rsid w:val="00B55C7C"/>
    <w:rsid w:val="00B55CAF"/>
    <w:rsid w:val="00B55F2A"/>
    <w:rsid w:val="00B56388"/>
    <w:rsid w:val="00B56A7A"/>
    <w:rsid w:val="00B56AE6"/>
    <w:rsid w:val="00B56CC3"/>
    <w:rsid w:val="00B56EB1"/>
    <w:rsid w:val="00B5728C"/>
    <w:rsid w:val="00B57762"/>
    <w:rsid w:val="00B57C45"/>
    <w:rsid w:val="00B6017F"/>
    <w:rsid w:val="00B601B2"/>
    <w:rsid w:val="00B60466"/>
    <w:rsid w:val="00B60548"/>
    <w:rsid w:val="00B61450"/>
    <w:rsid w:val="00B6169D"/>
    <w:rsid w:val="00B617C9"/>
    <w:rsid w:val="00B61C32"/>
    <w:rsid w:val="00B61ECE"/>
    <w:rsid w:val="00B62311"/>
    <w:rsid w:val="00B62358"/>
    <w:rsid w:val="00B62547"/>
    <w:rsid w:val="00B62ADA"/>
    <w:rsid w:val="00B62DCC"/>
    <w:rsid w:val="00B62FA3"/>
    <w:rsid w:val="00B630B6"/>
    <w:rsid w:val="00B631A1"/>
    <w:rsid w:val="00B6330A"/>
    <w:rsid w:val="00B6349F"/>
    <w:rsid w:val="00B63D05"/>
    <w:rsid w:val="00B63DA5"/>
    <w:rsid w:val="00B63E5F"/>
    <w:rsid w:val="00B63FD1"/>
    <w:rsid w:val="00B6411B"/>
    <w:rsid w:val="00B642B8"/>
    <w:rsid w:val="00B64331"/>
    <w:rsid w:val="00B64419"/>
    <w:rsid w:val="00B64803"/>
    <w:rsid w:val="00B65016"/>
    <w:rsid w:val="00B6552F"/>
    <w:rsid w:val="00B65862"/>
    <w:rsid w:val="00B659F2"/>
    <w:rsid w:val="00B65BAE"/>
    <w:rsid w:val="00B65DC0"/>
    <w:rsid w:val="00B66151"/>
    <w:rsid w:val="00B66546"/>
    <w:rsid w:val="00B665F0"/>
    <w:rsid w:val="00B6699D"/>
    <w:rsid w:val="00B67258"/>
    <w:rsid w:val="00B67804"/>
    <w:rsid w:val="00B70045"/>
    <w:rsid w:val="00B7052F"/>
    <w:rsid w:val="00B70609"/>
    <w:rsid w:val="00B707B2"/>
    <w:rsid w:val="00B70A1C"/>
    <w:rsid w:val="00B70AD7"/>
    <w:rsid w:val="00B71296"/>
    <w:rsid w:val="00B717B3"/>
    <w:rsid w:val="00B71877"/>
    <w:rsid w:val="00B72140"/>
    <w:rsid w:val="00B72BC9"/>
    <w:rsid w:val="00B72F23"/>
    <w:rsid w:val="00B73287"/>
    <w:rsid w:val="00B7332E"/>
    <w:rsid w:val="00B73AA0"/>
    <w:rsid w:val="00B73CBD"/>
    <w:rsid w:val="00B7448A"/>
    <w:rsid w:val="00B74B0B"/>
    <w:rsid w:val="00B751BB"/>
    <w:rsid w:val="00B762A4"/>
    <w:rsid w:val="00B765EC"/>
    <w:rsid w:val="00B767C9"/>
    <w:rsid w:val="00B76D16"/>
    <w:rsid w:val="00B76EF4"/>
    <w:rsid w:val="00B77614"/>
    <w:rsid w:val="00B7773A"/>
    <w:rsid w:val="00B777BC"/>
    <w:rsid w:val="00B80279"/>
    <w:rsid w:val="00B80962"/>
    <w:rsid w:val="00B810BE"/>
    <w:rsid w:val="00B81327"/>
    <w:rsid w:val="00B81850"/>
    <w:rsid w:val="00B81855"/>
    <w:rsid w:val="00B824C6"/>
    <w:rsid w:val="00B824EB"/>
    <w:rsid w:val="00B82590"/>
    <w:rsid w:val="00B825F5"/>
    <w:rsid w:val="00B8266B"/>
    <w:rsid w:val="00B826E0"/>
    <w:rsid w:val="00B828BB"/>
    <w:rsid w:val="00B82E45"/>
    <w:rsid w:val="00B832CD"/>
    <w:rsid w:val="00B83451"/>
    <w:rsid w:val="00B8366C"/>
    <w:rsid w:val="00B83874"/>
    <w:rsid w:val="00B83CB4"/>
    <w:rsid w:val="00B8422D"/>
    <w:rsid w:val="00B84396"/>
    <w:rsid w:val="00B843DB"/>
    <w:rsid w:val="00B844F6"/>
    <w:rsid w:val="00B8460B"/>
    <w:rsid w:val="00B8464A"/>
    <w:rsid w:val="00B84DB6"/>
    <w:rsid w:val="00B85093"/>
    <w:rsid w:val="00B8558D"/>
    <w:rsid w:val="00B85E65"/>
    <w:rsid w:val="00B85F8B"/>
    <w:rsid w:val="00B864B4"/>
    <w:rsid w:val="00B86BEA"/>
    <w:rsid w:val="00B86C4D"/>
    <w:rsid w:val="00B87A2B"/>
    <w:rsid w:val="00B87D76"/>
    <w:rsid w:val="00B87E3E"/>
    <w:rsid w:val="00B87E74"/>
    <w:rsid w:val="00B87ED5"/>
    <w:rsid w:val="00B9048B"/>
    <w:rsid w:val="00B906E0"/>
    <w:rsid w:val="00B90AB5"/>
    <w:rsid w:val="00B90BCB"/>
    <w:rsid w:val="00B90D48"/>
    <w:rsid w:val="00B90E48"/>
    <w:rsid w:val="00B90E71"/>
    <w:rsid w:val="00B912F6"/>
    <w:rsid w:val="00B9130D"/>
    <w:rsid w:val="00B915BE"/>
    <w:rsid w:val="00B919D3"/>
    <w:rsid w:val="00B92154"/>
    <w:rsid w:val="00B92481"/>
    <w:rsid w:val="00B9269B"/>
    <w:rsid w:val="00B927CC"/>
    <w:rsid w:val="00B92C7F"/>
    <w:rsid w:val="00B9309D"/>
    <w:rsid w:val="00B93DF8"/>
    <w:rsid w:val="00B93EE9"/>
    <w:rsid w:val="00B940BA"/>
    <w:rsid w:val="00B94150"/>
    <w:rsid w:val="00B942FB"/>
    <w:rsid w:val="00B94921"/>
    <w:rsid w:val="00B94C93"/>
    <w:rsid w:val="00B951B0"/>
    <w:rsid w:val="00B9583D"/>
    <w:rsid w:val="00B961E3"/>
    <w:rsid w:val="00B96886"/>
    <w:rsid w:val="00B96B09"/>
    <w:rsid w:val="00B96B1A"/>
    <w:rsid w:val="00B96C80"/>
    <w:rsid w:val="00B96F34"/>
    <w:rsid w:val="00B97147"/>
    <w:rsid w:val="00B972E0"/>
    <w:rsid w:val="00B9744E"/>
    <w:rsid w:val="00B974D9"/>
    <w:rsid w:val="00B975D1"/>
    <w:rsid w:val="00B97AF9"/>
    <w:rsid w:val="00BA0617"/>
    <w:rsid w:val="00BA0C28"/>
    <w:rsid w:val="00BA0D94"/>
    <w:rsid w:val="00BA102C"/>
    <w:rsid w:val="00BA18A2"/>
    <w:rsid w:val="00BA1A15"/>
    <w:rsid w:val="00BA1C1A"/>
    <w:rsid w:val="00BA2006"/>
    <w:rsid w:val="00BA2134"/>
    <w:rsid w:val="00BA2A97"/>
    <w:rsid w:val="00BA2C41"/>
    <w:rsid w:val="00BA3231"/>
    <w:rsid w:val="00BA3669"/>
    <w:rsid w:val="00BA3A54"/>
    <w:rsid w:val="00BA4E22"/>
    <w:rsid w:val="00BA51C2"/>
    <w:rsid w:val="00BA52A9"/>
    <w:rsid w:val="00BA52D1"/>
    <w:rsid w:val="00BA562F"/>
    <w:rsid w:val="00BA5F5D"/>
    <w:rsid w:val="00BA634F"/>
    <w:rsid w:val="00BA6768"/>
    <w:rsid w:val="00BA6911"/>
    <w:rsid w:val="00BA69E2"/>
    <w:rsid w:val="00BA6C0F"/>
    <w:rsid w:val="00BA6D75"/>
    <w:rsid w:val="00BA73AB"/>
    <w:rsid w:val="00BA7568"/>
    <w:rsid w:val="00BA77A4"/>
    <w:rsid w:val="00BA78BE"/>
    <w:rsid w:val="00BA7D48"/>
    <w:rsid w:val="00BA7D9A"/>
    <w:rsid w:val="00BB031F"/>
    <w:rsid w:val="00BB125A"/>
    <w:rsid w:val="00BB1279"/>
    <w:rsid w:val="00BB17ED"/>
    <w:rsid w:val="00BB1DF4"/>
    <w:rsid w:val="00BB242B"/>
    <w:rsid w:val="00BB2658"/>
    <w:rsid w:val="00BB2E88"/>
    <w:rsid w:val="00BB3073"/>
    <w:rsid w:val="00BB3354"/>
    <w:rsid w:val="00BB33DA"/>
    <w:rsid w:val="00BB35DF"/>
    <w:rsid w:val="00BB3A75"/>
    <w:rsid w:val="00BB40E8"/>
    <w:rsid w:val="00BB4412"/>
    <w:rsid w:val="00BB4869"/>
    <w:rsid w:val="00BB48CD"/>
    <w:rsid w:val="00BB4C22"/>
    <w:rsid w:val="00BB4D05"/>
    <w:rsid w:val="00BB4F99"/>
    <w:rsid w:val="00BB5474"/>
    <w:rsid w:val="00BB5A66"/>
    <w:rsid w:val="00BB5B6D"/>
    <w:rsid w:val="00BB5F34"/>
    <w:rsid w:val="00BB5F3C"/>
    <w:rsid w:val="00BB61DF"/>
    <w:rsid w:val="00BB65FA"/>
    <w:rsid w:val="00BB6685"/>
    <w:rsid w:val="00BB6729"/>
    <w:rsid w:val="00BB67B0"/>
    <w:rsid w:val="00BB6AA1"/>
    <w:rsid w:val="00BB6B56"/>
    <w:rsid w:val="00BB6B9A"/>
    <w:rsid w:val="00BB6DE7"/>
    <w:rsid w:val="00BB6E7C"/>
    <w:rsid w:val="00BB6EF9"/>
    <w:rsid w:val="00BB6F12"/>
    <w:rsid w:val="00BB7031"/>
    <w:rsid w:val="00BB7207"/>
    <w:rsid w:val="00BB7370"/>
    <w:rsid w:val="00BB77EF"/>
    <w:rsid w:val="00BB7B35"/>
    <w:rsid w:val="00BB7F8F"/>
    <w:rsid w:val="00BC039B"/>
    <w:rsid w:val="00BC0545"/>
    <w:rsid w:val="00BC073E"/>
    <w:rsid w:val="00BC09FA"/>
    <w:rsid w:val="00BC0B72"/>
    <w:rsid w:val="00BC0D42"/>
    <w:rsid w:val="00BC0F05"/>
    <w:rsid w:val="00BC1382"/>
    <w:rsid w:val="00BC19DA"/>
    <w:rsid w:val="00BC1A3C"/>
    <w:rsid w:val="00BC20C8"/>
    <w:rsid w:val="00BC23F8"/>
    <w:rsid w:val="00BC2441"/>
    <w:rsid w:val="00BC2C72"/>
    <w:rsid w:val="00BC2C89"/>
    <w:rsid w:val="00BC2DD9"/>
    <w:rsid w:val="00BC2F4A"/>
    <w:rsid w:val="00BC37A4"/>
    <w:rsid w:val="00BC3948"/>
    <w:rsid w:val="00BC44A5"/>
    <w:rsid w:val="00BC4706"/>
    <w:rsid w:val="00BC483E"/>
    <w:rsid w:val="00BC48F7"/>
    <w:rsid w:val="00BC4DF2"/>
    <w:rsid w:val="00BC530D"/>
    <w:rsid w:val="00BC565A"/>
    <w:rsid w:val="00BC5AFC"/>
    <w:rsid w:val="00BC5E5C"/>
    <w:rsid w:val="00BC5E87"/>
    <w:rsid w:val="00BC5FA0"/>
    <w:rsid w:val="00BC6B70"/>
    <w:rsid w:val="00BC6D85"/>
    <w:rsid w:val="00BC74B1"/>
    <w:rsid w:val="00BC782F"/>
    <w:rsid w:val="00BC7AC3"/>
    <w:rsid w:val="00BD02A9"/>
    <w:rsid w:val="00BD044E"/>
    <w:rsid w:val="00BD0AB7"/>
    <w:rsid w:val="00BD0C4E"/>
    <w:rsid w:val="00BD10CF"/>
    <w:rsid w:val="00BD190A"/>
    <w:rsid w:val="00BD212D"/>
    <w:rsid w:val="00BD21E9"/>
    <w:rsid w:val="00BD22B2"/>
    <w:rsid w:val="00BD24B7"/>
    <w:rsid w:val="00BD2637"/>
    <w:rsid w:val="00BD26C4"/>
    <w:rsid w:val="00BD28EB"/>
    <w:rsid w:val="00BD3790"/>
    <w:rsid w:val="00BD3B17"/>
    <w:rsid w:val="00BD3D05"/>
    <w:rsid w:val="00BD3D97"/>
    <w:rsid w:val="00BD3DB6"/>
    <w:rsid w:val="00BD40D0"/>
    <w:rsid w:val="00BD461E"/>
    <w:rsid w:val="00BD4DA5"/>
    <w:rsid w:val="00BD552C"/>
    <w:rsid w:val="00BD55CF"/>
    <w:rsid w:val="00BD572F"/>
    <w:rsid w:val="00BD5B5B"/>
    <w:rsid w:val="00BD5C97"/>
    <w:rsid w:val="00BD5DD2"/>
    <w:rsid w:val="00BD622A"/>
    <w:rsid w:val="00BD6496"/>
    <w:rsid w:val="00BD66E5"/>
    <w:rsid w:val="00BD6AA5"/>
    <w:rsid w:val="00BD6C69"/>
    <w:rsid w:val="00BD6D3B"/>
    <w:rsid w:val="00BD6E20"/>
    <w:rsid w:val="00BD7060"/>
    <w:rsid w:val="00BD74BE"/>
    <w:rsid w:val="00BD7A34"/>
    <w:rsid w:val="00BD7B94"/>
    <w:rsid w:val="00BE02D8"/>
    <w:rsid w:val="00BE030F"/>
    <w:rsid w:val="00BE0FAD"/>
    <w:rsid w:val="00BE1122"/>
    <w:rsid w:val="00BE13AD"/>
    <w:rsid w:val="00BE1466"/>
    <w:rsid w:val="00BE1B23"/>
    <w:rsid w:val="00BE2379"/>
    <w:rsid w:val="00BE29A4"/>
    <w:rsid w:val="00BE29B6"/>
    <w:rsid w:val="00BE3428"/>
    <w:rsid w:val="00BE36AA"/>
    <w:rsid w:val="00BE38E6"/>
    <w:rsid w:val="00BE4077"/>
    <w:rsid w:val="00BE5307"/>
    <w:rsid w:val="00BE566B"/>
    <w:rsid w:val="00BE57E5"/>
    <w:rsid w:val="00BE5905"/>
    <w:rsid w:val="00BE5993"/>
    <w:rsid w:val="00BE5C79"/>
    <w:rsid w:val="00BE5D26"/>
    <w:rsid w:val="00BE5DF8"/>
    <w:rsid w:val="00BE5E72"/>
    <w:rsid w:val="00BE60A0"/>
    <w:rsid w:val="00BE6119"/>
    <w:rsid w:val="00BE64F3"/>
    <w:rsid w:val="00BE673E"/>
    <w:rsid w:val="00BE6857"/>
    <w:rsid w:val="00BE68FA"/>
    <w:rsid w:val="00BE6934"/>
    <w:rsid w:val="00BE693D"/>
    <w:rsid w:val="00BE6C61"/>
    <w:rsid w:val="00BE6FED"/>
    <w:rsid w:val="00BE70CA"/>
    <w:rsid w:val="00BE710D"/>
    <w:rsid w:val="00BE740B"/>
    <w:rsid w:val="00BE74AE"/>
    <w:rsid w:val="00BE7967"/>
    <w:rsid w:val="00BE7A3F"/>
    <w:rsid w:val="00BE7FCA"/>
    <w:rsid w:val="00BF06A5"/>
    <w:rsid w:val="00BF0B42"/>
    <w:rsid w:val="00BF1381"/>
    <w:rsid w:val="00BF13F6"/>
    <w:rsid w:val="00BF15E1"/>
    <w:rsid w:val="00BF1A36"/>
    <w:rsid w:val="00BF1E1A"/>
    <w:rsid w:val="00BF252F"/>
    <w:rsid w:val="00BF2A0C"/>
    <w:rsid w:val="00BF2C3D"/>
    <w:rsid w:val="00BF2CA9"/>
    <w:rsid w:val="00BF2FB4"/>
    <w:rsid w:val="00BF3076"/>
    <w:rsid w:val="00BF30A5"/>
    <w:rsid w:val="00BF389C"/>
    <w:rsid w:val="00BF39F9"/>
    <w:rsid w:val="00BF3AC1"/>
    <w:rsid w:val="00BF3CBE"/>
    <w:rsid w:val="00BF3D61"/>
    <w:rsid w:val="00BF3E4C"/>
    <w:rsid w:val="00BF3FD7"/>
    <w:rsid w:val="00BF40CF"/>
    <w:rsid w:val="00BF43C7"/>
    <w:rsid w:val="00BF4443"/>
    <w:rsid w:val="00BF44E9"/>
    <w:rsid w:val="00BF474F"/>
    <w:rsid w:val="00BF4857"/>
    <w:rsid w:val="00BF49B0"/>
    <w:rsid w:val="00BF4B8B"/>
    <w:rsid w:val="00BF4EAF"/>
    <w:rsid w:val="00BF5003"/>
    <w:rsid w:val="00BF51AF"/>
    <w:rsid w:val="00BF5D53"/>
    <w:rsid w:val="00BF5EE1"/>
    <w:rsid w:val="00BF6631"/>
    <w:rsid w:val="00BF668F"/>
    <w:rsid w:val="00BF6E20"/>
    <w:rsid w:val="00BF707F"/>
    <w:rsid w:val="00BF75F1"/>
    <w:rsid w:val="00BF7986"/>
    <w:rsid w:val="00BF7C3A"/>
    <w:rsid w:val="00BF7F7F"/>
    <w:rsid w:val="00C000D8"/>
    <w:rsid w:val="00C005EE"/>
    <w:rsid w:val="00C00D3A"/>
    <w:rsid w:val="00C0148F"/>
    <w:rsid w:val="00C01EC3"/>
    <w:rsid w:val="00C0211C"/>
    <w:rsid w:val="00C02404"/>
    <w:rsid w:val="00C024CD"/>
    <w:rsid w:val="00C025CE"/>
    <w:rsid w:val="00C0343C"/>
    <w:rsid w:val="00C03ABE"/>
    <w:rsid w:val="00C03BF0"/>
    <w:rsid w:val="00C03F4D"/>
    <w:rsid w:val="00C03F82"/>
    <w:rsid w:val="00C0482B"/>
    <w:rsid w:val="00C04EA7"/>
    <w:rsid w:val="00C04FC6"/>
    <w:rsid w:val="00C05074"/>
    <w:rsid w:val="00C05222"/>
    <w:rsid w:val="00C057E0"/>
    <w:rsid w:val="00C05D7E"/>
    <w:rsid w:val="00C05EB0"/>
    <w:rsid w:val="00C05F34"/>
    <w:rsid w:val="00C0639F"/>
    <w:rsid w:val="00C063C2"/>
    <w:rsid w:val="00C067C1"/>
    <w:rsid w:val="00C06C4A"/>
    <w:rsid w:val="00C06E70"/>
    <w:rsid w:val="00C06EB4"/>
    <w:rsid w:val="00C06EBD"/>
    <w:rsid w:val="00C07B84"/>
    <w:rsid w:val="00C10028"/>
    <w:rsid w:val="00C1054B"/>
    <w:rsid w:val="00C107D3"/>
    <w:rsid w:val="00C10BC3"/>
    <w:rsid w:val="00C10D92"/>
    <w:rsid w:val="00C10DF3"/>
    <w:rsid w:val="00C10DF9"/>
    <w:rsid w:val="00C11161"/>
    <w:rsid w:val="00C115F7"/>
    <w:rsid w:val="00C11DDF"/>
    <w:rsid w:val="00C11EB4"/>
    <w:rsid w:val="00C12146"/>
    <w:rsid w:val="00C12169"/>
    <w:rsid w:val="00C12268"/>
    <w:rsid w:val="00C12796"/>
    <w:rsid w:val="00C12FB7"/>
    <w:rsid w:val="00C1310D"/>
    <w:rsid w:val="00C13517"/>
    <w:rsid w:val="00C1360E"/>
    <w:rsid w:val="00C13E14"/>
    <w:rsid w:val="00C14035"/>
    <w:rsid w:val="00C140C9"/>
    <w:rsid w:val="00C14943"/>
    <w:rsid w:val="00C14947"/>
    <w:rsid w:val="00C1495F"/>
    <w:rsid w:val="00C14987"/>
    <w:rsid w:val="00C14AAC"/>
    <w:rsid w:val="00C14AC6"/>
    <w:rsid w:val="00C151CE"/>
    <w:rsid w:val="00C1520E"/>
    <w:rsid w:val="00C1545E"/>
    <w:rsid w:val="00C1594A"/>
    <w:rsid w:val="00C1600A"/>
    <w:rsid w:val="00C1608E"/>
    <w:rsid w:val="00C16116"/>
    <w:rsid w:val="00C165A2"/>
    <w:rsid w:val="00C168A8"/>
    <w:rsid w:val="00C16B1C"/>
    <w:rsid w:val="00C16E6A"/>
    <w:rsid w:val="00C170BC"/>
    <w:rsid w:val="00C174F3"/>
    <w:rsid w:val="00C17C59"/>
    <w:rsid w:val="00C17CED"/>
    <w:rsid w:val="00C20112"/>
    <w:rsid w:val="00C20560"/>
    <w:rsid w:val="00C20A2F"/>
    <w:rsid w:val="00C20ACC"/>
    <w:rsid w:val="00C20B70"/>
    <w:rsid w:val="00C20E3E"/>
    <w:rsid w:val="00C2107B"/>
    <w:rsid w:val="00C2124B"/>
    <w:rsid w:val="00C21732"/>
    <w:rsid w:val="00C21C53"/>
    <w:rsid w:val="00C22024"/>
    <w:rsid w:val="00C22C0C"/>
    <w:rsid w:val="00C22E42"/>
    <w:rsid w:val="00C22F68"/>
    <w:rsid w:val="00C2327E"/>
    <w:rsid w:val="00C234DB"/>
    <w:rsid w:val="00C2389A"/>
    <w:rsid w:val="00C23B42"/>
    <w:rsid w:val="00C23D56"/>
    <w:rsid w:val="00C2457C"/>
    <w:rsid w:val="00C24B99"/>
    <w:rsid w:val="00C25695"/>
    <w:rsid w:val="00C2571C"/>
    <w:rsid w:val="00C25A8D"/>
    <w:rsid w:val="00C260B6"/>
    <w:rsid w:val="00C2660C"/>
    <w:rsid w:val="00C266A4"/>
    <w:rsid w:val="00C268AC"/>
    <w:rsid w:val="00C26F03"/>
    <w:rsid w:val="00C26FAC"/>
    <w:rsid w:val="00C2701B"/>
    <w:rsid w:val="00C2704C"/>
    <w:rsid w:val="00C2732B"/>
    <w:rsid w:val="00C2742D"/>
    <w:rsid w:val="00C274CC"/>
    <w:rsid w:val="00C277A9"/>
    <w:rsid w:val="00C27893"/>
    <w:rsid w:val="00C27AE2"/>
    <w:rsid w:val="00C30901"/>
    <w:rsid w:val="00C30ED9"/>
    <w:rsid w:val="00C30F86"/>
    <w:rsid w:val="00C30F9B"/>
    <w:rsid w:val="00C31092"/>
    <w:rsid w:val="00C31545"/>
    <w:rsid w:val="00C317BB"/>
    <w:rsid w:val="00C31A70"/>
    <w:rsid w:val="00C323DA"/>
    <w:rsid w:val="00C32984"/>
    <w:rsid w:val="00C33158"/>
    <w:rsid w:val="00C33178"/>
    <w:rsid w:val="00C3330D"/>
    <w:rsid w:val="00C337A7"/>
    <w:rsid w:val="00C3385F"/>
    <w:rsid w:val="00C33A47"/>
    <w:rsid w:val="00C33E95"/>
    <w:rsid w:val="00C33FBF"/>
    <w:rsid w:val="00C341AC"/>
    <w:rsid w:val="00C3442B"/>
    <w:rsid w:val="00C34574"/>
    <w:rsid w:val="00C3462E"/>
    <w:rsid w:val="00C34D98"/>
    <w:rsid w:val="00C35144"/>
    <w:rsid w:val="00C352D3"/>
    <w:rsid w:val="00C35840"/>
    <w:rsid w:val="00C35972"/>
    <w:rsid w:val="00C35A41"/>
    <w:rsid w:val="00C35B7C"/>
    <w:rsid w:val="00C35E85"/>
    <w:rsid w:val="00C35EFC"/>
    <w:rsid w:val="00C35FDC"/>
    <w:rsid w:val="00C360B3"/>
    <w:rsid w:val="00C36357"/>
    <w:rsid w:val="00C36424"/>
    <w:rsid w:val="00C36AAE"/>
    <w:rsid w:val="00C36D07"/>
    <w:rsid w:val="00C3729B"/>
    <w:rsid w:val="00C37CA4"/>
    <w:rsid w:val="00C37D9F"/>
    <w:rsid w:val="00C37FDC"/>
    <w:rsid w:val="00C40062"/>
    <w:rsid w:val="00C403C9"/>
    <w:rsid w:val="00C40639"/>
    <w:rsid w:val="00C40E67"/>
    <w:rsid w:val="00C40FBF"/>
    <w:rsid w:val="00C416E8"/>
    <w:rsid w:val="00C41DA4"/>
    <w:rsid w:val="00C41F20"/>
    <w:rsid w:val="00C4217B"/>
    <w:rsid w:val="00C42AD0"/>
    <w:rsid w:val="00C42F50"/>
    <w:rsid w:val="00C4313E"/>
    <w:rsid w:val="00C43253"/>
    <w:rsid w:val="00C4339E"/>
    <w:rsid w:val="00C43657"/>
    <w:rsid w:val="00C43BDC"/>
    <w:rsid w:val="00C4434A"/>
    <w:rsid w:val="00C44362"/>
    <w:rsid w:val="00C44668"/>
    <w:rsid w:val="00C44F45"/>
    <w:rsid w:val="00C451F3"/>
    <w:rsid w:val="00C45285"/>
    <w:rsid w:val="00C457F0"/>
    <w:rsid w:val="00C45D7E"/>
    <w:rsid w:val="00C464EC"/>
    <w:rsid w:val="00C4661E"/>
    <w:rsid w:val="00C467C0"/>
    <w:rsid w:val="00C469D2"/>
    <w:rsid w:val="00C46A39"/>
    <w:rsid w:val="00C46CB8"/>
    <w:rsid w:val="00C46D47"/>
    <w:rsid w:val="00C46D5F"/>
    <w:rsid w:val="00C474AA"/>
    <w:rsid w:val="00C475F1"/>
    <w:rsid w:val="00C47947"/>
    <w:rsid w:val="00C47F05"/>
    <w:rsid w:val="00C50092"/>
    <w:rsid w:val="00C502EA"/>
    <w:rsid w:val="00C50667"/>
    <w:rsid w:val="00C50B53"/>
    <w:rsid w:val="00C50C9C"/>
    <w:rsid w:val="00C50DAB"/>
    <w:rsid w:val="00C5166A"/>
    <w:rsid w:val="00C519C3"/>
    <w:rsid w:val="00C51ADF"/>
    <w:rsid w:val="00C51E31"/>
    <w:rsid w:val="00C5202E"/>
    <w:rsid w:val="00C52091"/>
    <w:rsid w:val="00C52599"/>
    <w:rsid w:val="00C526DC"/>
    <w:rsid w:val="00C52FAD"/>
    <w:rsid w:val="00C530B5"/>
    <w:rsid w:val="00C5341E"/>
    <w:rsid w:val="00C535DB"/>
    <w:rsid w:val="00C53963"/>
    <w:rsid w:val="00C53C17"/>
    <w:rsid w:val="00C54130"/>
    <w:rsid w:val="00C5466B"/>
    <w:rsid w:val="00C54AA8"/>
    <w:rsid w:val="00C54B2F"/>
    <w:rsid w:val="00C5501A"/>
    <w:rsid w:val="00C555D9"/>
    <w:rsid w:val="00C55903"/>
    <w:rsid w:val="00C55DF3"/>
    <w:rsid w:val="00C56A26"/>
    <w:rsid w:val="00C56D3F"/>
    <w:rsid w:val="00C5708E"/>
    <w:rsid w:val="00C571D9"/>
    <w:rsid w:val="00C57A59"/>
    <w:rsid w:val="00C57FEF"/>
    <w:rsid w:val="00C6046B"/>
    <w:rsid w:val="00C60B82"/>
    <w:rsid w:val="00C60D47"/>
    <w:rsid w:val="00C61699"/>
    <w:rsid w:val="00C619EC"/>
    <w:rsid w:val="00C61A7C"/>
    <w:rsid w:val="00C61E01"/>
    <w:rsid w:val="00C623B9"/>
    <w:rsid w:val="00C626B0"/>
    <w:rsid w:val="00C6279C"/>
    <w:rsid w:val="00C62940"/>
    <w:rsid w:val="00C633E1"/>
    <w:rsid w:val="00C63644"/>
    <w:rsid w:val="00C63C0A"/>
    <w:rsid w:val="00C63C99"/>
    <w:rsid w:val="00C63CDE"/>
    <w:rsid w:val="00C63E37"/>
    <w:rsid w:val="00C63EB3"/>
    <w:rsid w:val="00C63F5A"/>
    <w:rsid w:val="00C642EE"/>
    <w:rsid w:val="00C643B9"/>
    <w:rsid w:val="00C645CA"/>
    <w:rsid w:val="00C645EB"/>
    <w:rsid w:val="00C6463C"/>
    <w:rsid w:val="00C64B80"/>
    <w:rsid w:val="00C64CBC"/>
    <w:rsid w:val="00C64FB2"/>
    <w:rsid w:val="00C6516A"/>
    <w:rsid w:val="00C65187"/>
    <w:rsid w:val="00C657C5"/>
    <w:rsid w:val="00C65AB5"/>
    <w:rsid w:val="00C661BA"/>
    <w:rsid w:val="00C66907"/>
    <w:rsid w:val="00C6710D"/>
    <w:rsid w:val="00C6774E"/>
    <w:rsid w:val="00C67B5B"/>
    <w:rsid w:val="00C67C88"/>
    <w:rsid w:val="00C67D9A"/>
    <w:rsid w:val="00C67F42"/>
    <w:rsid w:val="00C67F89"/>
    <w:rsid w:val="00C70288"/>
    <w:rsid w:val="00C70567"/>
    <w:rsid w:val="00C70789"/>
    <w:rsid w:val="00C70B02"/>
    <w:rsid w:val="00C70CE3"/>
    <w:rsid w:val="00C70D26"/>
    <w:rsid w:val="00C710BA"/>
    <w:rsid w:val="00C7126E"/>
    <w:rsid w:val="00C712B2"/>
    <w:rsid w:val="00C715A6"/>
    <w:rsid w:val="00C72552"/>
    <w:rsid w:val="00C72E44"/>
    <w:rsid w:val="00C72FDB"/>
    <w:rsid w:val="00C739EB"/>
    <w:rsid w:val="00C7416C"/>
    <w:rsid w:val="00C742B1"/>
    <w:rsid w:val="00C7451D"/>
    <w:rsid w:val="00C74E5B"/>
    <w:rsid w:val="00C74F72"/>
    <w:rsid w:val="00C754D7"/>
    <w:rsid w:val="00C75A17"/>
    <w:rsid w:val="00C75DB7"/>
    <w:rsid w:val="00C76141"/>
    <w:rsid w:val="00C76382"/>
    <w:rsid w:val="00C764C5"/>
    <w:rsid w:val="00C76949"/>
    <w:rsid w:val="00C76C63"/>
    <w:rsid w:val="00C76CF7"/>
    <w:rsid w:val="00C76E04"/>
    <w:rsid w:val="00C76F21"/>
    <w:rsid w:val="00C77372"/>
    <w:rsid w:val="00C773D2"/>
    <w:rsid w:val="00C77404"/>
    <w:rsid w:val="00C77B83"/>
    <w:rsid w:val="00C803B9"/>
    <w:rsid w:val="00C80400"/>
    <w:rsid w:val="00C80562"/>
    <w:rsid w:val="00C80588"/>
    <w:rsid w:val="00C806F0"/>
    <w:rsid w:val="00C8078F"/>
    <w:rsid w:val="00C80A14"/>
    <w:rsid w:val="00C80F02"/>
    <w:rsid w:val="00C81060"/>
    <w:rsid w:val="00C811D5"/>
    <w:rsid w:val="00C815BB"/>
    <w:rsid w:val="00C81A9B"/>
    <w:rsid w:val="00C82592"/>
    <w:rsid w:val="00C826AD"/>
    <w:rsid w:val="00C82A09"/>
    <w:rsid w:val="00C82A95"/>
    <w:rsid w:val="00C82B04"/>
    <w:rsid w:val="00C82EEC"/>
    <w:rsid w:val="00C83A32"/>
    <w:rsid w:val="00C83A39"/>
    <w:rsid w:val="00C83B58"/>
    <w:rsid w:val="00C83C91"/>
    <w:rsid w:val="00C83F5B"/>
    <w:rsid w:val="00C843C9"/>
    <w:rsid w:val="00C844F9"/>
    <w:rsid w:val="00C84A51"/>
    <w:rsid w:val="00C84E4E"/>
    <w:rsid w:val="00C85412"/>
    <w:rsid w:val="00C856F0"/>
    <w:rsid w:val="00C85F40"/>
    <w:rsid w:val="00C86034"/>
    <w:rsid w:val="00C864EF"/>
    <w:rsid w:val="00C8695A"/>
    <w:rsid w:val="00C86AB8"/>
    <w:rsid w:val="00C87526"/>
    <w:rsid w:val="00C87588"/>
    <w:rsid w:val="00C875B1"/>
    <w:rsid w:val="00C879A0"/>
    <w:rsid w:val="00C87A2F"/>
    <w:rsid w:val="00C87B82"/>
    <w:rsid w:val="00C87BF3"/>
    <w:rsid w:val="00C9001F"/>
    <w:rsid w:val="00C90178"/>
    <w:rsid w:val="00C907FB"/>
    <w:rsid w:val="00C90C83"/>
    <w:rsid w:val="00C915B6"/>
    <w:rsid w:val="00C91BB5"/>
    <w:rsid w:val="00C92007"/>
    <w:rsid w:val="00C92023"/>
    <w:rsid w:val="00C920AC"/>
    <w:rsid w:val="00C920F5"/>
    <w:rsid w:val="00C92265"/>
    <w:rsid w:val="00C9232F"/>
    <w:rsid w:val="00C923AF"/>
    <w:rsid w:val="00C925B4"/>
    <w:rsid w:val="00C92998"/>
    <w:rsid w:val="00C92C29"/>
    <w:rsid w:val="00C92DD1"/>
    <w:rsid w:val="00C92DDF"/>
    <w:rsid w:val="00C92E64"/>
    <w:rsid w:val="00C93138"/>
    <w:rsid w:val="00C932B0"/>
    <w:rsid w:val="00C93431"/>
    <w:rsid w:val="00C9360F"/>
    <w:rsid w:val="00C93C80"/>
    <w:rsid w:val="00C940A6"/>
    <w:rsid w:val="00C94245"/>
    <w:rsid w:val="00C94433"/>
    <w:rsid w:val="00C9451B"/>
    <w:rsid w:val="00C94794"/>
    <w:rsid w:val="00C95073"/>
    <w:rsid w:val="00C95484"/>
    <w:rsid w:val="00C95499"/>
    <w:rsid w:val="00C9555B"/>
    <w:rsid w:val="00C9574A"/>
    <w:rsid w:val="00C957AB"/>
    <w:rsid w:val="00C95981"/>
    <w:rsid w:val="00C96078"/>
    <w:rsid w:val="00C962AA"/>
    <w:rsid w:val="00C96319"/>
    <w:rsid w:val="00C9657B"/>
    <w:rsid w:val="00C96894"/>
    <w:rsid w:val="00C96900"/>
    <w:rsid w:val="00C96E0B"/>
    <w:rsid w:val="00C974AE"/>
    <w:rsid w:val="00C97B9F"/>
    <w:rsid w:val="00C97EA4"/>
    <w:rsid w:val="00CA042B"/>
    <w:rsid w:val="00CA0511"/>
    <w:rsid w:val="00CA0557"/>
    <w:rsid w:val="00CA0DB3"/>
    <w:rsid w:val="00CA0DE2"/>
    <w:rsid w:val="00CA0FE8"/>
    <w:rsid w:val="00CA1025"/>
    <w:rsid w:val="00CA1101"/>
    <w:rsid w:val="00CA167D"/>
    <w:rsid w:val="00CA184D"/>
    <w:rsid w:val="00CA1C0F"/>
    <w:rsid w:val="00CA1D33"/>
    <w:rsid w:val="00CA255F"/>
    <w:rsid w:val="00CA2A3E"/>
    <w:rsid w:val="00CA2E0C"/>
    <w:rsid w:val="00CA303F"/>
    <w:rsid w:val="00CA3295"/>
    <w:rsid w:val="00CA34E7"/>
    <w:rsid w:val="00CA366B"/>
    <w:rsid w:val="00CA36DA"/>
    <w:rsid w:val="00CA3F67"/>
    <w:rsid w:val="00CA4303"/>
    <w:rsid w:val="00CA4572"/>
    <w:rsid w:val="00CA464E"/>
    <w:rsid w:val="00CA499B"/>
    <w:rsid w:val="00CA49DC"/>
    <w:rsid w:val="00CA4E66"/>
    <w:rsid w:val="00CA4E97"/>
    <w:rsid w:val="00CA4F8E"/>
    <w:rsid w:val="00CA4FBB"/>
    <w:rsid w:val="00CA52A9"/>
    <w:rsid w:val="00CA5339"/>
    <w:rsid w:val="00CA5A62"/>
    <w:rsid w:val="00CA5B12"/>
    <w:rsid w:val="00CA5CBF"/>
    <w:rsid w:val="00CA684E"/>
    <w:rsid w:val="00CA6AC6"/>
    <w:rsid w:val="00CA6C9B"/>
    <w:rsid w:val="00CA6D99"/>
    <w:rsid w:val="00CA6DF1"/>
    <w:rsid w:val="00CA7B3C"/>
    <w:rsid w:val="00CA7C44"/>
    <w:rsid w:val="00CA7C4D"/>
    <w:rsid w:val="00CA7E34"/>
    <w:rsid w:val="00CA7FDC"/>
    <w:rsid w:val="00CB009C"/>
    <w:rsid w:val="00CB06D1"/>
    <w:rsid w:val="00CB095D"/>
    <w:rsid w:val="00CB10E7"/>
    <w:rsid w:val="00CB1983"/>
    <w:rsid w:val="00CB1C54"/>
    <w:rsid w:val="00CB1F93"/>
    <w:rsid w:val="00CB210D"/>
    <w:rsid w:val="00CB2297"/>
    <w:rsid w:val="00CB23A6"/>
    <w:rsid w:val="00CB23C2"/>
    <w:rsid w:val="00CB2BC5"/>
    <w:rsid w:val="00CB3685"/>
    <w:rsid w:val="00CB38EF"/>
    <w:rsid w:val="00CB3E16"/>
    <w:rsid w:val="00CB3F7D"/>
    <w:rsid w:val="00CB4225"/>
    <w:rsid w:val="00CB4297"/>
    <w:rsid w:val="00CB4435"/>
    <w:rsid w:val="00CB5576"/>
    <w:rsid w:val="00CB55A7"/>
    <w:rsid w:val="00CB5929"/>
    <w:rsid w:val="00CB5E55"/>
    <w:rsid w:val="00CB6067"/>
    <w:rsid w:val="00CB61AB"/>
    <w:rsid w:val="00CB6333"/>
    <w:rsid w:val="00CB722F"/>
    <w:rsid w:val="00CB749F"/>
    <w:rsid w:val="00CB74DF"/>
    <w:rsid w:val="00CB76C0"/>
    <w:rsid w:val="00CB781C"/>
    <w:rsid w:val="00CB785B"/>
    <w:rsid w:val="00CC0398"/>
    <w:rsid w:val="00CC0D8D"/>
    <w:rsid w:val="00CC11C8"/>
    <w:rsid w:val="00CC12F4"/>
    <w:rsid w:val="00CC1602"/>
    <w:rsid w:val="00CC163B"/>
    <w:rsid w:val="00CC174B"/>
    <w:rsid w:val="00CC1CB3"/>
    <w:rsid w:val="00CC2C9B"/>
    <w:rsid w:val="00CC2FD5"/>
    <w:rsid w:val="00CC3347"/>
    <w:rsid w:val="00CC36D2"/>
    <w:rsid w:val="00CC3915"/>
    <w:rsid w:val="00CC3A99"/>
    <w:rsid w:val="00CC45A4"/>
    <w:rsid w:val="00CC4689"/>
    <w:rsid w:val="00CC47D7"/>
    <w:rsid w:val="00CC487D"/>
    <w:rsid w:val="00CC4CB5"/>
    <w:rsid w:val="00CC4D0C"/>
    <w:rsid w:val="00CC4E3A"/>
    <w:rsid w:val="00CC4E88"/>
    <w:rsid w:val="00CC4ECC"/>
    <w:rsid w:val="00CC501A"/>
    <w:rsid w:val="00CC50FA"/>
    <w:rsid w:val="00CC5553"/>
    <w:rsid w:val="00CC5718"/>
    <w:rsid w:val="00CC5825"/>
    <w:rsid w:val="00CC5826"/>
    <w:rsid w:val="00CC5C45"/>
    <w:rsid w:val="00CC5D21"/>
    <w:rsid w:val="00CC5E57"/>
    <w:rsid w:val="00CC6690"/>
    <w:rsid w:val="00CC68DD"/>
    <w:rsid w:val="00CC6E90"/>
    <w:rsid w:val="00CD0101"/>
    <w:rsid w:val="00CD02C8"/>
    <w:rsid w:val="00CD09B5"/>
    <w:rsid w:val="00CD0C74"/>
    <w:rsid w:val="00CD0FCB"/>
    <w:rsid w:val="00CD16D2"/>
    <w:rsid w:val="00CD2407"/>
    <w:rsid w:val="00CD2534"/>
    <w:rsid w:val="00CD27B1"/>
    <w:rsid w:val="00CD2822"/>
    <w:rsid w:val="00CD2A34"/>
    <w:rsid w:val="00CD2E0E"/>
    <w:rsid w:val="00CD323C"/>
    <w:rsid w:val="00CD3771"/>
    <w:rsid w:val="00CD3B87"/>
    <w:rsid w:val="00CD4103"/>
    <w:rsid w:val="00CD47FA"/>
    <w:rsid w:val="00CD495F"/>
    <w:rsid w:val="00CD4A20"/>
    <w:rsid w:val="00CD4AC8"/>
    <w:rsid w:val="00CD4C76"/>
    <w:rsid w:val="00CD4E4C"/>
    <w:rsid w:val="00CD51A0"/>
    <w:rsid w:val="00CD54CA"/>
    <w:rsid w:val="00CD5A8F"/>
    <w:rsid w:val="00CD5D4A"/>
    <w:rsid w:val="00CD5EB4"/>
    <w:rsid w:val="00CD6178"/>
    <w:rsid w:val="00CD619A"/>
    <w:rsid w:val="00CD63BD"/>
    <w:rsid w:val="00CD68FE"/>
    <w:rsid w:val="00CD6A38"/>
    <w:rsid w:val="00CD6CA6"/>
    <w:rsid w:val="00CD6D84"/>
    <w:rsid w:val="00CD7032"/>
    <w:rsid w:val="00CD7230"/>
    <w:rsid w:val="00CD728D"/>
    <w:rsid w:val="00CD75C5"/>
    <w:rsid w:val="00CD7604"/>
    <w:rsid w:val="00CD7965"/>
    <w:rsid w:val="00CD7F3F"/>
    <w:rsid w:val="00CE037A"/>
    <w:rsid w:val="00CE0A9B"/>
    <w:rsid w:val="00CE116C"/>
    <w:rsid w:val="00CE1B56"/>
    <w:rsid w:val="00CE1CAC"/>
    <w:rsid w:val="00CE23CF"/>
    <w:rsid w:val="00CE2741"/>
    <w:rsid w:val="00CE2879"/>
    <w:rsid w:val="00CE2A88"/>
    <w:rsid w:val="00CE2D78"/>
    <w:rsid w:val="00CE31D0"/>
    <w:rsid w:val="00CE34DE"/>
    <w:rsid w:val="00CE36B5"/>
    <w:rsid w:val="00CE3D9E"/>
    <w:rsid w:val="00CE3DDC"/>
    <w:rsid w:val="00CE5FCA"/>
    <w:rsid w:val="00CE627C"/>
    <w:rsid w:val="00CE73DF"/>
    <w:rsid w:val="00CE740D"/>
    <w:rsid w:val="00CE7596"/>
    <w:rsid w:val="00CE7649"/>
    <w:rsid w:val="00CE77FE"/>
    <w:rsid w:val="00CE7AA9"/>
    <w:rsid w:val="00CE7D67"/>
    <w:rsid w:val="00CE7E10"/>
    <w:rsid w:val="00CE7E6D"/>
    <w:rsid w:val="00CF03D3"/>
    <w:rsid w:val="00CF0492"/>
    <w:rsid w:val="00CF0923"/>
    <w:rsid w:val="00CF1639"/>
    <w:rsid w:val="00CF2134"/>
    <w:rsid w:val="00CF2395"/>
    <w:rsid w:val="00CF2DDF"/>
    <w:rsid w:val="00CF2EB2"/>
    <w:rsid w:val="00CF3011"/>
    <w:rsid w:val="00CF31DC"/>
    <w:rsid w:val="00CF3512"/>
    <w:rsid w:val="00CF396F"/>
    <w:rsid w:val="00CF3A3F"/>
    <w:rsid w:val="00CF3C6A"/>
    <w:rsid w:val="00CF3C7E"/>
    <w:rsid w:val="00CF3CDB"/>
    <w:rsid w:val="00CF4166"/>
    <w:rsid w:val="00CF42B9"/>
    <w:rsid w:val="00CF4599"/>
    <w:rsid w:val="00CF47F7"/>
    <w:rsid w:val="00CF4D59"/>
    <w:rsid w:val="00CF537C"/>
    <w:rsid w:val="00CF53F8"/>
    <w:rsid w:val="00CF5610"/>
    <w:rsid w:val="00CF57EC"/>
    <w:rsid w:val="00CF5861"/>
    <w:rsid w:val="00CF58CB"/>
    <w:rsid w:val="00CF5986"/>
    <w:rsid w:val="00CF5CCC"/>
    <w:rsid w:val="00CF63F2"/>
    <w:rsid w:val="00CF652A"/>
    <w:rsid w:val="00CF6BB2"/>
    <w:rsid w:val="00CF6F15"/>
    <w:rsid w:val="00CF72CE"/>
    <w:rsid w:val="00CF75F0"/>
    <w:rsid w:val="00CF766C"/>
    <w:rsid w:val="00CF767F"/>
    <w:rsid w:val="00CF7726"/>
    <w:rsid w:val="00CF79FD"/>
    <w:rsid w:val="00CF7FE9"/>
    <w:rsid w:val="00D00561"/>
    <w:rsid w:val="00D00D2F"/>
    <w:rsid w:val="00D00E8A"/>
    <w:rsid w:val="00D016B0"/>
    <w:rsid w:val="00D01AB5"/>
    <w:rsid w:val="00D01D11"/>
    <w:rsid w:val="00D01E4B"/>
    <w:rsid w:val="00D02157"/>
    <w:rsid w:val="00D02160"/>
    <w:rsid w:val="00D02D9B"/>
    <w:rsid w:val="00D02E02"/>
    <w:rsid w:val="00D02E6D"/>
    <w:rsid w:val="00D0312A"/>
    <w:rsid w:val="00D03A39"/>
    <w:rsid w:val="00D041E3"/>
    <w:rsid w:val="00D04303"/>
    <w:rsid w:val="00D04366"/>
    <w:rsid w:val="00D0469D"/>
    <w:rsid w:val="00D0484F"/>
    <w:rsid w:val="00D0530C"/>
    <w:rsid w:val="00D05503"/>
    <w:rsid w:val="00D05DDB"/>
    <w:rsid w:val="00D05E56"/>
    <w:rsid w:val="00D05FD6"/>
    <w:rsid w:val="00D06953"/>
    <w:rsid w:val="00D069D7"/>
    <w:rsid w:val="00D06BE6"/>
    <w:rsid w:val="00D06F96"/>
    <w:rsid w:val="00D0716E"/>
    <w:rsid w:val="00D071C1"/>
    <w:rsid w:val="00D072AD"/>
    <w:rsid w:val="00D0732B"/>
    <w:rsid w:val="00D07D97"/>
    <w:rsid w:val="00D1012E"/>
    <w:rsid w:val="00D10C54"/>
    <w:rsid w:val="00D10DB6"/>
    <w:rsid w:val="00D11ADA"/>
    <w:rsid w:val="00D12001"/>
    <w:rsid w:val="00D120F6"/>
    <w:rsid w:val="00D1223F"/>
    <w:rsid w:val="00D12633"/>
    <w:rsid w:val="00D12925"/>
    <w:rsid w:val="00D12E80"/>
    <w:rsid w:val="00D12FF6"/>
    <w:rsid w:val="00D1399C"/>
    <w:rsid w:val="00D13D50"/>
    <w:rsid w:val="00D14278"/>
    <w:rsid w:val="00D14588"/>
    <w:rsid w:val="00D14AC1"/>
    <w:rsid w:val="00D14D8E"/>
    <w:rsid w:val="00D14F35"/>
    <w:rsid w:val="00D15066"/>
    <w:rsid w:val="00D152CD"/>
    <w:rsid w:val="00D15613"/>
    <w:rsid w:val="00D15770"/>
    <w:rsid w:val="00D157EC"/>
    <w:rsid w:val="00D157F5"/>
    <w:rsid w:val="00D15989"/>
    <w:rsid w:val="00D15C25"/>
    <w:rsid w:val="00D15CDD"/>
    <w:rsid w:val="00D15ED3"/>
    <w:rsid w:val="00D15F6E"/>
    <w:rsid w:val="00D16611"/>
    <w:rsid w:val="00D167B0"/>
    <w:rsid w:val="00D169A4"/>
    <w:rsid w:val="00D16F8A"/>
    <w:rsid w:val="00D17134"/>
    <w:rsid w:val="00D17537"/>
    <w:rsid w:val="00D200DB"/>
    <w:rsid w:val="00D20299"/>
    <w:rsid w:val="00D21C3A"/>
    <w:rsid w:val="00D21E7D"/>
    <w:rsid w:val="00D223DE"/>
    <w:rsid w:val="00D22425"/>
    <w:rsid w:val="00D226A8"/>
    <w:rsid w:val="00D22AFE"/>
    <w:rsid w:val="00D22B73"/>
    <w:rsid w:val="00D22E20"/>
    <w:rsid w:val="00D2316D"/>
    <w:rsid w:val="00D23A94"/>
    <w:rsid w:val="00D247CB"/>
    <w:rsid w:val="00D24882"/>
    <w:rsid w:val="00D2495F"/>
    <w:rsid w:val="00D24BF4"/>
    <w:rsid w:val="00D24DE5"/>
    <w:rsid w:val="00D2522E"/>
    <w:rsid w:val="00D2613C"/>
    <w:rsid w:val="00D2624F"/>
    <w:rsid w:val="00D2652F"/>
    <w:rsid w:val="00D26713"/>
    <w:rsid w:val="00D267D4"/>
    <w:rsid w:val="00D26E58"/>
    <w:rsid w:val="00D26F3C"/>
    <w:rsid w:val="00D26F79"/>
    <w:rsid w:val="00D26FCC"/>
    <w:rsid w:val="00D2702A"/>
    <w:rsid w:val="00D27117"/>
    <w:rsid w:val="00D27371"/>
    <w:rsid w:val="00D2769A"/>
    <w:rsid w:val="00D278F2"/>
    <w:rsid w:val="00D27AB2"/>
    <w:rsid w:val="00D300FF"/>
    <w:rsid w:val="00D30E63"/>
    <w:rsid w:val="00D30FC3"/>
    <w:rsid w:val="00D313F4"/>
    <w:rsid w:val="00D31D8B"/>
    <w:rsid w:val="00D3227C"/>
    <w:rsid w:val="00D32560"/>
    <w:rsid w:val="00D32769"/>
    <w:rsid w:val="00D32B80"/>
    <w:rsid w:val="00D32C7D"/>
    <w:rsid w:val="00D32C9D"/>
    <w:rsid w:val="00D32E03"/>
    <w:rsid w:val="00D334B8"/>
    <w:rsid w:val="00D339B8"/>
    <w:rsid w:val="00D33AD5"/>
    <w:rsid w:val="00D3405A"/>
    <w:rsid w:val="00D34C1F"/>
    <w:rsid w:val="00D353FA"/>
    <w:rsid w:val="00D357F9"/>
    <w:rsid w:val="00D3657F"/>
    <w:rsid w:val="00D368B3"/>
    <w:rsid w:val="00D36AB0"/>
    <w:rsid w:val="00D36FB6"/>
    <w:rsid w:val="00D370D0"/>
    <w:rsid w:val="00D37183"/>
    <w:rsid w:val="00D371A4"/>
    <w:rsid w:val="00D3769E"/>
    <w:rsid w:val="00D377F0"/>
    <w:rsid w:val="00D37D86"/>
    <w:rsid w:val="00D4015D"/>
    <w:rsid w:val="00D4049F"/>
    <w:rsid w:val="00D4064C"/>
    <w:rsid w:val="00D40C12"/>
    <w:rsid w:val="00D411E5"/>
    <w:rsid w:val="00D41624"/>
    <w:rsid w:val="00D41754"/>
    <w:rsid w:val="00D41F5E"/>
    <w:rsid w:val="00D41FBA"/>
    <w:rsid w:val="00D41FD9"/>
    <w:rsid w:val="00D42007"/>
    <w:rsid w:val="00D4239A"/>
    <w:rsid w:val="00D42921"/>
    <w:rsid w:val="00D429CF"/>
    <w:rsid w:val="00D42B91"/>
    <w:rsid w:val="00D42BA9"/>
    <w:rsid w:val="00D43305"/>
    <w:rsid w:val="00D43307"/>
    <w:rsid w:val="00D4342E"/>
    <w:rsid w:val="00D43489"/>
    <w:rsid w:val="00D43852"/>
    <w:rsid w:val="00D4402D"/>
    <w:rsid w:val="00D44778"/>
    <w:rsid w:val="00D44C5F"/>
    <w:rsid w:val="00D44CAC"/>
    <w:rsid w:val="00D45607"/>
    <w:rsid w:val="00D45BAD"/>
    <w:rsid w:val="00D45DEF"/>
    <w:rsid w:val="00D45F54"/>
    <w:rsid w:val="00D46334"/>
    <w:rsid w:val="00D46406"/>
    <w:rsid w:val="00D46782"/>
    <w:rsid w:val="00D46B04"/>
    <w:rsid w:val="00D46DE5"/>
    <w:rsid w:val="00D46EC7"/>
    <w:rsid w:val="00D46FA2"/>
    <w:rsid w:val="00D472D7"/>
    <w:rsid w:val="00D47369"/>
    <w:rsid w:val="00D477B7"/>
    <w:rsid w:val="00D47EA5"/>
    <w:rsid w:val="00D501B5"/>
    <w:rsid w:val="00D50BDE"/>
    <w:rsid w:val="00D50C48"/>
    <w:rsid w:val="00D50F60"/>
    <w:rsid w:val="00D51CCB"/>
    <w:rsid w:val="00D51CDE"/>
    <w:rsid w:val="00D51EF3"/>
    <w:rsid w:val="00D521DF"/>
    <w:rsid w:val="00D525ED"/>
    <w:rsid w:val="00D52B3A"/>
    <w:rsid w:val="00D534DB"/>
    <w:rsid w:val="00D53523"/>
    <w:rsid w:val="00D53696"/>
    <w:rsid w:val="00D53DDC"/>
    <w:rsid w:val="00D53EE2"/>
    <w:rsid w:val="00D5405C"/>
    <w:rsid w:val="00D54421"/>
    <w:rsid w:val="00D54527"/>
    <w:rsid w:val="00D54AD4"/>
    <w:rsid w:val="00D54D9F"/>
    <w:rsid w:val="00D550D8"/>
    <w:rsid w:val="00D55430"/>
    <w:rsid w:val="00D558A4"/>
    <w:rsid w:val="00D55D28"/>
    <w:rsid w:val="00D55FA6"/>
    <w:rsid w:val="00D5632F"/>
    <w:rsid w:val="00D563A4"/>
    <w:rsid w:val="00D5667C"/>
    <w:rsid w:val="00D5689C"/>
    <w:rsid w:val="00D56E85"/>
    <w:rsid w:val="00D574E0"/>
    <w:rsid w:val="00D575FA"/>
    <w:rsid w:val="00D57717"/>
    <w:rsid w:val="00D606F5"/>
    <w:rsid w:val="00D607A9"/>
    <w:rsid w:val="00D6092C"/>
    <w:rsid w:val="00D60963"/>
    <w:rsid w:val="00D614CE"/>
    <w:rsid w:val="00D61892"/>
    <w:rsid w:val="00D62028"/>
    <w:rsid w:val="00D624BB"/>
    <w:rsid w:val="00D626BB"/>
    <w:rsid w:val="00D62BED"/>
    <w:rsid w:val="00D62C5C"/>
    <w:rsid w:val="00D62E22"/>
    <w:rsid w:val="00D63070"/>
    <w:rsid w:val="00D63AB0"/>
    <w:rsid w:val="00D63F93"/>
    <w:rsid w:val="00D64306"/>
    <w:rsid w:val="00D6433E"/>
    <w:rsid w:val="00D64459"/>
    <w:rsid w:val="00D6451D"/>
    <w:rsid w:val="00D64B09"/>
    <w:rsid w:val="00D64B6C"/>
    <w:rsid w:val="00D64D2C"/>
    <w:rsid w:val="00D654FA"/>
    <w:rsid w:val="00D65758"/>
    <w:rsid w:val="00D65902"/>
    <w:rsid w:val="00D65AAC"/>
    <w:rsid w:val="00D66185"/>
    <w:rsid w:val="00D662AD"/>
    <w:rsid w:val="00D66807"/>
    <w:rsid w:val="00D6693D"/>
    <w:rsid w:val="00D66F9F"/>
    <w:rsid w:val="00D6718C"/>
    <w:rsid w:val="00D67886"/>
    <w:rsid w:val="00D67C64"/>
    <w:rsid w:val="00D706FF"/>
    <w:rsid w:val="00D70838"/>
    <w:rsid w:val="00D71066"/>
    <w:rsid w:val="00D7121D"/>
    <w:rsid w:val="00D71264"/>
    <w:rsid w:val="00D7139D"/>
    <w:rsid w:val="00D71538"/>
    <w:rsid w:val="00D720A4"/>
    <w:rsid w:val="00D72391"/>
    <w:rsid w:val="00D72A8B"/>
    <w:rsid w:val="00D72C9B"/>
    <w:rsid w:val="00D72FE5"/>
    <w:rsid w:val="00D7354F"/>
    <w:rsid w:val="00D73C50"/>
    <w:rsid w:val="00D73E28"/>
    <w:rsid w:val="00D749F6"/>
    <w:rsid w:val="00D74CE9"/>
    <w:rsid w:val="00D74D94"/>
    <w:rsid w:val="00D74FF8"/>
    <w:rsid w:val="00D751E1"/>
    <w:rsid w:val="00D75574"/>
    <w:rsid w:val="00D7558D"/>
    <w:rsid w:val="00D7564E"/>
    <w:rsid w:val="00D75A21"/>
    <w:rsid w:val="00D75E59"/>
    <w:rsid w:val="00D75FBC"/>
    <w:rsid w:val="00D75FCB"/>
    <w:rsid w:val="00D761AB"/>
    <w:rsid w:val="00D76720"/>
    <w:rsid w:val="00D7691D"/>
    <w:rsid w:val="00D76964"/>
    <w:rsid w:val="00D76ADA"/>
    <w:rsid w:val="00D76B8E"/>
    <w:rsid w:val="00D76E16"/>
    <w:rsid w:val="00D7739B"/>
    <w:rsid w:val="00D7771D"/>
    <w:rsid w:val="00D777E4"/>
    <w:rsid w:val="00D779B4"/>
    <w:rsid w:val="00D80134"/>
    <w:rsid w:val="00D8036E"/>
    <w:rsid w:val="00D80487"/>
    <w:rsid w:val="00D80678"/>
    <w:rsid w:val="00D80776"/>
    <w:rsid w:val="00D80A26"/>
    <w:rsid w:val="00D80B22"/>
    <w:rsid w:val="00D80CB4"/>
    <w:rsid w:val="00D810D7"/>
    <w:rsid w:val="00D811EB"/>
    <w:rsid w:val="00D81260"/>
    <w:rsid w:val="00D81619"/>
    <w:rsid w:val="00D81B3B"/>
    <w:rsid w:val="00D81B50"/>
    <w:rsid w:val="00D82190"/>
    <w:rsid w:val="00D8243B"/>
    <w:rsid w:val="00D824C5"/>
    <w:rsid w:val="00D8299B"/>
    <w:rsid w:val="00D829D9"/>
    <w:rsid w:val="00D82CEF"/>
    <w:rsid w:val="00D83587"/>
    <w:rsid w:val="00D83C18"/>
    <w:rsid w:val="00D84011"/>
    <w:rsid w:val="00D8408E"/>
    <w:rsid w:val="00D8433D"/>
    <w:rsid w:val="00D84672"/>
    <w:rsid w:val="00D846F9"/>
    <w:rsid w:val="00D84740"/>
    <w:rsid w:val="00D8474F"/>
    <w:rsid w:val="00D84D54"/>
    <w:rsid w:val="00D851D9"/>
    <w:rsid w:val="00D85492"/>
    <w:rsid w:val="00D854A1"/>
    <w:rsid w:val="00D85EFE"/>
    <w:rsid w:val="00D8631E"/>
    <w:rsid w:val="00D866A0"/>
    <w:rsid w:val="00D86A6C"/>
    <w:rsid w:val="00D86C09"/>
    <w:rsid w:val="00D86CBF"/>
    <w:rsid w:val="00D8713F"/>
    <w:rsid w:val="00D87759"/>
    <w:rsid w:val="00D877CB"/>
    <w:rsid w:val="00D87B23"/>
    <w:rsid w:val="00D90119"/>
    <w:rsid w:val="00D901FE"/>
    <w:rsid w:val="00D90D35"/>
    <w:rsid w:val="00D911A8"/>
    <w:rsid w:val="00D9125D"/>
    <w:rsid w:val="00D919B0"/>
    <w:rsid w:val="00D91E22"/>
    <w:rsid w:val="00D9226B"/>
    <w:rsid w:val="00D92352"/>
    <w:rsid w:val="00D92C3C"/>
    <w:rsid w:val="00D92CEF"/>
    <w:rsid w:val="00D92EF7"/>
    <w:rsid w:val="00D92F4F"/>
    <w:rsid w:val="00D935C3"/>
    <w:rsid w:val="00D93CCE"/>
    <w:rsid w:val="00D944AC"/>
    <w:rsid w:val="00D94743"/>
    <w:rsid w:val="00D94E7F"/>
    <w:rsid w:val="00D94FEF"/>
    <w:rsid w:val="00D95414"/>
    <w:rsid w:val="00D95F4D"/>
    <w:rsid w:val="00D961A5"/>
    <w:rsid w:val="00D96238"/>
    <w:rsid w:val="00D96258"/>
    <w:rsid w:val="00D96368"/>
    <w:rsid w:val="00D9657D"/>
    <w:rsid w:val="00D967EA"/>
    <w:rsid w:val="00D9690A"/>
    <w:rsid w:val="00D969EA"/>
    <w:rsid w:val="00D96A2F"/>
    <w:rsid w:val="00D972E8"/>
    <w:rsid w:val="00D974F2"/>
    <w:rsid w:val="00D976A8"/>
    <w:rsid w:val="00D9770E"/>
    <w:rsid w:val="00D97728"/>
    <w:rsid w:val="00D9778F"/>
    <w:rsid w:val="00DA0B3C"/>
    <w:rsid w:val="00DA0B7F"/>
    <w:rsid w:val="00DA0D3C"/>
    <w:rsid w:val="00DA10FF"/>
    <w:rsid w:val="00DA148E"/>
    <w:rsid w:val="00DA1B97"/>
    <w:rsid w:val="00DA1C2A"/>
    <w:rsid w:val="00DA212D"/>
    <w:rsid w:val="00DA2232"/>
    <w:rsid w:val="00DA247E"/>
    <w:rsid w:val="00DA2605"/>
    <w:rsid w:val="00DA2631"/>
    <w:rsid w:val="00DA2B9C"/>
    <w:rsid w:val="00DA305C"/>
    <w:rsid w:val="00DA31D0"/>
    <w:rsid w:val="00DA360C"/>
    <w:rsid w:val="00DA38D5"/>
    <w:rsid w:val="00DA39B6"/>
    <w:rsid w:val="00DA3A9D"/>
    <w:rsid w:val="00DA3C61"/>
    <w:rsid w:val="00DA4430"/>
    <w:rsid w:val="00DA4D83"/>
    <w:rsid w:val="00DA4E5E"/>
    <w:rsid w:val="00DA513C"/>
    <w:rsid w:val="00DA54C7"/>
    <w:rsid w:val="00DA5518"/>
    <w:rsid w:val="00DA556C"/>
    <w:rsid w:val="00DA5E0E"/>
    <w:rsid w:val="00DA6321"/>
    <w:rsid w:val="00DA65AD"/>
    <w:rsid w:val="00DA65EF"/>
    <w:rsid w:val="00DA6617"/>
    <w:rsid w:val="00DA691E"/>
    <w:rsid w:val="00DA6C7E"/>
    <w:rsid w:val="00DA6FE1"/>
    <w:rsid w:val="00DA7318"/>
    <w:rsid w:val="00DA7A5D"/>
    <w:rsid w:val="00DB0354"/>
    <w:rsid w:val="00DB043F"/>
    <w:rsid w:val="00DB0ACA"/>
    <w:rsid w:val="00DB0BE3"/>
    <w:rsid w:val="00DB0CED"/>
    <w:rsid w:val="00DB1017"/>
    <w:rsid w:val="00DB12CE"/>
    <w:rsid w:val="00DB1930"/>
    <w:rsid w:val="00DB19C5"/>
    <w:rsid w:val="00DB1A34"/>
    <w:rsid w:val="00DB1BD1"/>
    <w:rsid w:val="00DB24E0"/>
    <w:rsid w:val="00DB25F6"/>
    <w:rsid w:val="00DB2657"/>
    <w:rsid w:val="00DB2B22"/>
    <w:rsid w:val="00DB2B50"/>
    <w:rsid w:val="00DB2BF9"/>
    <w:rsid w:val="00DB33E5"/>
    <w:rsid w:val="00DB345D"/>
    <w:rsid w:val="00DB388A"/>
    <w:rsid w:val="00DB3BAA"/>
    <w:rsid w:val="00DB424C"/>
    <w:rsid w:val="00DB42A1"/>
    <w:rsid w:val="00DB4576"/>
    <w:rsid w:val="00DB46AD"/>
    <w:rsid w:val="00DB4B01"/>
    <w:rsid w:val="00DB5017"/>
    <w:rsid w:val="00DB592C"/>
    <w:rsid w:val="00DB5B97"/>
    <w:rsid w:val="00DB68FF"/>
    <w:rsid w:val="00DB6EE8"/>
    <w:rsid w:val="00DB6FD2"/>
    <w:rsid w:val="00DB7156"/>
    <w:rsid w:val="00DB765E"/>
    <w:rsid w:val="00DB7BA3"/>
    <w:rsid w:val="00DB7E2A"/>
    <w:rsid w:val="00DB7E52"/>
    <w:rsid w:val="00DC0B6A"/>
    <w:rsid w:val="00DC0B8E"/>
    <w:rsid w:val="00DC0C29"/>
    <w:rsid w:val="00DC1D9D"/>
    <w:rsid w:val="00DC2912"/>
    <w:rsid w:val="00DC2A0A"/>
    <w:rsid w:val="00DC2AB5"/>
    <w:rsid w:val="00DC2B97"/>
    <w:rsid w:val="00DC30FC"/>
    <w:rsid w:val="00DC3273"/>
    <w:rsid w:val="00DC3A09"/>
    <w:rsid w:val="00DC4164"/>
    <w:rsid w:val="00DC4CD3"/>
    <w:rsid w:val="00DC517E"/>
    <w:rsid w:val="00DC51FB"/>
    <w:rsid w:val="00DC59EC"/>
    <w:rsid w:val="00DC59F4"/>
    <w:rsid w:val="00DC5A38"/>
    <w:rsid w:val="00DC5B38"/>
    <w:rsid w:val="00DC5C04"/>
    <w:rsid w:val="00DC5D3A"/>
    <w:rsid w:val="00DC6069"/>
    <w:rsid w:val="00DC6529"/>
    <w:rsid w:val="00DC65C0"/>
    <w:rsid w:val="00DC6A13"/>
    <w:rsid w:val="00DC6F09"/>
    <w:rsid w:val="00DC784B"/>
    <w:rsid w:val="00DC7C2E"/>
    <w:rsid w:val="00DD0E00"/>
    <w:rsid w:val="00DD106A"/>
    <w:rsid w:val="00DD13C7"/>
    <w:rsid w:val="00DD13CC"/>
    <w:rsid w:val="00DD1522"/>
    <w:rsid w:val="00DD187C"/>
    <w:rsid w:val="00DD192E"/>
    <w:rsid w:val="00DD1AD9"/>
    <w:rsid w:val="00DD1B2F"/>
    <w:rsid w:val="00DD1D9C"/>
    <w:rsid w:val="00DD1DDF"/>
    <w:rsid w:val="00DD2F61"/>
    <w:rsid w:val="00DD354D"/>
    <w:rsid w:val="00DD3757"/>
    <w:rsid w:val="00DD448D"/>
    <w:rsid w:val="00DD48A4"/>
    <w:rsid w:val="00DD4954"/>
    <w:rsid w:val="00DD51C4"/>
    <w:rsid w:val="00DD5450"/>
    <w:rsid w:val="00DD57E3"/>
    <w:rsid w:val="00DD5F1E"/>
    <w:rsid w:val="00DD66FF"/>
    <w:rsid w:val="00DD683B"/>
    <w:rsid w:val="00DD6CAE"/>
    <w:rsid w:val="00DD6D3E"/>
    <w:rsid w:val="00DD7153"/>
    <w:rsid w:val="00DD7295"/>
    <w:rsid w:val="00DD7E42"/>
    <w:rsid w:val="00DD7F5C"/>
    <w:rsid w:val="00DE00A9"/>
    <w:rsid w:val="00DE02F9"/>
    <w:rsid w:val="00DE05D5"/>
    <w:rsid w:val="00DE065A"/>
    <w:rsid w:val="00DE0D13"/>
    <w:rsid w:val="00DE0ED4"/>
    <w:rsid w:val="00DE103D"/>
    <w:rsid w:val="00DE12BB"/>
    <w:rsid w:val="00DE18A2"/>
    <w:rsid w:val="00DE1E8B"/>
    <w:rsid w:val="00DE1EB3"/>
    <w:rsid w:val="00DE3327"/>
    <w:rsid w:val="00DE396A"/>
    <w:rsid w:val="00DE3C84"/>
    <w:rsid w:val="00DE4221"/>
    <w:rsid w:val="00DE4962"/>
    <w:rsid w:val="00DE49D9"/>
    <w:rsid w:val="00DE49FD"/>
    <w:rsid w:val="00DE4C99"/>
    <w:rsid w:val="00DE552C"/>
    <w:rsid w:val="00DE559B"/>
    <w:rsid w:val="00DE5F40"/>
    <w:rsid w:val="00DE65D5"/>
    <w:rsid w:val="00DE666C"/>
    <w:rsid w:val="00DE6A12"/>
    <w:rsid w:val="00DE6A4D"/>
    <w:rsid w:val="00DE6C7C"/>
    <w:rsid w:val="00DE6E07"/>
    <w:rsid w:val="00DE6E4B"/>
    <w:rsid w:val="00DE72F9"/>
    <w:rsid w:val="00DE7637"/>
    <w:rsid w:val="00DE7840"/>
    <w:rsid w:val="00DE78A1"/>
    <w:rsid w:val="00DE7C6D"/>
    <w:rsid w:val="00DE7CA2"/>
    <w:rsid w:val="00DE7F38"/>
    <w:rsid w:val="00DF01FC"/>
    <w:rsid w:val="00DF0314"/>
    <w:rsid w:val="00DF06FD"/>
    <w:rsid w:val="00DF0944"/>
    <w:rsid w:val="00DF0B95"/>
    <w:rsid w:val="00DF0F54"/>
    <w:rsid w:val="00DF104C"/>
    <w:rsid w:val="00DF13F3"/>
    <w:rsid w:val="00DF15E0"/>
    <w:rsid w:val="00DF16AB"/>
    <w:rsid w:val="00DF1AC5"/>
    <w:rsid w:val="00DF1AE7"/>
    <w:rsid w:val="00DF1BDF"/>
    <w:rsid w:val="00DF1D86"/>
    <w:rsid w:val="00DF2210"/>
    <w:rsid w:val="00DF242B"/>
    <w:rsid w:val="00DF2C1E"/>
    <w:rsid w:val="00DF32FA"/>
    <w:rsid w:val="00DF36CA"/>
    <w:rsid w:val="00DF3D1B"/>
    <w:rsid w:val="00DF3E53"/>
    <w:rsid w:val="00DF404E"/>
    <w:rsid w:val="00DF5056"/>
    <w:rsid w:val="00DF58DA"/>
    <w:rsid w:val="00DF59A8"/>
    <w:rsid w:val="00DF6930"/>
    <w:rsid w:val="00DF6AE5"/>
    <w:rsid w:val="00DF6CC8"/>
    <w:rsid w:val="00DF6E3D"/>
    <w:rsid w:val="00DF6EF8"/>
    <w:rsid w:val="00DF6F16"/>
    <w:rsid w:val="00DF70FA"/>
    <w:rsid w:val="00DF71BC"/>
    <w:rsid w:val="00DF73B1"/>
    <w:rsid w:val="00DF75A1"/>
    <w:rsid w:val="00DF763E"/>
    <w:rsid w:val="00DF7CC5"/>
    <w:rsid w:val="00DF7D15"/>
    <w:rsid w:val="00E0000E"/>
    <w:rsid w:val="00E005C3"/>
    <w:rsid w:val="00E00699"/>
    <w:rsid w:val="00E00B19"/>
    <w:rsid w:val="00E00C22"/>
    <w:rsid w:val="00E00E72"/>
    <w:rsid w:val="00E010B6"/>
    <w:rsid w:val="00E012BA"/>
    <w:rsid w:val="00E01557"/>
    <w:rsid w:val="00E01C33"/>
    <w:rsid w:val="00E01CAC"/>
    <w:rsid w:val="00E02475"/>
    <w:rsid w:val="00E031B3"/>
    <w:rsid w:val="00E032CF"/>
    <w:rsid w:val="00E03597"/>
    <w:rsid w:val="00E03DE4"/>
    <w:rsid w:val="00E03FE2"/>
    <w:rsid w:val="00E041E5"/>
    <w:rsid w:val="00E0452F"/>
    <w:rsid w:val="00E04733"/>
    <w:rsid w:val="00E04E22"/>
    <w:rsid w:val="00E0514F"/>
    <w:rsid w:val="00E0590E"/>
    <w:rsid w:val="00E06089"/>
    <w:rsid w:val="00E062B7"/>
    <w:rsid w:val="00E065F4"/>
    <w:rsid w:val="00E06EAF"/>
    <w:rsid w:val="00E073A2"/>
    <w:rsid w:val="00E07AF3"/>
    <w:rsid w:val="00E07E7F"/>
    <w:rsid w:val="00E105DC"/>
    <w:rsid w:val="00E1098D"/>
    <w:rsid w:val="00E10D38"/>
    <w:rsid w:val="00E11812"/>
    <w:rsid w:val="00E11846"/>
    <w:rsid w:val="00E11DD6"/>
    <w:rsid w:val="00E11F87"/>
    <w:rsid w:val="00E12086"/>
    <w:rsid w:val="00E12222"/>
    <w:rsid w:val="00E12344"/>
    <w:rsid w:val="00E123FD"/>
    <w:rsid w:val="00E13871"/>
    <w:rsid w:val="00E13A90"/>
    <w:rsid w:val="00E13D59"/>
    <w:rsid w:val="00E13DC0"/>
    <w:rsid w:val="00E14137"/>
    <w:rsid w:val="00E14332"/>
    <w:rsid w:val="00E14393"/>
    <w:rsid w:val="00E14893"/>
    <w:rsid w:val="00E14AED"/>
    <w:rsid w:val="00E14E5F"/>
    <w:rsid w:val="00E14E70"/>
    <w:rsid w:val="00E14ED8"/>
    <w:rsid w:val="00E14FE5"/>
    <w:rsid w:val="00E1538D"/>
    <w:rsid w:val="00E154DD"/>
    <w:rsid w:val="00E156A3"/>
    <w:rsid w:val="00E157C0"/>
    <w:rsid w:val="00E1593C"/>
    <w:rsid w:val="00E15C39"/>
    <w:rsid w:val="00E160C9"/>
    <w:rsid w:val="00E16881"/>
    <w:rsid w:val="00E16AF5"/>
    <w:rsid w:val="00E16B28"/>
    <w:rsid w:val="00E16DAA"/>
    <w:rsid w:val="00E1708A"/>
    <w:rsid w:val="00E17151"/>
    <w:rsid w:val="00E1766A"/>
    <w:rsid w:val="00E17AC4"/>
    <w:rsid w:val="00E17B50"/>
    <w:rsid w:val="00E17F7A"/>
    <w:rsid w:val="00E200B1"/>
    <w:rsid w:val="00E20219"/>
    <w:rsid w:val="00E20691"/>
    <w:rsid w:val="00E206C6"/>
    <w:rsid w:val="00E20DBD"/>
    <w:rsid w:val="00E2133A"/>
    <w:rsid w:val="00E21518"/>
    <w:rsid w:val="00E215FD"/>
    <w:rsid w:val="00E22B2A"/>
    <w:rsid w:val="00E22B8D"/>
    <w:rsid w:val="00E22E37"/>
    <w:rsid w:val="00E22EF7"/>
    <w:rsid w:val="00E23271"/>
    <w:rsid w:val="00E23561"/>
    <w:rsid w:val="00E2372C"/>
    <w:rsid w:val="00E23C09"/>
    <w:rsid w:val="00E23CAB"/>
    <w:rsid w:val="00E23E66"/>
    <w:rsid w:val="00E23EE5"/>
    <w:rsid w:val="00E24170"/>
    <w:rsid w:val="00E241A0"/>
    <w:rsid w:val="00E2422C"/>
    <w:rsid w:val="00E2451D"/>
    <w:rsid w:val="00E24597"/>
    <w:rsid w:val="00E24B53"/>
    <w:rsid w:val="00E252A2"/>
    <w:rsid w:val="00E25F92"/>
    <w:rsid w:val="00E2603A"/>
    <w:rsid w:val="00E2603F"/>
    <w:rsid w:val="00E2619F"/>
    <w:rsid w:val="00E26214"/>
    <w:rsid w:val="00E26366"/>
    <w:rsid w:val="00E26583"/>
    <w:rsid w:val="00E2689E"/>
    <w:rsid w:val="00E268A1"/>
    <w:rsid w:val="00E26D1D"/>
    <w:rsid w:val="00E26DE6"/>
    <w:rsid w:val="00E27343"/>
    <w:rsid w:val="00E278F8"/>
    <w:rsid w:val="00E3012D"/>
    <w:rsid w:val="00E30246"/>
    <w:rsid w:val="00E30504"/>
    <w:rsid w:val="00E305EC"/>
    <w:rsid w:val="00E30947"/>
    <w:rsid w:val="00E309BB"/>
    <w:rsid w:val="00E30F80"/>
    <w:rsid w:val="00E31156"/>
    <w:rsid w:val="00E312C2"/>
    <w:rsid w:val="00E31FCD"/>
    <w:rsid w:val="00E32095"/>
    <w:rsid w:val="00E32178"/>
    <w:rsid w:val="00E32633"/>
    <w:rsid w:val="00E32C2B"/>
    <w:rsid w:val="00E32D89"/>
    <w:rsid w:val="00E32F5F"/>
    <w:rsid w:val="00E33567"/>
    <w:rsid w:val="00E33662"/>
    <w:rsid w:val="00E33D61"/>
    <w:rsid w:val="00E33FCD"/>
    <w:rsid w:val="00E3497E"/>
    <w:rsid w:val="00E350DF"/>
    <w:rsid w:val="00E3517D"/>
    <w:rsid w:val="00E358F0"/>
    <w:rsid w:val="00E35B66"/>
    <w:rsid w:val="00E35C0D"/>
    <w:rsid w:val="00E35C5A"/>
    <w:rsid w:val="00E35CC8"/>
    <w:rsid w:val="00E36267"/>
    <w:rsid w:val="00E36503"/>
    <w:rsid w:val="00E3685B"/>
    <w:rsid w:val="00E36BFD"/>
    <w:rsid w:val="00E3724D"/>
    <w:rsid w:val="00E37590"/>
    <w:rsid w:val="00E404D5"/>
    <w:rsid w:val="00E411CA"/>
    <w:rsid w:val="00E41318"/>
    <w:rsid w:val="00E4141B"/>
    <w:rsid w:val="00E416B4"/>
    <w:rsid w:val="00E41D22"/>
    <w:rsid w:val="00E4254F"/>
    <w:rsid w:val="00E42740"/>
    <w:rsid w:val="00E42B74"/>
    <w:rsid w:val="00E42E7B"/>
    <w:rsid w:val="00E430AA"/>
    <w:rsid w:val="00E43432"/>
    <w:rsid w:val="00E43791"/>
    <w:rsid w:val="00E43820"/>
    <w:rsid w:val="00E43B9A"/>
    <w:rsid w:val="00E44229"/>
    <w:rsid w:val="00E44595"/>
    <w:rsid w:val="00E45107"/>
    <w:rsid w:val="00E4530E"/>
    <w:rsid w:val="00E45646"/>
    <w:rsid w:val="00E45B5B"/>
    <w:rsid w:val="00E45DE6"/>
    <w:rsid w:val="00E45F85"/>
    <w:rsid w:val="00E46553"/>
    <w:rsid w:val="00E46CE7"/>
    <w:rsid w:val="00E470CE"/>
    <w:rsid w:val="00E471F0"/>
    <w:rsid w:val="00E471FF"/>
    <w:rsid w:val="00E47318"/>
    <w:rsid w:val="00E47BE5"/>
    <w:rsid w:val="00E47EAF"/>
    <w:rsid w:val="00E50109"/>
    <w:rsid w:val="00E50A28"/>
    <w:rsid w:val="00E50D4C"/>
    <w:rsid w:val="00E517D6"/>
    <w:rsid w:val="00E51D63"/>
    <w:rsid w:val="00E51D72"/>
    <w:rsid w:val="00E51EA5"/>
    <w:rsid w:val="00E52072"/>
    <w:rsid w:val="00E521EA"/>
    <w:rsid w:val="00E52275"/>
    <w:rsid w:val="00E52994"/>
    <w:rsid w:val="00E52A47"/>
    <w:rsid w:val="00E53503"/>
    <w:rsid w:val="00E53A09"/>
    <w:rsid w:val="00E5472E"/>
    <w:rsid w:val="00E54922"/>
    <w:rsid w:val="00E54C54"/>
    <w:rsid w:val="00E551BE"/>
    <w:rsid w:val="00E551D9"/>
    <w:rsid w:val="00E555DC"/>
    <w:rsid w:val="00E558FB"/>
    <w:rsid w:val="00E5594B"/>
    <w:rsid w:val="00E55E0A"/>
    <w:rsid w:val="00E5633C"/>
    <w:rsid w:val="00E567FF"/>
    <w:rsid w:val="00E568AD"/>
    <w:rsid w:val="00E56970"/>
    <w:rsid w:val="00E56AE5"/>
    <w:rsid w:val="00E56E81"/>
    <w:rsid w:val="00E57E27"/>
    <w:rsid w:val="00E57F0C"/>
    <w:rsid w:val="00E603FE"/>
    <w:rsid w:val="00E60716"/>
    <w:rsid w:val="00E60809"/>
    <w:rsid w:val="00E608B4"/>
    <w:rsid w:val="00E608B7"/>
    <w:rsid w:val="00E61199"/>
    <w:rsid w:val="00E617A6"/>
    <w:rsid w:val="00E61A14"/>
    <w:rsid w:val="00E61A3A"/>
    <w:rsid w:val="00E61B2A"/>
    <w:rsid w:val="00E62016"/>
    <w:rsid w:val="00E62436"/>
    <w:rsid w:val="00E6299A"/>
    <w:rsid w:val="00E62A4C"/>
    <w:rsid w:val="00E63155"/>
    <w:rsid w:val="00E63866"/>
    <w:rsid w:val="00E63B0D"/>
    <w:rsid w:val="00E63D91"/>
    <w:rsid w:val="00E63EDA"/>
    <w:rsid w:val="00E643E4"/>
    <w:rsid w:val="00E64D16"/>
    <w:rsid w:val="00E64D61"/>
    <w:rsid w:val="00E64E5A"/>
    <w:rsid w:val="00E6536E"/>
    <w:rsid w:val="00E65884"/>
    <w:rsid w:val="00E6595F"/>
    <w:rsid w:val="00E659EC"/>
    <w:rsid w:val="00E65B4E"/>
    <w:rsid w:val="00E65B97"/>
    <w:rsid w:val="00E65DB3"/>
    <w:rsid w:val="00E65E0A"/>
    <w:rsid w:val="00E66455"/>
    <w:rsid w:val="00E66FF9"/>
    <w:rsid w:val="00E67865"/>
    <w:rsid w:val="00E67A72"/>
    <w:rsid w:val="00E67D61"/>
    <w:rsid w:val="00E70728"/>
    <w:rsid w:val="00E710A2"/>
    <w:rsid w:val="00E71162"/>
    <w:rsid w:val="00E71257"/>
    <w:rsid w:val="00E71489"/>
    <w:rsid w:val="00E715F0"/>
    <w:rsid w:val="00E7163D"/>
    <w:rsid w:val="00E71707"/>
    <w:rsid w:val="00E7176B"/>
    <w:rsid w:val="00E717DF"/>
    <w:rsid w:val="00E72387"/>
    <w:rsid w:val="00E72A43"/>
    <w:rsid w:val="00E73222"/>
    <w:rsid w:val="00E73714"/>
    <w:rsid w:val="00E73A40"/>
    <w:rsid w:val="00E73CAB"/>
    <w:rsid w:val="00E73F82"/>
    <w:rsid w:val="00E73FB5"/>
    <w:rsid w:val="00E7479A"/>
    <w:rsid w:val="00E74AE0"/>
    <w:rsid w:val="00E75610"/>
    <w:rsid w:val="00E76566"/>
    <w:rsid w:val="00E7660D"/>
    <w:rsid w:val="00E770D8"/>
    <w:rsid w:val="00E77549"/>
    <w:rsid w:val="00E7770C"/>
    <w:rsid w:val="00E77C92"/>
    <w:rsid w:val="00E77D74"/>
    <w:rsid w:val="00E8009A"/>
    <w:rsid w:val="00E80995"/>
    <w:rsid w:val="00E81345"/>
    <w:rsid w:val="00E813CD"/>
    <w:rsid w:val="00E817AD"/>
    <w:rsid w:val="00E817B6"/>
    <w:rsid w:val="00E81968"/>
    <w:rsid w:val="00E81F29"/>
    <w:rsid w:val="00E82118"/>
    <w:rsid w:val="00E82389"/>
    <w:rsid w:val="00E82921"/>
    <w:rsid w:val="00E829DC"/>
    <w:rsid w:val="00E82F80"/>
    <w:rsid w:val="00E833F7"/>
    <w:rsid w:val="00E834A7"/>
    <w:rsid w:val="00E8374B"/>
    <w:rsid w:val="00E83882"/>
    <w:rsid w:val="00E83C0C"/>
    <w:rsid w:val="00E83C3B"/>
    <w:rsid w:val="00E83CC6"/>
    <w:rsid w:val="00E83E89"/>
    <w:rsid w:val="00E848CA"/>
    <w:rsid w:val="00E84B5C"/>
    <w:rsid w:val="00E84CD8"/>
    <w:rsid w:val="00E85BB7"/>
    <w:rsid w:val="00E85C65"/>
    <w:rsid w:val="00E85E75"/>
    <w:rsid w:val="00E85F72"/>
    <w:rsid w:val="00E86041"/>
    <w:rsid w:val="00E86580"/>
    <w:rsid w:val="00E86B17"/>
    <w:rsid w:val="00E86E70"/>
    <w:rsid w:val="00E876E0"/>
    <w:rsid w:val="00E87763"/>
    <w:rsid w:val="00E87F22"/>
    <w:rsid w:val="00E87FF7"/>
    <w:rsid w:val="00E90DA8"/>
    <w:rsid w:val="00E91027"/>
    <w:rsid w:val="00E91302"/>
    <w:rsid w:val="00E91428"/>
    <w:rsid w:val="00E91A08"/>
    <w:rsid w:val="00E91FE3"/>
    <w:rsid w:val="00E922AE"/>
    <w:rsid w:val="00E925C4"/>
    <w:rsid w:val="00E928C4"/>
    <w:rsid w:val="00E93344"/>
    <w:rsid w:val="00E93625"/>
    <w:rsid w:val="00E937F4"/>
    <w:rsid w:val="00E9387C"/>
    <w:rsid w:val="00E93BFA"/>
    <w:rsid w:val="00E942BB"/>
    <w:rsid w:val="00E945E2"/>
    <w:rsid w:val="00E947E1"/>
    <w:rsid w:val="00E948CD"/>
    <w:rsid w:val="00E94988"/>
    <w:rsid w:val="00E94A5E"/>
    <w:rsid w:val="00E94E60"/>
    <w:rsid w:val="00E9514A"/>
    <w:rsid w:val="00E951D6"/>
    <w:rsid w:val="00E95369"/>
    <w:rsid w:val="00E96176"/>
    <w:rsid w:val="00E96218"/>
    <w:rsid w:val="00E96A43"/>
    <w:rsid w:val="00E96D91"/>
    <w:rsid w:val="00E96DC3"/>
    <w:rsid w:val="00E971F9"/>
    <w:rsid w:val="00E972A3"/>
    <w:rsid w:val="00E973ED"/>
    <w:rsid w:val="00E9749D"/>
    <w:rsid w:val="00E974D5"/>
    <w:rsid w:val="00E97538"/>
    <w:rsid w:val="00E97847"/>
    <w:rsid w:val="00E97A89"/>
    <w:rsid w:val="00E97F94"/>
    <w:rsid w:val="00EA01E8"/>
    <w:rsid w:val="00EA0440"/>
    <w:rsid w:val="00EA083B"/>
    <w:rsid w:val="00EA0C0D"/>
    <w:rsid w:val="00EA1535"/>
    <w:rsid w:val="00EA159E"/>
    <w:rsid w:val="00EA1661"/>
    <w:rsid w:val="00EA1742"/>
    <w:rsid w:val="00EA1930"/>
    <w:rsid w:val="00EA1C05"/>
    <w:rsid w:val="00EA250D"/>
    <w:rsid w:val="00EA256C"/>
    <w:rsid w:val="00EA27D8"/>
    <w:rsid w:val="00EA3A20"/>
    <w:rsid w:val="00EA468A"/>
    <w:rsid w:val="00EA4A7B"/>
    <w:rsid w:val="00EA5324"/>
    <w:rsid w:val="00EA541B"/>
    <w:rsid w:val="00EA54D1"/>
    <w:rsid w:val="00EA5F67"/>
    <w:rsid w:val="00EA6408"/>
    <w:rsid w:val="00EA6688"/>
    <w:rsid w:val="00EA66C6"/>
    <w:rsid w:val="00EA678B"/>
    <w:rsid w:val="00EA6B7F"/>
    <w:rsid w:val="00EA7453"/>
    <w:rsid w:val="00EA7742"/>
    <w:rsid w:val="00EA77FC"/>
    <w:rsid w:val="00EA7EC0"/>
    <w:rsid w:val="00EB0229"/>
    <w:rsid w:val="00EB16AE"/>
    <w:rsid w:val="00EB184E"/>
    <w:rsid w:val="00EB19DA"/>
    <w:rsid w:val="00EB21AD"/>
    <w:rsid w:val="00EB21E0"/>
    <w:rsid w:val="00EB24F0"/>
    <w:rsid w:val="00EB2B37"/>
    <w:rsid w:val="00EB388F"/>
    <w:rsid w:val="00EB3E47"/>
    <w:rsid w:val="00EB471A"/>
    <w:rsid w:val="00EB48CE"/>
    <w:rsid w:val="00EB4BB2"/>
    <w:rsid w:val="00EB54B8"/>
    <w:rsid w:val="00EB54D1"/>
    <w:rsid w:val="00EB55B9"/>
    <w:rsid w:val="00EB5628"/>
    <w:rsid w:val="00EB5F23"/>
    <w:rsid w:val="00EB6746"/>
    <w:rsid w:val="00EB6935"/>
    <w:rsid w:val="00EB6AA4"/>
    <w:rsid w:val="00EB6C77"/>
    <w:rsid w:val="00EB6F4D"/>
    <w:rsid w:val="00EB74DF"/>
    <w:rsid w:val="00EB76AC"/>
    <w:rsid w:val="00EB775B"/>
    <w:rsid w:val="00EB7B16"/>
    <w:rsid w:val="00EB7D34"/>
    <w:rsid w:val="00EB7D76"/>
    <w:rsid w:val="00EC00C8"/>
    <w:rsid w:val="00EC031E"/>
    <w:rsid w:val="00EC06BD"/>
    <w:rsid w:val="00EC07FB"/>
    <w:rsid w:val="00EC0F1C"/>
    <w:rsid w:val="00EC100E"/>
    <w:rsid w:val="00EC1013"/>
    <w:rsid w:val="00EC102C"/>
    <w:rsid w:val="00EC134A"/>
    <w:rsid w:val="00EC1515"/>
    <w:rsid w:val="00EC1527"/>
    <w:rsid w:val="00EC152B"/>
    <w:rsid w:val="00EC1576"/>
    <w:rsid w:val="00EC16CE"/>
    <w:rsid w:val="00EC1763"/>
    <w:rsid w:val="00EC19A3"/>
    <w:rsid w:val="00EC19E5"/>
    <w:rsid w:val="00EC1FB0"/>
    <w:rsid w:val="00EC217D"/>
    <w:rsid w:val="00EC246E"/>
    <w:rsid w:val="00EC28CC"/>
    <w:rsid w:val="00EC2ADE"/>
    <w:rsid w:val="00EC32A7"/>
    <w:rsid w:val="00EC3371"/>
    <w:rsid w:val="00EC37CE"/>
    <w:rsid w:val="00EC3AC6"/>
    <w:rsid w:val="00EC3AE6"/>
    <w:rsid w:val="00EC3DA0"/>
    <w:rsid w:val="00EC496E"/>
    <w:rsid w:val="00EC4ADB"/>
    <w:rsid w:val="00EC4DC4"/>
    <w:rsid w:val="00EC504B"/>
    <w:rsid w:val="00EC507C"/>
    <w:rsid w:val="00EC5617"/>
    <w:rsid w:val="00EC5B8F"/>
    <w:rsid w:val="00EC5C08"/>
    <w:rsid w:val="00EC5D04"/>
    <w:rsid w:val="00EC60F9"/>
    <w:rsid w:val="00EC62CA"/>
    <w:rsid w:val="00EC6303"/>
    <w:rsid w:val="00EC6512"/>
    <w:rsid w:val="00EC6522"/>
    <w:rsid w:val="00EC69E7"/>
    <w:rsid w:val="00EC6D08"/>
    <w:rsid w:val="00EC738E"/>
    <w:rsid w:val="00EC7A66"/>
    <w:rsid w:val="00EC7B68"/>
    <w:rsid w:val="00EC7B99"/>
    <w:rsid w:val="00EC7CB9"/>
    <w:rsid w:val="00ED03D0"/>
    <w:rsid w:val="00ED053D"/>
    <w:rsid w:val="00ED0856"/>
    <w:rsid w:val="00ED0A10"/>
    <w:rsid w:val="00ED0FBD"/>
    <w:rsid w:val="00ED15D8"/>
    <w:rsid w:val="00ED171C"/>
    <w:rsid w:val="00ED1DD2"/>
    <w:rsid w:val="00ED1E3E"/>
    <w:rsid w:val="00ED20E5"/>
    <w:rsid w:val="00ED2670"/>
    <w:rsid w:val="00ED2CC9"/>
    <w:rsid w:val="00ED3100"/>
    <w:rsid w:val="00ED3A49"/>
    <w:rsid w:val="00ED40E6"/>
    <w:rsid w:val="00ED42AD"/>
    <w:rsid w:val="00ED491B"/>
    <w:rsid w:val="00ED497E"/>
    <w:rsid w:val="00ED4DF6"/>
    <w:rsid w:val="00ED4E7B"/>
    <w:rsid w:val="00ED4E8E"/>
    <w:rsid w:val="00ED544E"/>
    <w:rsid w:val="00ED54A0"/>
    <w:rsid w:val="00ED54A1"/>
    <w:rsid w:val="00ED5970"/>
    <w:rsid w:val="00ED5CE2"/>
    <w:rsid w:val="00ED5E5C"/>
    <w:rsid w:val="00ED64FD"/>
    <w:rsid w:val="00ED6A6F"/>
    <w:rsid w:val="00ED7071"/>
    <w:rsid w:val="00ED71B5"/>
    <w:rsid w:val="00ED7325"/>
    <w:rsid w:val="00ED7495"/>
    <w:rsid w:val="00ED7686"/>
    <w:rsid w:val="00ED77B3"/>
    <w:rsid w:val="00ED79C0"/>
    <w:rsid w:val="00ED7AD4"/>
    <w:rsid w:val="00ED7C26"/>
    <w:rsid w:val="00ED7D11"/>
    <w:rsid w:val="00ED7D93"/>
    <w:rsid w:val="00EE01D0"/>
    <w:rsid w:val="00EE0C60"/>
    <w:rsid w:val="00EE0EF0"/>
    <w:rsid w:val="00EE0FF4"/>
    <w:rsid w:val="00EE13E7"/>
    <w:rsid w:val="00EE1D1F"/>
    <w:rsid w:val="00EE1DC3"/>
    <w:rsid w:val="00EE202E"/>
    <w:rsid w:val="00EE2439"/>
    <w:rsid w:val="00EE2537"/>
    <w:rsid w:val="00EE2848"/>
    <w:rsid w:val="00EE2B00"/>
    <w:rsid w:val="00EE2C37"/>
    <w:rsid w:val="00EE2D5F"/>
    <w:rsid w:val="00EE2F24"/>
    <w:rsid w:val="00EE2F3F"/>
    <w:rsid w:val="00EE362A"/>
    <w:rsid w:val="00EE4193"/>
    <w:rsid w:val="00EE4495"/>
    <w:rsid w:val="00EE4AAF"/>
    <w:rsid w:val="00EE520A"/>
    <w:rsid w:val="00EE52D9"/>
    <w:rsid w:val="00EE5420"/>
    <w:rsid w:val="00EE546F"/>
    <w:rsid w:val="00EE5A20"/>
    <w:rsid w:val="00EE5FF0"/>
    <w:rsid w:val="00EE6131"/>
    <w:rsid w:val="00EE6324"/>
    <w:rsid w:val="00EE6981"/>
    <w:rsid w:val="00EE69A0"/>
    <w:rsid w:val="00EE77CE"/>
    <w:rsid w:val="00EE7A26"/>
    <w:rsid w:val="00EE7E67"/>
    <w:rsid w:val="00EF0202"/>
    <w:rsid w:val="00EF060E"/>
    <w:rsid w:val="00EF0AF1"/>
    <w:rsid w:val="00EF1202"/>
    <w:rsid w:val="00EF198D"/>
    <w:rsid w:val="00EF1AF3"/>
    <w:rsid w:val="00EF1BBD"/>
    <w:rsid w:val="00EF1F34"/>
    <w:rsid w:val="00EF28F2"/>
    <w:rsid w:val="00EF2C24"/>
    <w:rsid w:val="00EF3071"/>
    <w:rsid w:val="00EF3512"/>
    <w:rsid w:val="00EF354F"/>
    <w:rsid w:val="00EF395D"/>
    <w:rsid w:val="00EF3A62"/>
    <w:rsid w:val="00EF3BD7"/>
    <w:rsid w:val="00EF3D90"/>
    <w:rsid w:val="00EF3DF7"/>
    <w:rsid w:val="00EF3F49"/>
    <w:rsid w:val="00EF41A5"/>
    <w:rsid w:val="00EF41C7"/>
    <w:rsid w:val="00EF443C"/>
    <w:rsid w:val="00EF4606"/>
    <w:rsid w:val="00EF4AA5"/>
    <w:rsid w:val="00EF4ACD"/>
    <w:rsid w:val="00EF4AE9"/>
    <w:rsid w:val="00EF4D4F"/>
    <w:rsid w:val="00EF4FDD"/>
    <w:rsid w:val="00EF5553"/>
    <w:rsid w:val="00EF59B3"/>
    <w:rsid w:val="00EF5A2D"/>
    <w:rsid w:val="00EF5D60"/>
    <w:rsid w:val="00EF60BA"/>
    <w:rsid w:val="00EF620D"/>
    <w:rsid w:val="00EF6219"/>
    <w:rsid w:val="00EF6E2B"/>
    <w:rsid w:val="00EF73E3"/>
    <w:rsid w:val="00EF75AC"/>
    <w:rsid w:val="00EF787E"/>
    <w:rsid w:val="00EF7BB7"/>
    <w:rsid w:val="00EF7C89"/>
    <w:rsid w:val="00F0026E"/>
    <w:rsid w:val="00F00318"/>
    <w:rsid w:val="00F00364"/>
    <w:rsid w:val="00F0039D"/>
    <w:rsid w:val="00F00AC6"/>
    <w:rsid w:val="00F00CF2"/>
    <w:rsid w:val="00F01306"/>
    <w:rsid w:val="00F01348"/>
    <w:rsid w:val="00F016F1"/>
    <w:rsid w:val="00F01852"/>
    <w:rsid w:val="00F019AA"/>
    <w:rsid w:val="00F019D0"/>
    <w:rsid w:val="00F01C7D"/>
    <w:rsid w:val="00F01CC3"/>
    <w:rsid w:val="00F01F1E"/>
    <w:rsid w:val="00F0270D"/>
    <w:rsid w:val="00F02CEC"/>
    <w:rsid w:val="00F02DBA"/>
    <w:rsid w:val="00F033D8"/>
    <w:rsid w:val="00F03484"/>
    <w:rsid w:val="00F03596"/>
    <w:rsid w:val="00F0377B"/>
    <w:rsid w:val="00F037CE"/>
    <w:rsid w:val="00F0394D"/>
    <w:rsid w:val="00F0457B"/>
    <w:rsid w:val="00F04F17"/>
    <w:rsid w:val="00F0508E"/>
    <w:rsid w:val="00F054CD"/>
    <w:rsid w:val="00F05510"/>
    <w:rsid w:val="00F05698"/>
    <w:rsid w:val="00F0573D"/>
    <w:rsid w:val="00F05C22"/>
    <w:rsid w:val="00F05C59"/>
    <w:rsid w:val="00F05CB1"/>
    <w:rsid w:val="00F05F55"/>
    <w:rsid w:val="00F0626D"/>
    <w:rsid w:val="00F062B5"/>
    <w:rsid w:val="00F06472"/>
    <w:rsid w:val="00F06747"/>
    <w:rsid w:val="00F068DC"/>
    <w:rsid w:val="00F06E9A"/>
    <w:rsid w:val="00F06F7E"/>
    <w:rsid w:val="00F06FF9"/>
    <w:rsid w:val="00F07172"/>
    <w:rsid w:val="00F077D6"/>
    <w:rsid w:val="00F07DDC"/>
    <w:rsid w:val="00F102B1"/>
    <w:rsid w:val="00F103EC"/>
    <w:rsid w:val="00F107B7"/>
    <w:rsid w:val="00F10A78"/>
    <w:rsid w:val="00F1113D"/>
    <w:rsid w:val="00F11268"/>
    <w:rsid w:val="00F113F3"/>
    <w:rsid w:val="00F11477"/>
    <w:rsid w:val="00F11548"/>
    <w:rsid w:val="00F118CE"/>
    <w:rsid w:val="00F119C8"/>
    <w:rsid w:val="00F11EDF"/>
    <w:rsid w:val="00F11F17"/>
    <w:rsid w:val="00F11F9B"/>
    <w:rsid w:val="00F121B3"/>
    <w:rsid w:val="00F124CF"/>
    <w:rsid w:val="00F12D7D"/>
    <w:rsid w:val="00F12EDD"/>
    <w:rsid w:val="00F1312C"/>
    <w:rsid w:val="00F13829"/>
    <w:rsid w:val="00F138E9"/>
    <w:rsid w:val="00F13A98"/>
    <w:rsid w:val="00F13C08"/>
    <w:rsid w:val="00F13C28"/>
    <w:rsid w:val="00F140CB"/>
    <w:rsid w:val="00F1420B"/>
    <w:rsid w:val="00F1457C"/>
    <w:rsid w:val="00F148DE"/>
    <w:rsid w:val="00F14938"/>
    <w:rsid w:val="00F14A39"/>
    <w:rsid w:val="00F15170"/>
    <w:rsid w:val="00F15405"/>
    <w:rsid w:val="00F1546D"/>
    <w:rsid w:val="00F1583E"/>
    <w:rsid w:val="00F15A19"/>
    <w:rsid w:val="00F15B61"/>
    <w:rsid w:val="00F162C0"/>
    <w:rsid w:val="00F1691A"/>
    <w:rsid w:val="00F16992"/>
    <w:rsid w:val="00F16CA3"/>
    <w:rsid w:val="00F16F6E"/>
    <w:rsid w:val="00F17197"/>
    <w:rsid w:val="00F17321"/>
    <w:rsid w:val="00F17731"/>
    <w:rsid w:val="00F17745"/>
    <w:rsid w:val="00F17BC9"/>
    <w:rsid w:val="00F17C0F"/>
    <w:rsid w:val="00F17CC9"/>
    <w:rsid w:val="00F20021"/>
    <w:rsid w:val="00F2022B"/>
    <w:rsid w:val="00F207FC"/>
    <w:rsid w:val="00F20A83"/>
    <w:rsid w:val="00F20EF8"/>
    <w:rsid w:val="00F20F6C"/>
    <w:rsid w:val="00F2104A"/>
    <w:rsid w:val="00F214CA"/>
    <w:rsid w:val="00F215FA"/>
    <w:rsid w:val="00F21A8B"/>
    <w:rsid w:val="00F221D5"/>
    <w:rsid w:val="00F222F2"/>
    <w:rsid w:val="00F22BB9"/>
    <w:rsid w:val="00F22D0B"/>
    <w:rsid w:val="00F22EBB"/>
    <w:rsid w:val="00F233E5"/>
    <w:rsid w:val="00F23AA7"/>
    <w:rsid w:val="00F23D7D"/>
    <w:rsid w:val="00F23DAC"/>
    <w:rsid w:val="00F242A5"/>
    <w:rsid w:val="00F243B5"/>
    <w:rsid w:val="00F24B66"/>
    <w:rsid w:val="00F24E12"/>
    <w:rsid w:val="00F254E1"/>
    <w:rsid w:val="00F25879"/>
    <w:rsid w:val="00F25D7F"/>
    <w:rsid w:val="00F2624D"/>
    <w:rsid w:val="00F26479"/>
    <w:rsid w:val="00F26CD6"/>
    <w:rsid w:val="00F26D03"/>
    <w:rsid w:val="00F27937"/>
    <w:rsid w:val="00F279C0"/>
    <w:rsid w:val="00F3147B"/>
    <w:rsid w:val="00F315D7"/>
    <w:rsid w:val="00F31998"/>
    <w:rsid w:val="00F320BE"/>
    <w:rsid w:val="00F32358"/>
    <w:rsid w:val="00F32BF4"/>
    <w:rsid w:val="00F32FCC"/>
    <w:rsid w:val="00F3300E"/>
    <w:rsid w:val="00F330B1"/>
    <w:rsid w:val="00F33164"/>
    <w:rsid w:val="00F3367D"/>
    <w:rsid w:val="00F33A4C"/>
    <w:rsid w:val="00F33E11"/>
    <w:rsid w:val="00F34643"/>
    <w:rsid w:val="00F34856"/>
    <w:rsid w:val="00F349D0"/>
    <w:rsid w:val="00F34C29"/>
    <w:rsid w:val="00F34CA1"/>
    <w:rsid w:val="00F35473"/>
    <w:rsid w:val="00F35B17"/>
    <w:rsid w:val="00F35CE2"/>
    <w:rsid w:val="00F360BF"/>
    <w:rsid w:val="00F36241"/>
    <w:rsid w:val="00F3676E"/>
    <w:rsid w:val="00F367EC"/>
    <w:rsid w:val="00F368AA"/>
    <w:rsid w:val="00F3690E"/>
    <w:rsid w:val="00F36AAB"/>
    <w:rsid w:val="00F36BFD"/>
    <w:rsid w:val="00F36FF6"/>
    <w:rsid w:val="00F37BFC"/>
    <w:rsid w:val="00F37FEA"/>
    <w:rsid w:val="00F4063F"/>
    <w:rsid w:val="00F40888"/>
    <w:rsid w:val="00F40908"/>
    <w:rsid w:val="00F40C64"/>
    <w:rsid w:val="00F40C7B"/>
    <w:rsid w:val="00F40D56"/>
    <w:rsid w:val="00F40DDA"/>
    <w:rsid w:val="00F41100"/>
    <w:rsid w:val="00F41266"/>
    <w:rsid w:val="00F4138F"/>
    <w:rsid w:val="00F4152A"/>
    <w:rsid w:val="00F415F0"/>
    <w:rsid w:val="00F425D7"/>
    <w:rsid w:val="00F425F7"/>
    <w:rsid w:val="00F42662"/>
    <w:rsid w:val="00F427C6"/>
    <w:rsid w:val="00F43389"/>
    <w:rsid w:val="00F43494"/>
    <w:rsid w:val="00F437D6"/>
    <w:rsid w:val="00F43899"/>
    <w:rsid w:val="00F43DEC"/>
    <w:rsid w:val="00F43E40"/>
    <w:rsid w:val="00F446DE"/>
    <w:rsid w:val="00F44831"/>
    <w:rsid w:val="00F4488D"/>
    <w:rsid w:val="00F4492A"/>
    <w:rsid w:val="00F44A38"/>
    <w:rsid w:val="00F44D7A"/>
    <w:rsid w:val="00F44E31"/>
    <w:rsid w:val="00F4510D"/>
    <w:rsid w:val="00F451FF"/>
    <w:rsid w:val="00F45270"/>
    <w:rsid w:val="00F45445"/>
    <w:rsid w:val="00F454D1"/>
    <w:rsid w:val="00F45BA0"/>
    <w:rsid w:val="00F465BD"/>
    <w:rsid w:val="00F465E0"/>
    <w:rsid w:val="00F4678B"/>
    <w:rsid w:val="00F4698F"/>
    <w:rsid w:val="00F469F1"/>
    <w:rsid w:val="00F46CBC"/>
    <w:rsid w:val="00F46D3E"/>
    <w:rsid w:val="00F46DDA"/>
    <w:rsid w:val="00F47038"/>
    <w:rsid w:val="00F47352"/>
    <w:rsid w:val="00F47361"/>
    <w:rsid w:val="00F4754E"/>
    <w:rsid w:val="00F478DD"/>
    <w:rsid w:val="00F4797B"/>
    <w:rsid w:val="00F47999"/>
    <w:rsid w:val="00F47E8D"/>
    <w:rsid w:val="00F47F0F"/>
    <w:rsid w:val="00F50349"/>
    <w:rsid w:val="00F504CD"/>
    <w:rsid w:val="00F508A6"/>
    <w:rsid w:val="00F5096B"/>
    <w:rsid w:val="00F5145D"/>
    <w:rsid w:val="00F516BB"/>
    <w:rsid w:val="00F519AD"/>
    <w:rsid w:val="00F51B18"/>
    <w:rsid w:val="00F51C38"/>
    <w:rsid w:val="00F51E13"/>
    <w:rsid w:val="00F5291D"/>
    <w:rsid w:val="00F529A3"/>
    <w:rsid w:val="00F52B0C"/>
    <w:rsid w:val="00F52CD2"/>
    <w:rsid w:val="00F530F6"/>
    <w:rsid w:val="00F5312E"/>
    <w:rsid w:val="00F53492"/>
    <w:rsid w:val="00F535A6"/>
    <w:rsid w:val="00F53613"/>
    <w:rsid w:val="00F537D8"/>
    <w:rsid w:val="00F54031"/>
    <w:rsid w:val="00F54033"/>
    <w:rsid w:val="00F545C6"/>
    <w:rsid w:val="00F547D7"/>
    <w:rsid w:val="00F54981"/>
    <w:rsid w:val="00F550B7"/>
    <w:rsid w:val="00F55135"/>
    <w:rsid w:val="00F554C2"/>
    <w:rsid w:val="00F554E3"/>
    <w:rsid w:val="00F556F0"/>
    <w:rsid w:val="00F55C9E"/>
    <w:rsid w:val="00F55DCA"/>
    <w:rsid w:val="00F55FE2"/>
    <w:rsid w:val="00F56147"/>
    <w:rsid w:val="00F5660A"/>
    <w:rsid w:val="00F5683A"/>
    <w:rsid w:val="00F57612"/>
    <w:rsid w:val="00F578F4"/>
    <w:rsid w:val="00F579CF"/>
    <w:rsid w:val="00F57AAA"/>
    <w:rsid w:val="00F57CF1"/>
    <w:rsid w:val="00F57E9F"/>
    <w:rsid w:val="00F57F28"/>
    <w:rsid w:val="00F57F76"/>
    <w:rsid w:val="00F60199"/>
    <w:rsid w:val="00F60330"/>
    <w:rsid w:val="00F603DC"/>
    <w:rsid w:val="00F608F6"/>
    <w:rsid w:val="00F60D0A"/>
    <w:rsid w:val="00F610D7"/>
    <w:rsid w:val="00F610ED"/>
    <w:rsid w:val="00F6111C"/>
    <w:rsid w:val="00F61BDC"/>
    <w:rsid w:val="00F61F2C"/>
    <w:rsid w:val="00F626AC"/>
    <w:rsid w:val="00F62C50"/>
    <w:rsid w:val="00F630C6"/>
    <w:rsid w:val="00F63155"/>
    <w:rsid w:val="00F63631"/>
    <w:rsid w:val="00F63D4D"/>
    <w:rsid w:val="00F6409B"/>
    <w:rsid w:val="00F6458C"/>
    <w:rsid w:val="00F64689"/>
    <w:rsid w:val="00F64D3D"/>
    <w:rsid w:val="00F64F3E"/>
    <w:rsid w:val="00F64FB9"/>
    <w:rsid w:val="00F65B22"/>
    <w:rsid w:val="00F65B4B"/>
    <w:rsid w:val="00F65C99"/>
    <w:rsid w:val="00F66065"/>
    <w:rsid w:val="00F664CC"/>
    <w:rsid w:val="00F66737"/>
    <w:rsid w:val="00F669A3"/>
    <w:rsid w:val="00F66C81"/>
    <w:rsid w:val="00F67A9D"/>
    <w:rsid w:val="00F67AD8"/>
    <w:rsid w:val="00F7013C"/>
    <w:rsid w:val="00F701CC"/>
    <w:rsid w:val="00F7020A"/>
    <w:rsid w:val="00F7031B"/>
    <w:rsid w:val="00F7055F"/>
    <w:rsid w:val="00F7071B"/>
    <w:rsid w:val="00F7073C"/>
    <w:rsid w:val="00F71AE6"/>
    <w:rsid w:val="00F71DEC"/>
    <w:rsid w:val="00F71EA7"/>
    <w:rsid w:val="00F72332"/>
    <w:rsid w:val="00F7251F"/>
    <w:rsid w:val="00F7276D"/>
    <w:rsid w:val="00F72F2B"/>
    <w:rsid w:val="00F73742"/>
    <w:rsid w:val="00F74946"/>
    <w:rsid w:val="00F74AB3"/>
    <w:rsid w:val="00F74BE7"/>
    <w:rsid w:val="00F75724"/>
    <w:rsid w:val="00F7589E"/>
    <w:rsid w:val="00F758A6"/>
    <w:rsid w:val="00F76231"/>
    <w:rsid w:val="00F76507"/>
    <w:rsid w:val="00F768E0"/>
    <w:rsid w:val="00F76E82"/>
    <w:rsid w:val="00F775D4"/>
    <w:rsid w:val="00F77688"/>
    <w:rsid w:val="00F778DB"/>
    <w:rsid w:val="00F77AA9"/>
    <w:rsid w:val="00F77B63"/>
    <w:rsid w:val="00F77E22"/>
    <w:rsid w:val="00F806A2"/>
    <w:rsid w:val="00F80733"/>
    <w:rsid w:val="00F80786"/>
    <w:rsid w:val="00F809FF"/>
    <w:rsid w:val="00F80A38"/>
    <w:rsid w:val="00F80B32"/>
    <w:rsid w:val="00F80D5E"/>
    <w:rsid w:val="00F80DFC"/>
    <w:rsid w:val="00F80E1E"/>
    <w:rsid w:val="00F80E8D"/>
    <w:rsid w:val="00F812AE"/>
    <w:rsid w:val="00F82225"/>
    <w:rsid w:val="00F82237"/>
    <w:rsid w:val="00F8256B"/>
    <w:rsid w:val="00F82792"/>
    <w:rsid w:val="00F82802"/>
    <w:rsid w:val="00F82B9D"/>
    <w:rsid w:val="00F82F79"/>
    <w:rsid w:val="00F83998"/>
    <w:rsid w:val="00F83A7A"/>
    <w:rsid w:val="00F83AB9"/>
    <w:rsid w:val="00F83AE6"/>
    <w:rsid w:val="00F83AF8"/>
    <w:rsid w:val="00F83E56"/>
    <w:rsid w:val="00F83E96"/>
    <w:rsid w:val="00F84270"/>
    <w:rsid w:val="00F84507"/>
    <w:rsid w:val="00F84711"/>
    <w:rsid w:val="00F84BFA"/>
    <w:rsid w:val="00F84F1F"/>
    <w:rsid w:val="00F8526A"/>
    <w:rsid w:val="00F85297"/>
    <w:rsid w:val="00F85464"/>
    <w:rsid w:val="00F854A4"/>
    <w:rsid w:val="00F85536"/>
    <w:rsid w:val="00F8566C"/>
    <w:rsid w:val="00F8595E"/>
    <w:rsid w:val="00F85FCC"/>
    <w:rsid w:val="00F86051"/>
    <w:rsid w:val="00F86238"/>
    <w:rsid w:val="00F86356"/>
    <w:rsid w:val="00F86630"/>
    <w:rsid w:val="00F868E3"/>
    <w:rsid w:val="00F86977"/>
    <w:rsid w:val="00F86AA6"/>
    <w:rsid w:val="00F86B2A"/>
    <w:rsid w:val="00F86BC5"/>
    <w:rsid w:val="00F86E9B"/>
    <w:rsid w:val="00F87280"/>
    <w:rsid w:val="00F87515"/>
    <w:rsid w:val="00F87664"/>
    <w:rsid w:val="00F87994"/>
    <w:rsid w:val="00F87DFE"/>
    <w:rsid w:val="00F9035F"/>
    <w:rsid w:val="00F905DD"/>
    <w:rsid w:val="00F90600"/>
    <w:rsid w:val="00F90BE0"/>
    <w:rsid w:val="00F9114E"/>
    <w:rsid w:val="00F91191"/>
    <w:rsid w:val="00F9142D"/>
    <w:rsid w:val="00F916E0"/>
    <w:rsid w:val="00F91A11"/>
    <w:rsid w:val="00F91E00"/>
    <w:rsid w:val="00F92335"/>
    <w:rsid w:val="00F925AA"/>
    <w:rsid w:val="00F9269F"/>
    <w:rsid w:val="00F92728"/>
    <w:rsid w:val="00F92731"/>
    <w:rsid w:val="00F92E6C"/>
    <w:rsid w:val="00F92F7E"/>
    <w:rsid w:val="00F930C7"/>
    <w:rsid w:val="00F9385D"/>
    <w:rsid w:val="00F93D01"/>
    <w:rsid w:val="00F93F32"/>
    <w:rsid w:val="00F9494B"/>
    <w:rsid w:val="00F950CA"/>
    <w:rsid w:val="00F9516F"/>
    <w:rsid w:val="00F9519C"/>
    <w:rsid w:val="00F956B8"/>
    <w:rsid w:val="00F95928"/>
    <w:rsid w:val="00F9594E"/>
    <w:rsid w:val="00F95A8F"/>
    <w:rsid w:val="00F960CF"/>
    <w:rsid w:val="00F97100"/>
    <w:rsid w:val="00F97334"/>
    <w:rsid w:val="00FA00C1"/>
    <w:rsid w:val="00FA05D2"/>
    <w:rsid w:val="00FA067D"/>
    <w:rsid w:val="00FA10E9"/>
    <w:rsid w:val="00FA179C"/>
    <w:rsid w:val="00FA20E2"/>
    <w:rsid w:val="00FA2937"/>
    <w:rsid w:val="00FA29AD"/>
    <w:rsid w:val="00FA2C54"/>
    <w:rsid w:val="00FA2CB7"/>
    <w:rsid w:val="00FA2DF1"/>
    <w:rsid w:val="00FA2E6B"/>
    <w:rsid w:val="00FA2FC6"/>
    <w:rsid w:val="00FA31F6"/>
    <w:rsid w:val="00FA3436"/>
    <w:rsid w:val="00FA34D6"/>
    <w:rsid w:val="00FA3BA6"/>
    <w:rsid w:val="00FA3CB1"/>
    <w:rsid w:val="00FA3FBF"/>
    <w:rsid w:val="00FA41A2"/>
    <w:rsid w:val="00FA4236"/>
    <w:rsid w:val="00FA4330"/>
    <w:rsid w:val="00FA49B6"/>
    <w:rsid w:val="00FA49BA"/>
    <w:rsid w:val="00FA4C9A"/>
    <w:rsid w:val="00FA5174"/>
    <w:rsid w:val="00FA51B0"/>
    <w:rsid w:val="00FA5269"/>
    <w:rsid w:val="00FA52EC"/>
    <w:rsid w:val="00FA53ED"/>
    <w:rsid w:val="00FA55FC"/>
    <w:rsid w:val="00FA5849"/>
    <w:rsid w:val="00FA5EF0"/>
    <w:rsid w:val="00FA6406"/>
    <w:rsid w:val="00FA6565"/>
    <w:rsid w:val="00FA66E6"/>
    <w:rsid w:val="00FA69F2"/>
    <w:rsid w:val="00FA6CB3"/>
    <w:rsid w:val="00FA6FEB"/>
    <w:rsid w:val="00FA7217"/>
    <w:rsid w:val="00FA76F2"/>
    <w:rsid w:val="00FA7BF9"/>
    <w:rsid w:val="00FA7C3C"/>
    <w:rsid w:val="00FA7DA8"/>
    <w:rsid w:val="00FB00FE"/>
    <w:rsid w:val="00FB0200"/>
    <w:rsid w:val="00FB03C2"/>
    <w:rsid w:val="00FB0A72"/>
    <w:rsid w:val="00FB1253"/>
    <w:rsid w:val="00FB17B8"/>
    <w:rsid w:val="00FB1871"/>
    <w:rsid w:val="00FB1EDA"/>
    <w:rsid w:val="00FB2195"/>
    <w:rsid w:val="00FB23BF"/>
    <w:rsid w:val="00FB2660"/>
    <w:rsid w:val="00FB2968"/>
    <w:rsid w:val="00FB2AB5"/>
    <w:rsid w:val="00FB2B49"/>
    <w:rsid w:val="00FB2BB8"/>
    <w:rsid w:val="00FB2E85"/>
    <w:rsid w:val="00FB33EA"/>
    <w:rsid w:val="00FB3BB4"/>
    <w:rsid w:val="00FB3D1F"/>
    <w:rsid w:val="00FB3D95"/>
    <w:rsid w:val="00FB4143"/>
    <w:rsid w:val="00FB47AE"/>
    <w:rsid w:val="00FB4E5F"/>
    <w:rsid w:val="00FB4F65"/>
    <w:rsid w:val="00FB53C0"/>
    <w:rsid w:val="00FB561C"/>
    <w:rsid w:val="00FB5622"/>
    <w:rsid w:val="00FB580E"/>
    <w:rsid w:val="00FB5862"/>
    <w:rsid w:val="00FB5AA7"/>
    <w:rsid w:val="00FB5BB6"/>
    <w:rsid w:val="00FB5CC2"/>
    <w:rsid w:val="00FB5E87"/>
    <w:rsid w:val="00FB6352"/>
    <w:rsid w:val="00FB6423"/>
    <w:rsid w:val="00FB64A2"/>
    <w:rsid w:val="00FB6E38"/>
    <w:rsid w:val="00FB768B"/>
    <w:rsid w:val="00FB780B"/>
    <w:rsid w:val="00FB78D0"/>
    <w:rsid w:val="00FB7A25"/>
    <w:rsid w:val="00FB7A8C"/>
    <w:rsid w:val="00FB7ABF"/>
    <w:rsid w:val="00FB7C0B"/>
    <w:rsid w:val="00FB7F09"/>
    <w:rsid w:val="00FC0474"/>
    <w:rsid w:val="00FC0956"/>
    <w:rsid w:val="00FC09CA"/>
    <w:rsid w:val="00FC0D55"/>
    <w:rsid w:val="00FC0DFD"/>
    <w:rsid w:val="00FC129A"/>
    <w:rsid w:val="00FC1A1E"/>
    <w:rsid w:val="00FC1C37"/>
    <w:rsid w:val="00FC1EE2"/>
    <w:rsid w:val="00FC20DE"/>
    <w:rsid w:val="00FC25F0"/>
    <w:rsid w:val="00FC276D"/>
    <w:rsid w:val="00FC28B5"/>
    <w:rsid w:val="00FC2A03"/>
    <w:rsid w:val="00FC2A0E"/>
    <w:rsid w:val="00FC2EEA"/>
    <w:rsid w:val="00FC2FB7"/>
    <w:rsid w:val="00FC326E"/>
    <w:rsid w:val="00FC34D0"/>
    <w:rsid w:val="00FC37ED"/>
    <w:rsid w:val="00FC3E9F"/>
    <w:rsid w:val="00FC3EC3"/>
    <w:rsid w:val="00FC40EE"/>
    <w:rsid w:val="00FC4502"/>
    <w:rsid w:val="00FC4A25"/>
    <w:rsid w:val="00FC4D1F"/>
    <w:rsid w:val="00FC4D9B"/>
    <w:rsid w:val="00FC4E85"/>
    <w:rsid w:val="00FC4F3C"/>
    <w:rsid w:val="00FC5F82"/>
    <w:rsid w:val="00FC603D"/>
    <w:rsid w:val="00FC607A"/>
    <w:rsid w:val="00FC62F2"/>
    <w:rsid w:val="00FC6D48"/>
    <w:rsid w:val="00FC72C6"/>
    <w:rsid w:val="00FC72E2"/>
    <w:rsid w:val="00FC73FF"/>
    <w:rsid w:val="00FC7401"/>
    <w:rsid w:val="00FC753A"/>
    <w:rsid w:val="00FC77A7"/>
    <w:rsid w:val="00FC7D41"/>
    <w:rsid w:val="00FD05B3"/>
    <w:rsid w:val="00FD0D2A"/>
    <w:rsid w:val="00FD0EC8"/>
    <w:rsid w:val="00FD15FE"/>
    <w:rsid w:val="00FD1608"/>
    <w:rsid w:val="00FD1858"/>
    <w:rsid w:val="00FD1F6A"/>
    <w:rsid w:val="00FD1FE3"/>
    <w:rsid w:val="00FD38DD"/>
    <w:rsid w:val="00FD3BBC"/>
    <w:rsid w:val="00FD3D4C"/>
    <w:rsid w:val="00FD3FFD"/>
    <w:rsid w:val="00FD4380"/>
    <w:rsid w:val="00FD43C9"/>
    <w:rsid w:val="00FD464E"/>
    <w:rsid w:val="00FD4985"/>
    <w:rsid w:val="00FD4DDB"/>
    <w:rsid w:val="00FD4FBF"/>
    <w:rsid w:val="00FD5013"/>
    <w:rsid w:val="00FD56DC"/>
    <w:rsid w:val="00FD5836"/>
    <w:rsid w:val="00FD5B3A"/>
    <w:rsid w:val="00FD647F"/>
    <w:rsid w:val="00FD68AA"/>
    <w:rsid w:val="00FD6F06"/>
    <w:rsid w:val="00FD7179"/>
    <w:rsid w:val="00FD79B3"/>
    <w:rsid w:val="00FE010E"/>
    <w:rsid w:val="00FE0169"/>
    <w:rsid w:val="00FE0705"/>
    <w:rsid w:val="00FE0992"/>
    <w:rsid w:val="00FE0BFE"/>
    <w:rsid w:val="00FE0D40"/>
    <w:rsid w:val="00FE0EE0"/>
    <w:rsid w:val="00FE1661"/>
    <w:rsid w:val="00FE1DAE"/>
    <w:rsid w:val="00FE1E8F"/>
    <w:rsid w:val="00FE20F9"/>
    <w:rsid w:val="00FE22A5"/>
    <w:rsid w:val="00FE234E"/>
    <w:rsid w:val="00FE24E0"/>
    <w:rsid w:val="00FE2758"/>
    <w:rsid w:val="00FE2AE1"/>
    <w:rsid w:val="00FE2C62"/>
    <w:rsid w:val="00FE2D82"/>
    <w:rsid w:val="00FE307B"/>
    <w:rsid w:val="00FE31F3"/>
    <w:rsid w:val="00FE33E5"/>
    <w:rsid w:val="00FE3432"/>
    <w:rsid w:val="00FE49F9"/>
    <w:rsid w:val="00FE4BEA"/>
    <w:rsid w:val="00FE539B"/>
    <w:rsid w:val="00FE53F9"/>
    <w:rsid w:val="00FE59F3"/>
    <w:rsid w:val="00FE5D34"/>
    <w:rsid w:val="00FE611B"/>
    <w:rsid w:val="00FE6227"/>
    <w:rsid w:val="00FE6470"/>
    <w:rsid w:val="00FE65D0"/>
    <w:rsid w:val="00FE6663"/>
    <w:rsid w:val="00FE68DF"/>
    <w:rsid w:val="00FE69C8"/>
    <w:rsid w:val="00FE6D4A"/>
    <w:rsid w:val="00FE6DB2"/>
    <w:rsid w:val="00FE74B1"/>
    <w:rsid w:val="00FE75DD"/>
    <w:rsid w:val="00FE7FF8"/>
    <w:rsid w:val="00FF0FBF"/>
    <w:rsid w:val="00FF136F"/>
    <w:rsid w:val="00FF138A"/>
    <w:rsid w:val="00FF140B"/>
    <w:rsid w:val="00FF15E8"/>
    <w:rsid w:val="00FF1901"/>
    <w:rsid w:val="00FF1BC8"/>
    <w:rsid w:val="00FF1F68"/>
    <w:rsid w:val="00FF22D3"/>
    <w:rsid w:val="00FF2670"/>
    <w:rsid w:val="00FF275D"/>
    <w:rsid w:val="00FF2898"/>
    <w:rsid w:val="00FF2CE6"/>
    <w:rsid w:val="00FF2E93"/>
    <w:rsid w:val="00FF2F96"/>
    <w:rsid w:val="00FF3369"/>
    <w:rsid w:val="00FF373A"/>
    <w:rsid w:val="00FF3891"/>
    <w:rsid w:val="00FF4157"/>
    <w:rsid w:val="00FF46B9"/>
    <w:rsid w:val="00FF48E3"/>
    <w:rsid w:val="00FF5155"/>
    <w:rsid w:val="00FF51FA"/>
    <w:rsid w:val="00FF55E3"/>
    <w:rsid w:val="00FF570F"/>
    <w:rsid w:val="00FF57B7"/>
    <w:rsid w:val="00FF592B"/>
    <w:rsid w:val="00FF5994"/>
    <w:rsid w:val="00FF59A3"/>
    <w:rsid w:val="00FF5AD3"/>
    <w:rsid w:val="00FF5CFE"/>
    <w:rsid w:val="00FF6027"/>
    <w:rsid w:val="00FF6074"/>
    <w:rsid w:val="00FF6171"/>
    <w:rsid w:val="00FF64E1"/>
    <w:rsid w:val="00FF6C85"/>
    <w:rsid w:val="00FF6D1A"/>
    <w:rsid w:val="00FF6DDF"/>
    <w:rsid w:val="00FF6EAF"/>
    <w:rsid w:val="00FF729B"/>
    <w:rsid w:val="00FF75F0"/>
    <w:rsid w:val="00FF778D"/>
    <w:rsid w:val="00FF79BD"/>
    <w:rsid w:val="00FF7AEF"/>
    <w:rsid w:val="00FF7D4E"/>
    <w:rsid w:val="00FF7F6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4DD5"/>
  <w15:docId w15:val="{040394B7-54C9-426C-A1F9-6E08897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D19"/>
    <w:rPr>
      <w:rFonts w:ascii="Arial" w:hAnsi="Arial"/>
      <w:sz w:val="24"/>
    </w:rPr>
  </w:style>
  <w:style w:type="paragraph" w:styleId="Titre1">
    <w:name w:val="heading 1"/>
    <w:basedOn w:val="Normal"/>
    <w:next w:val="Normal"/>
    <w:link w:val="Titre1Car"/>
    <w:uiPriority w:val="9"/>
    <w:qFormat/>
    <w:rsid w:val="00841356"/>
    <w:pPr>
      <w:keepNext/>
      <w:keepLines/>
      <w:numPr>
        <w:numId w:val="3"/>
      </w:numPr>
      <w:spacing w:before="120" w:after="0" w:line="240" w:lineRule="exact"/>
      <w:outlineLvl w:val="0"/>
    </w:pPr>
    <w:rPr>
      <w:rFonts w:ascii="HelveticaNeue LT 75 Bold" w:hAnsi="HelveticaNeue LT 75 Bold"/>
      <w:szCs w:val="24"/>
    </w:rPr>
  </w:style>
  <w:style w:type="paragraph" w:styleId="Titre2">
    <w:name w:val="heading 2"/>
    <w:basedOn w:val="Normal"/>
    <w:next w:val="Normal"/>
    <w:link w:val="Titre2Car"/>
    <w:uiPriority w:val="9"/>
    <w:semiHidden/>
    <w:unhideWhenUsed/>
    <w:qFormat/>
    <w:rsid w:val="002118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B86C4D"/>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5">
    <w:name w:val="heading 5"/>
    <w:basedOn w:val="Normal"/>
    <w:next w:val="Normal"/>
    <w:link w:val="Titre5Car"/>
    <w:uiPriority w:val="9"/>
    <w:semiHidden/>
    <w:unhideWhenUsed/>
    <w:qFormat/>
    <w:rsid w:val="000346A8"/>
    <w:pPr>
      <w:keepNext/>
      <w:keepLines/>
      <w:spacing w:before="40" w:after="0"/>
      <w:outlineLvl w:val="4"/>
    </w:pPr>
    <w:rPr>
      <w:rFonts w:asciiTheme="majorHAnsi" w:eastAsiaTheme="majorEastAsia" w:hAnsiTheme="majorHAnsi" w:cstheme="majorBidi"/>
      <w:color w:val="2F5496" w:themeColor="accent1" w:themeShade="BF"/>
    </w:rPr>
  </w:style>
  <w:style w:type="paragraph" w:styleId="Titre9">
    <w:name w:val="heading 9"/>
    <w:basedOn w:val="Normal"/>
    <w:next w:val="Normal"/>
    <w:link w:val="Titre9Car"/>
    <w:uiPriority w:val="9"/>
    <w:semiHidden/>
    <w:unhideWhenUsed/>
    <w:qFormat/>
    <w:rsid w:val="000346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3E2"/>
    <w:pPr>
      <w:spacing w:after="200" w:line="276" w:lineRule="auto"/>
      <w:ind w:left="720"/>
      <w:contextualSpacing/>
    </w:pPr>
  </w:style>
  <w:style w:type="character" w:customStyle="1" w:styleId="Titre3Car">
    <w:name w:val="Titre 3 Car"/>
    <w:basedOn w:val="Policepardfaut"/>
    <w:link w:val="Titre3"/>
    <w:uiPriority w:val="9"/>
    <w:rsid w:val="00B86C4D"/>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B86C4D"/>
    <w:pPr>
      <w:spacing w:before="100" w:beforeAutospacing="1" w:after="100" w:afterAutospacing="1" w:line="240" w:lineRule="auto"/>
    </w:pPr>
    <w:rPr>
      <w:rFonts w:ascii="Times New Roman" w:eastAsia="Times New Roman" w:hAnsi="Times New Roman" w:cs="Times New Roman"/>
      <w:szCs w:val="24"/>
      <w:lang w:eastAsia="fr-CA"/>
    </w:rPr>
  </w:style>
  <w:style w:type="paragraph" w:styleId="En-tte">
    <w:name w:val="header"/>
    <w:basedOn w:val="Normal"/>
    <w:link w:val="En-tteCar"/>
    <w:unhideWhenUsed/>
    <w:rsid w:val="00EF3512"/>
    <w:pPr>
      <w:tabs>
        <w:tab w:val="center" w:pos="4703"/>
        <w:tab w:val="right" w:pos="9406"/>
      </w:tabs>
      <w:spacing w:after="0" w:line="240" w:lineRule="auto"/>
    </w:pPr>
  </w:style>
  <w:style w:type="character" w:customStyle="1" w:styleId="En-tteCar">
    <w:name w:val="En-tête Car"/>
    <w:basedOn w:val="Policepardfaut"/>
    <w:link w:val="En-tte"/>
    <w:rsid w:val="00EF3512"/>
    <w:rPr>
      <w:rFonts w:ascii="Arial" w:hAnsi="Arial"/>
      <w:sz w:val="24"/>
    </w:rPr>
  </w:style>
  <w:style w:type="paragraph" w:styleId="Pieddepage">
    <w:name w:val="footer"/>
    <w:basedOn w:val="Normal"/>
    <w:link w:val="PieddepageCar"/>
    <w:uiPriority w:val="99"/>
    <w:unhideWhenUsed/>
    <w:rsid w:val="00EF351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F3512"/>
    <w:rPr>
      <w:rFonts w:ascii="Arial" w:hAnsi="Arial"/>
      <w:sz w:val="24"/>
    </w:rPr>
  </w:style>
  <w:style w:type="paragraph" w:styleId="Textedebulles">
    <w:name w:val="Balloon Text"/>
    <w:basedOn w:val="Normal"/>
    <w:link w:val="TextedebullesCar"/>
    <w:uiPriority w:val="99"/>
    <w:semiHidden/>
    <w:unhideWhenUsed/>
    <w:rsid w:val="009156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56FD"/>
    <w:rPr>
      <w:rFonts w:ascii="Segoe UI" w:hAnsi="Segoe UI" w:cs="Segoe UI"/>
      <w:sz w:val="18"/>
      <w:szCs w:val="18"/>
    </w:rPr>
  </w:style>
  <w:style w:type="table" w:styleId="Grilledutableau">
    <w:name w:val="Table Grid"/>
    <w:basedOn w:val="TableauNormal"/>
    <w:rsid w:val="00B6411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link w:val="ParagrapheCar"/>
    <w:qFormat/>
    <w:rsid w:val="00B6411B"/>
    <w:pPr>
      <w:keepLines/>
      <w:spacing w:after="120" w:line="280" w:lineRule="exact"/>
      <w:ind w:left="284"/>
    </w:pPr>
    <w:rPr>
      <w:rFonts w:ascii="HelveticaNeue LT 55 Roman" w:hAnsi="HelveticaNeue LT 55 Roman"/>
      <w:sz w:val="22"/>
      <w:szCs w:val="20"/>
    </w:rPr>
  </w:style>
  <w:style w:type="character" w:customStyle="1" w:styleId="ParagrapheCar">
    <w:name w:val="Paragraphe Car"/>
    <w:basedOn w:val="Policepardfaut"/>
    <w:link w:val="Paragraphe"/>
    <w:rsid w:val="00B6411B"/>
    <w:rPr>
      <w:rFonts w:ascii="HelveticaNeue LT 55 Roman" w:hAnsi="HelveticaNeue LT 55 Roman"/>
      <w:szCs w:val="20"/>
    </w:rPr>
  </w:style>
  <w:style w:type="table" w:customStyle="1" w:styleId="Grilledutableau1">
    <w:name w:val="Grille du tableau1"/>
    <w:basedOn w:val="TableauNormal"/>
    <w:next w:val="Grilledutableau"/>
    <w:uiPriority w:val="59"/>
    <w:rsid w:val="006C5CD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372ACF"/>
    <w:pPr>
      <w:spacing w:after="0" w:line="240" w:lineRule="auto"/>
    </w:pPr>
    <w:rPr>
      <w:rFonts w:asciiTheme="minorHAnsi" w:eastAsiaTheme="minorEastAsia" w:hAnsiTheme="minorHAnsi"/>
      <w:sz w:val="20"/>
      <w:szCs w:val="25"/>
      <w:lang w:val="en-US" w:eastAsia="zh-CN" w:bidi="th-TH"/>
    </w:rPr>
  </w:style>
  <w:style w:type="character" w:customStyle="1" w:styleId="NotedebasdepageCar">
    <w:name w:val="Note de bas de page Car"/>
    <w:basedOn w:val="Policepardfaut"/>
    <w:link w:val="Notedebasdepage"/>
    <w:uiPriority w:val="99"/>
    <w:rsid w:val="00372ACF"/>
    <w:rPr>
      <w:rFonts w:eastAsiaTheme="minorEastAsia"/>
      <w:sz w:val="20"/>
      <w:szCs w:val="25"/>
      <w:lang w:val="en-US" w:eastAsia="zh-CN" w:bidi="th-TH"/>
    </w:rPr>
  </w:style>
  <w:style w:type="character" w:styleId="Appelnotedebasdep">
    <w:name w:val="footnote reference"/>
    <w:basedOn w:val="Policepardfaut"/>
    <w:uiPriority w:val="99"/>
    <w:semiHidden/>
    <w:unhideWhenUsed/>
    <w:rsid w:val="00372ACF"/>
    <w:rPr>
      <w:vertAlign w:val="superscript"/>
    </w:rPr>
  </w:style>
  <w:style w:type="character" w:customStyle="1" w:styleId="Titre5Car">
    <w:name w:val="Titre 5 Car"/>
    <w:basedOn w:val="Policepardfaut"/>
    <w:link w:val="Titre5"/>
    <w:uiPriority w:val="9"/>
    <w:semiHidden/>
    <w:rsid w:val="000346A8"/>
    <w:rPr>
      <w:rFonts w:asciiTheme="majorHAnsi" w:eastAsiaTheme="majorEastAsia" w:hAnsiTheme="majorHAnsi" w:cstheme="majorBidi"/>
      <w:color w:val="2F5496" w:themeColor="accent1" w:themeShade="BF"/>
      <w:sz w:val="24"/>
    </w:rPr>
  </w:style>
  <w:style w:type="character" w:customStyle="1" w:styleId="Titre9Car">
    <w:name w:val="Titre 9 Car"/>
    <w:basedOn w:val="Policepardfaut"/>
    <w:link w:val="Titre9"/>
    <w:uiPriority w:val="9"/>
    <w:semiHidden/>
    <w:rsid w:val="000346A8"/>
    <w:rPr>
      <w:rFonts w:asciiTheme="majorHAnsi" w:eastAsiaTheme="majorEastAsia" w:hAnsiTheme="majorHAnsi" w:cstheme="majorBidi"/>
      <w:i/>
      <w:iCs/>
      <w:color w:val="272727" w:themeColor="text1" w:themeTint="D8"/>
      <w:sz w:val="21"/>
      <w:szCs w:val="21"/>
    </w:rPr>
  </w:style>
  <w:style w:type="table" w:styleId="Listeclaire-Accent5">
    <w:name w:val="Light List Accent 5"/>
    <w:basedOn w:val="TableauNormal"/>
    <w:uiPriority w:val="61"/>
    <w:rsid w:val="000346A8"/>
    <w:pPr>
      <w:spacing w:after="0" w:line="240" w:lineRule="auto"/>
    </w:pPr>
    <w:rPr>
      <w:rFonts w:ascii="Times New Roman" w:eastAsia="Times New Roman" w:hAnsi="Times New Roman" w:cs="Times New Roman"/>
      <w:sz w:val="20"/>
      <w:szCs w:val="20"/>
      <w:lang w:eastAsia="fr-CA"/>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Corpsdetexte">
    <w:name w:val="Body Text"/>
    <w:basedOn w:val="Normal"/>
    <w:link w:val="CorpsdetexteCar"/>
    <w:rsid w:val="000346A8"/>
    <w:pPr>
      <w:spacing w:before="60" w:after="120" w:line="240" w:lineRule="auto"/>
      <w:ind w:left="202"/>
      <w:jc w:val="both"/>
    </w:pPr>
    <w:rPr>
      <w:rFonts w:eastAsia="Times New Roman" w:cs="Arial"/>
      <w:sz w:val="20"/>
      <w:szCs w:val="20"/>
      <w:lang w:eastAsia="fr-FR"/>
    </w:rPr>
  </w:style>
  <w:style w:type="character" w:customStyle="1" w:styleId="CorpsdetexteCar">
    <w:name w:val="Corps de texte Car"/>
    <w:basedOn w:val="Policepardfaut"/>
    <w:link w:val="Corpsdetexte"/>
    <w:rsid w:val="000346A8"/>
    <w:rPr>
      <w:rFonts w:ascii="Arial" w:eastAsia="Times New Roman" w:hAnsi="Arial" w:cs="Arial"/>
      <w:sz w:val="20"/>
      <w:szCs w:val="20"/>
      <w:lang w:eastAsia="fr-FR"/>
    </w:rPr>
  </w:style>
  <w:style w:type="character" w:styleId="Lienhypertexte">
    <w:name w:val="Hyperlink"/>
    <w:basedOn w:val="Policepardfaut"/>
    <w:uiPriority w:val="99"/>
    <w:unhideWhenUsed/>
    <w:rsid w:val="001732D6"/>
    <w:rPr>
      <w:color w:val="0000FF"/>
      <w:u w:val="single"/>
    </w:rPr>
  </w:style>
  <w:style w:type="character" w:customStyle="1" w:styleId="Titre2Car">
    <w:name w:val="Titre 2 Car"/>
    <w:basedOn w:val="Policepardfaut"/>
    <w:link w:val="Titre2"/>
    <w:uiPriority w:val="9"/>
    <w:semiHidden/>
    <w:rsid w:val="002118C1"/>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474A1F"/>
    <w:rPr>
      <w:sz w:val="16"/>
      <w:szCs w:val="16"/>
    </w:rPr>
  </w:style>
  <w:style w:type="paragraph" w:styleId="Commentaire">
    <w:name w:val="annotation text"/>
    <w:basedOn w:val="Normal"/>
    <w:link w:val="CommentaireCar"/>
    <w:uiPriority w:val="99"/>
    <w:semiHidden/>
    <w:unhideWhenUsed/>
    <w:rsid w:val="00474A1F"/>
    <w:pPr>
      <w:spacing w:line="240" w:lineRule="auto"/>
    </w:pPr>
    <w:rPr>
      <w:sz w:val="20"/>
      <w:szCs w:val="20"/>
    </w:rPr>
  </w:style>
  <w:style w:type="character" w:customStyle="1" w:styleId="CommentaireCar">
    <w:name w:val="Commentaire Car"/>
    <w:basedOn w:val="Policepardfaut"/>
    <w:link w:val="Commentaire"/>
    <w:uiPriority w:val="99"/>
    <w:semiHidden/>
    <w:rsid w:val="00474A1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74A1F"/>
    <w:rPr>
      <w:b/>
      <w:bCs/>
    </w:rPr>
  </w:style>
  <w:style w:type="character" w:customStyle="1" w:styleId="ObjetducommentaireCar">
    <w:name w:val="Objet du commentaire Car"/>
    <w:basedOn w:val="CommentaireCar"/>
    <w:link w:val="Objetducommentaire"/>
    <w:uiPriority w:val="99"/>
    <w:semiHidden/>
    <w:rsid w:val="00474A1F"/>
    <w:rPr>
      <w:rFonts w:ascii="Arial" w:hAnsi="Arial"/>
      <w:b/>
      <w:bCs/>
      <w:sz w:val="20"/>
      <w:szCs w:val="20"/>
    </w:rPr>
  </w:style>
  <w:style w:type="paragraph" w:customStyle="1" w:styleId="Normal1">
    <w:name w:val="Normal 1"/>
    <w:basedOn w:val="Normal"/>
    <w:next w:val="Normal"/>
    <w:link w:val="Normal1Char"/>
    <w:rsid w:val="00195BCA"/>
    <w:pPr>
      <w:tabs>
        <w:tab w:val="left" w:pos="1843"/>
      </w:tabs>
      <w:spacing w:before="240" w:after="0" w:line="280" w:lineRule="exact"/>
    </w:pPr>
    <w:rPr>
      <w:rFonts w:ascii="HelveticaNeue LT 55 Roman" w:eastAsia="Times New Roman" w:hAnsi="HelveticaNeue LT 55 Roman" w:cs="Times New Roman"/>
      <w:spacing w:val="2"/>
      <w:kern w:val="14"/>
      <w:sz w:val="22"/>
      <w:lang w:eastAsia="fr-CA"/>
    </w:rPr>
  </w:style>
  <w:style w:type="character" w:customStyle="1" w:styleId="Normal1Char">
    <w:name w:val="Normal 1 Char"/>
    <w:link w:val="Normal1"/>
    <w:rsid w:val="00195BCA"/>
    <w:rPr>
      <w:rFonts w:ascii="HelveticaNeue LT 55 Roman" w:eastAsia="Times New Roman" w:hAnsi="HelveticaNeue LT 55 Roman" w:cs="Times New Roman"/>
      <w:spacing w:val="2"/>
      <w:kern w:val="14"/>
      <w:lang w:eastAsia="fr-CA"/>
    </w:rPr>
  </w:style>
  <w:style w:type="character" w:styleId="Mentionnonrsolue">
    <w:name w:val="Unresolved Mention"/>
    <w:basedOn w:val="Policepardfaut"/>
    <w:uiPriority w:val="99"/>
    <w:semiHidden/>
    <w:unhideWhenUsed/>
    <w:rsid w:val="00FB561C"/>
    <w:rPr>
      <w:color w:val="605E5C"/>
      <w:shd w:val="clear" w:color="auto" w:fill="E1DFDD"/>
    </w:rPr>
  </w:style>
  <w:style w:type="character" w:customStyle="1" w:styleId="Titre1Car">
    <w:name w:val="Titre 1 Car"/>
    <w:basedOn w:val="Policepardfaut"/>
    <w:link w:val="Titre1"/>
    <w:uiPriority w:val="9"/>
    <w:rsid w:val="00841356"/>
    <w:rPr>
      <w:rFonts w:ascii="HelveticaNeue LT 75 Bold" w:hAnsi="HelveticaNeue LT 75 Bold"/>
      <w:sz w:val="24"/>
      <w:szCs w:val="24"/>
    </w:rPr>
  </w:style>
  <w:style w:type="paragraph" w:customStyle="1" w:styleId="Service">
    <w:name w:val="Service"/>
    <w:basedOn w:val="Normal"/>
    <w:rsid w:val="00841356"/>
    <w:pPr>
      <w:spacing w:after="0" w:line="220" w:lineRule="exact"/>
    </w:pPr>
    <w:rPr>
      <w:rFonts w:ascii="HelveticaNeue LT 75 Bold" w:eastAsia="Times New Roman" w:hAnsi="HelveticaNeue LT 75 Bold" w:cs="Times New Roman"/>
      <w:spacing w:val="2"/>
      <w:kern w:val="14"/>
      <w:sz w:val="19"/>
      <w:szCs w:val="19"/>
      <w:lang w:eastAsia="fr-CA"/>
    </w:rPr>
  </w:style>
  <w:style w:type="table" w:customStyle="1" w:styleId="TableGrid">
    <w:name w:val="TableGrid"/>
    <w:rsid w:val="00A31386"/>
    <w:pPr>
      <w:spacing w:after="0" w:line="240" w:lineRule="auto"/>
    </w:pPr>
    <w:rPr>
      <w:rFonts w:eastAsiaTheme="minorEastAsia"/>
      <w:lang w:eastAsia="fr-CA"/>
    </w:rPr>
    <w:tblPr>
      <w:tblCellMar>
        <w:top w:w="0" w:type="dxa"/>
        <w:left w:w="0" w:type="dxa"/>
        <w:bottom w:w="0" w:type="dxa"/>
        <w:right w:w="0" w:type="dxa"/>
      </w:tblCellMar>
    </w:tblPr>
  </w:style>
  <w:style w:type="paragraph" w:styleId="Titre">
    <w:name w:val="Title"/>
    <w:basedOn w:val="Normal"/>
    <w:next w:val="Normal"/>
    <w:link w:val="TitreCar"/>
    <w:uiPriority w:val="10"/>
    <w:qFormat/>
    <w:rsid w:val="006A46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46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7EA4"/>
    <w:pPr>
      <w:numPr>
        <w:ilvl w:val="1"/>
      </w:numPr>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8D7EA4"/>
    <w:rPr>
      <w:rFonts w:eastAsiaTheme="minorEastAsia"/>
      <w:color w:val="5A5A5A" w:themeColor="text1" w:themeTint="A5"/>
      <w:spacing w:val="15"/>
    </w:rPr>
  </w:style>
  <w:style w:type="character" w:customStyle="1" w:styleId="apple-tab-span">
    <w:name w:val="apple-tab-span"/>
    <w:basedOn w:val="Policepardfaut"/>
    <w:rsid w:val="00E2603A"/>
  </w:style>
  <w:style w:type="character" w:styleId="Titredulivre">
    <w:name w:val="Book Title"/>
    <w:basedOn w:val="Policepardfaut"/>
    <w:uiPriority w:val="33"/>
    <w:qFormat/>
    <w:rsid w:val="008362CD"/>
    <w:rPr>
      <w:b/>
      <w:bCs/>
      <w:i/>
      <w:iCs/>
      <w:spacing w:val="5"/>
    </w:rPr>
  </w:style>
  <w:style w:type="paragraph" w:styleId="Notedefin">
    <w:name w:val="endnote text"/>
    <w:basedOn w:val="Normal"/>
    <w:link w:val="NotedefinCar"/>
    <w:uiPriority w:val="99"/>
    <w:semiHidden/>
    <w:unhideWhenUsed/>
    <w:rsid w:val="006010A7"/>
    <w:pPr>
      <w:spacing w:after="0" w:line="240" w:lineRule="auto"/>
    </w:pPr>
    <w:rPr>
      <w:sz w:val="20"/>
      <w:szCs w:val="20"/>
    </w:rPr>
  </w:style>
  <w:style w:type="character" w:customStyle="1" w:styleId="NotedefinCar">
    <w:name w:val="Note de fin Car"/>
    <w:basedOn w:val="Policepardfaut"/>
    <w:link w:val="Notedefin"/>
    <w:uiPriority w:val="99"/>
    <w:semiHidden/>
    <w:rsid w:val="006010A7"/>
    <w:rPr>
      <w:rFonts w:ascii="Arial" w:hAnsi="Arial"/>
      <w:sz w:val="20"/>
      <w:szCs w:val="20"/>
    </w:rPr>
  </w:style>
  <w:style w:type="character" w:styleId="Appeldenotedefin">
    <w:name w:val="endnote reference"/>
    <w:basedOn w:val="Policepardfaut"/>
    <w:uiPriority w:val="99"/>
    <w:semiHidden/>
    <w:unhideWhenUsed/>
    <w:rsid w:val="006010A7"/>
    <w:rPr>
      <w:vertAlign w:val="superscript"/>
    </w:rPr>
  </w:style>
  <w:style w:type="paragraph" w:styleId="Listepuces">
    <w:name w:val="List Bullet"/>
    <w:basedOn w:val="Normal"/>
    <w:uiPriority w:val="99"/>
    <w:unhideWhenUsed/>
    <w:rsid w:val="003A2D3F"/>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9578">
      <w:bodyDiv w:val="1"/>
      <w:marLeft w:val="0"/>
      <w:marRight w:val="0"/>
      <w:marTop w:val="0"/>
      <w:marBottom w:val="0"/>
      <w:divBdr>
        <w:top w:val="none" w:sz="0" w:space="0" w:color="auto"/>
        <w:left w:val="none" w:sz="0" w:space="0" w:color="auto"/>
        <w:bottom w:val="none" w:sz="0" w:space="0" w:color="auto"/>
        <w:right w:val="none" w:sz="0" w:space="0" w:color="auto"/>
      </w:divBdr>
    </w:div>
    <w:div w:id="29453768">
      <w:bodyDiv w:val="1"/>
      <w:marLeft w:val="0"/>
      <w:marRight w:val="0"/>
      <w:marTop w:val="0"/>
      <w:marBottom w:val="0"/>
      <w:divBdr>
        <w:top w:val="none" w:sz="0" w:space="0" w:color="auto"/>
        <w:left w:val="none" w:sz="0" w:space="0" w:color="auto"/>
        <w:bottom w:val="none" w:sz="0" w:space="0" w:color="auto"/>
        <w:right w:val="none" w:sz="0" w:space="0" w:color="auto"/>
      </w:divBdr>
    </w:div>
    <w:div w:id="64648134">
      <w:bodyDiv w:val="1"/>
      <w:marLeft w:val="0"/>
      <w:marRight w:val="0"/>
      <w:marTop w:val="0"/>
      <w:marBottom w:val="0"/>
      <w:divBdr>
        <w:top w:val="none" w:sz="0" w:space="0" w:color="auto"/>
        <w:left w:val="none" w:sz="0" w:space="0" w:color="auto"/>
        <w:bottom w:val="none" w:sz="0" w:space="0" w:color="auto"/>
        <w:right w:val="none" w:sz="0" w:space="0" w:color="auto"/>
      </w:divBdr>
    </w:div>
    <w:div w:id="67192735">
      <w:bodyDiv w:val="1"/>
      <w:marLeft w:val="0"/>
      <w:marRight w:val="0"/>
      <w:marTop w:val="0"/>
      <w:marBottom w:val="0"/>
      <w:divBdr>
        <w:top w:val="none" w:sz="0" w:space="0" w:color="auto"/>
        <w:left w:val="none" w:sz="0" w:space="0" w:color="auto"/>
        <w:bottom w:val="none" w:sz="0" w:space="0" w:color="auto"/>
        <w:right w:val="none" w:sz="0" w:space="0" w:color="auto"/>
      </w:divBdr>
    </w:div>
    <w:div w:id="77211113">
      <w:bodyDiv w:val="1"/>
      <w:marLeft w:val="0"/>
      <w:marRight w:val="0"/>
      <w:marTop w:val="0"/>
      <w:marBottom w:val="0"/>
      <w:divBdr>
        <w:top w:val="none" w:sz="0" w:space="0" w:color="auto"/>
        <w:left w:val="none" w:sz="0" w:space="0" w:color="auto"/>
        <w:bottom w:val="none" w:sz="0" w:space="0" w:color="auto"/>
        <w:right w:val="none" w:sz="0" w:space="0" w:color="auto"/>
      </w:divBdr>
    </w:div>
    <w:div w:id="113330460">
      <w:bodyDiv w:val="1"/>
      <w:marLeft w:val="0"/>
      <w:marRight w:val="0"/>
      <w:marTop w:val="0"/>
      <w:marBottom w:val="0"/>
      <w:divBdr>
        <w:top w:val="none" w:sz="0" w:space="0" w:color="auto"/>
        <w:left w:val="none" w:sz="0" w:space="0" w:color="auto"/>
        <w:bottom w:val="none" w:sz="0" w:space="0" w:color="auto"/>
        <w:right w:val="none" w:sz="0" w:space="0" w:color="auto"/>
      </w:divBdr>
    </w:div>
    <w:div w:id="115562988">
      <w:bodyDiv w:val="1"/>
      <w:marLeft w:val="0"/>
      <w:marRight w:val="0"/>
      <w:marTop w:val="0"/>
      <w:marBottom w:val="0"/>
      <w:divBdr>
        <w:top w:val="none" w:sz="0" w:space="0" w:color="auto"/>
        <w:left w:val="none" w:sz="0" w:space="0" w:color="auto"/>
        <w:bottom w:val="none" w:sz="0" w:space="0" w:color="auto"/>
        <w:right w:val="none" w:sz="0" w:space="0" w:color="auto"/>
      </w:divBdr>
    </w:div>
    <w:div w:id="140119575">
      <w:bodyDiv w:val="1"/>
      <w:marLeft w:val="0"/>
      <w:marRight w:val="0"/>
      <w:marTop w:val="0"/>
      <w:marBottom w:val="0"/>
      <w:divBdr>
        <w:top w:val="none" w:sz="0" w:space="0" w:color="auto"/>
        <w:left w:val="none" w:sz="0" w:space="0" w:color="auto"/>
        <w:bottom w:val="none" w:sz="0" w:space="0" w:color="auto"/>
        <w:right w:val="none" w:sz="0" w:space="0" w:color="auto"/>
      </w:divBdr>
    </w:div>
    <w:div w:id="147676150">
      <w:bodyDiv w:val="1"/>
      <w:marLeft w:val="0"/>
      <w:marRight w:val="0"/>
      <w:marTop w:val="0"/>
      <w:marBottom w:val="0"/>
      <w:divBdr>
        <w:top w:val="none" w:sz="0" w:space="0" w:color="auto"/>
        <w:left w:val="none" w:sz="0" w:space="0" w:color="auto"/>
        <w:bottom w:val="none" w:sz="0" w:space="0" w:color="auto"/>
        <w:right w:val="none" w:sz="0" w:space="0" w:color="auto"/>
      </w:divBdr>
    </w:div>
    <w:div w:id="150296984">
      <w:bodyDiv w:val="1"/>
      <w:marLeft w:val="0"/>
      <w:marRight w:val="0"/>
      <w:marTop w:val="0"/>
      <w:marBottom w:val="0"/>
      <w:divBdr>
        <w:top w:val="none" w:sz="0" w:space="0" w:color="auto"/>
        <w:left w:val="none" w:sz="0" w:space="0" w:color="auto"/>
        <w:bottom w:val="none" w:sz="0" w:space="0" w:color="auto"/>
        <w:right w:val="none" w:sz="0" w:space="0" w:color="auto"/>
      </w:divBdr>
    </w:div>
    <w:div w:id="196965621">
      <w:bodyDiv w:val="1"/>
      <w:marLeft w:val="0"/>
      <w:marRight w:val="0"/>
      <w:marTop w:val="0"/>
      <w:marBottom w:val="0"/>
      <w:divBdr>
        <w:top w:val="none" w:sz="0" w:space="0" w:color="auto"/>
        <w:left w:val="none" w:sz="0" w:space="0" w:color="auto"/>
        <w:bottom w:val="none" w:sz="0" w:space="0" w:color="auto"/>
        <w:right w:val="none" w:sz="0" w:space="0" w:color="auto"/>
      </w:divBdr>
    </w:div>
    <w:div w:id="210462456">
      <w:bodyDiv w:val="1"/>
      <w:marLeft w:val="0"/>
      <w:marRight w:val="0"/>
      <w:marTop w:val="0"/>
      <w:marBottom w:val="0"/>
      <w:divBdr>
        <w:top w:val="none" w:sz="0" w:space="0" w:color="auto"/>
        <w:left w:val="none" w:sz="0" w:space="0" w:color="auto"/>
        <w:bottom w:val="none" w:sz="0" w:space="0" w:color="auto"/>
        <w:right w:val="none" w:sz="0" w:space="0" w:color="auto"/>
      </w:divBdr>
    </w:div>
    <w:div w:id="216094807">
      <w:bodyDiv w:val="1"/>
      <w:marLeft w:val="0"/>
      <w:marRight w:val="0"/>
      <w:marTop w:val="0"/>
      <w:marBottom w:val="0"/>
      <w:divBdr>
        <w:top w:val="none" w:sz="0" w:space="0" w:color="auto"/>
        <w:left w:val="none" w:sz="0" w:space="0" w:color="auto"/>
        <w:bottom w:val="none" w:sz="0" w:space="0" w:color="auto"/>
        <w:right w:val="none" w:sz="0" w:space="0" w:color="auto"/>
      </w:divBdr>
    </w:div>
    <w:div w:id="259686010">
      <w:bodyDiv w:val="1"/>
      <w:marLeft w:val="0"/>
      <w:marRight w:val="0"/>
      <w:marTop w:val="0"/>
      <w:marBottom w:val="0"/>
      <w:divBdr>
        <w:top w:val="none" w:sz="0" w:space="0" w:color="auto"/>
        <w:left w:val="none" w:sz="0" w:space="0" w:color="auto"/>
        <w:bottom w:val="none" w:sz="0" w:space="0" w:color="auto"/>
        <w:right w:val="none" w:sz="0" w:space="0" w:color="auto"/>
      </w:divBdr>
    </w:div>
    <w:div w:id="271523014">
      <w:bodyDiv w:val="1"/>
      <w:marLeft w:val="0"/>
      <w:marRight w:val="0"/>
      <w:marTop w:val="0"/>
      <w:marBottom w:val="0"/>
      <w:divBdr>
        <w:top w:val="none" w:sz="0" w:space="0" w:color="auto"/>
        <w:left w:val="none" w:sz="0" w:space="0" w:color="auto"/>
        <w:bottom w:val="none" w:sz="0" w:space="0" w:color="auto"/>
        <w:right w:val="none" w:sz="0" w:space="0" w:color="auto"/>
      </w:divBdr>
    </w:div>
    <w:div w:id="306906112">
      <w:bodyDiv w:val="1"/>
      <w:marLeft w:val="0"/>
      <w:marRight w:val="0"/>
      <w:marTop w:val="0"/>
      <w:marBottom w:val="0"/>
      <w:divBdr>
        <w:top w:val="none" w:sz="0" w:space="0" w:color="auto"/>
        <w:left w:val="none" w:sz="0" w:space="0" w:color="auto"/>
        <w:bottom w:val="none" w:sz="0" w:space="0" w:color="auto"/>
        <w:right w:val="none" w:sz="0" w:space="0" w:color="auto"/>
      </w:divBdr>
    </w:div>
    <w:div w:id="319620670">
      <w:bodyDiv w:val="1"/>
      <w:marLeft w:val="0"/>
      <w:marRight w:val="0"/>
      <w:marTop w:val="0"/>
      <w:marBottom w:val="0"/>
      <w:divBdr>
        <w:top w:val="none" w:sz="0" w:space="0" w:color="auto"/>
        <w:left w:val="none" w:sz="0" w:space="0" w:color="auto"/>
        <w:bottom w:val="none" w:sz="0" w:space="0" w:color="auto"/>
        <w:right w:val="none" w:sz="0" w:space="0" w:color="auto"/>
      </w:divBdr>
    </w:div>
    <w:div w:id="338895482">
      <w:bodyDiv w:val="1"/>
      <w:marLeft w:val="0"/>
      <w:marRight w:val="0"/>
      <w:marTop w:val="0"/>
      <w:marBottom w:val="0"/>
      <w:divBdr>
        <w:top w:val="none" w:sz="0" w:space="0" w:color="auto"/>
        <w:left w:val="none" w:sz="0" w:space="0" w:color="auto"/>
        <w:bottom w:val="none" w:sz="0" w:space="0" w:color="auto"/>
        <w:right w:val="none" w:sz="0" w:space="0" w:color="auto"/>
      </w:divBdr>
    </w:div>
    <w:div w:id="362707894">
      <w:bodyDiv w:val="1"/>
      <w:marLeft w:val="0"/>
      <w:marRight w:val="0"/>
      <w:marTop w:val="0"/>
      <w:marBottom w:val="0"/>
      <w:divBdr>
        <w:top w:val="none" w:sz="0" w:space="0" w:color="auto"/>
        <w:left w:val="none" w:sz="0" w:space="0" w:color="auto"/>
        <w:bottom w:val="none" w:sz="0" w:space="0" w:color="auto"/>
        <w:right w:val="none" w:sz="0" w:space="0" w:color="auto"/>
      </w:divBdr>
    </w:div>
    <w:div w:id="365909966">
      <w:bodyDiv w:val="1"/>
      <w:marLeft w:val="0"/>
      <w:marRight w:val="0"/>
      <w:marTop w:val="0"/>
      <w:marBottom w:val="0"/>
      <w:divBdr>
        <w:top w:val="none" w:sz="0" w:space="0" w:color="auto"/>
        <w:left w:val="none" w:sz="0" w:space="0" w:color="auto"/>
        <w:bottom w:val="none" w:sz="0" w:space="0" w:color="auto"/>
        <w:right w:val="none" w:sz="0" w:space="0" w:color="auto"/>
      </w:divBdr>
    </w:div>
    <w:div w:id="371079830">
      <w:bodyDiv w:val="1"/>
      <w:marLeft w:val="0"/>
      <w:marRight w:val="0"/>
      <w:marTop w:val="0"/>
      <w:marBottom w:val="0"/>
      <w:divBdr>
        <w:top w:val="none" w:sz="0" w:space="0" w:color="auto"/>
        <w:left w:val="none" w:sz="0" w:space="0" w:color="auto"/>
        <w:bottom w:val="none" w:sz="0" w:space="0" w:color="auto"/>
        <w:right w:val="none" w:sz="0" w:space="0" w:color="auto"/>
      </w:divBdr>
    </w:div>
    <w:div w:id="390622387">
      <w:bodyDiv w:val="1"/>
      <w:marLeft w:val="0"/>
      <w:marRight w:val="0"/>
      <w:marTop w:val="0"/>
      <w:marBottom w:val="0"/>
      <w:divBdr>
        <w:top w:val="none" w:sz="0" w:space="0" w:color="auto"/>
        <w:left w:val="none" w:sz="0" w:space="0" w:color="auto"/>
        <w:bottom w:val="none" w:sz="0" w:space="0" w:color="auto"/>
        <w:right w:val="none" w:sz="0" w:space="0" w:color="auto"/>
      </w:divBdr>
      <w:divsChild>
        <w:div w:id="554463118">
          <w:marLeft w:val="0"/>
          <w:marRight w:val="0"/>
          <w:marTop w:val="0"/>
          <w:marBottom w:val="0"/>
          <w:divBdr>
            <w:top w:val="none" w:sz="0" w:space="0" w:color="auto"/>
            <w:left w:val="none" w:sz="0" w:space="0" w:color="auto"/>
            <w:bottom w:val="none" w:sz="0" w:space="0" w:color="auto"/>
            <w:right w:val="none" w:sz="0" w:space="0" w:color="auto"/>
          </w:divBdr>
        </w:div>
        <w:div w:id="1209877144">
          <w:marLeft w:val="0"/>
          <w:marRight w:val="0"/>
          <w:marTop w:val="0"/>
          <w:marBottom w:val="0"/>
          <w:divBdr>
            <w:top w:val="none" w:sz="0" w:space="0" w:color="auto"/>
            <w:left w:val="none" w:sz="0" w:space="0" w:color="auto"/>
            <w:bottom w:val="none" w:sz="0" w:space="0" w:color="auto"/>
            <w:right w:val="none" w:sz="0" w:space="0" w:color="auto"/>
          </w:divBdr>
        </w:div>
        <w:div w:id="1564481844">
          <w:marLeft w:val="0"/>
          <w:marRight w:val="0"/>
          <w:marTop w:val="0"/>
          <w:marBottom w:val="0"/>
          <w:divBdr>
            <w:top w:val="none" w:sz="0" w:space="0" w:color="auto"/>
            <w:left w:val="none" w:sz="0" w:space="0" w:color="auto"/>
            <w:bottom w:val="none" w:sz="0" w:space="0" w:color="auto"/>
            <w:right w:val="none" w:sz="0" w:space="0" w:color="auto"/>
          </w:divBdr>
        </w:div>
        <w:div w:id="1848713261">
          <w:marLeft w:val="0"/>
          <w:marRight w:val="0"/>
          <w:marTop w:val="0"/>
          <w:marBottom w:val="0"/>
          <w:divBdr>
            <w:top w:val="none" w:sz="0" w:space="0" w:color="auto"/>
            <w:left w:val="none" w:sz="0" w:space="0" w:color="auto"/>
            <w:bottom w:val="none" w:sz="0" w:space="0" w:color="auto"/>
            <w:right w:val="none" w:sz="0" w:space="0" w:color="auto"/>
          </w:divBdr>
        </w:div>
        <w:div w:id="2131586471">
          <w:marLeft w:val="0"/>
          <w:marRight w:val="0"/>
          <w:marTop w:val="0"/>
          <w:marBottom w:val="0"/>
          <w:divBdr>
            <w:top w:val="none" w:sz="0" w:space="0" w:color="auto"/>
            <w:left w:val="none" w:sz="0" w:space="0" w:color="auto"/>
            <w:bottom w:val="none" w:sz="0" w:space="0" w:color="auto"/>
            <w:right w:val="none" w:sz="0" w:space="0" w:color="auto"/>
          </w:divBdr>
        </w:div>
      </w:divsChild>
    </w:div>
    <w:div w:id="430509610">
      <w:bodyDiv w:val="1"/>
      <w:marLeft w:val="0"/>
      <w:marRight w:val="0"/>
      <w:marTop w:val="0"/>
      <w:marBottom w:val="0"/>
      <w:divBdr>
        <w:top w:val="none" w:sz="0" w:space="0" w:color="auto"/>
        <w:left w:val="none" w:sz="0" w:space="0" w:color="auto"/>
        <w:bottom w:val="none" w:sz="0" w:space="0" w:color="auto"/>
        <w:right w:val="none" w:sz="0" w:space="0" w:color="auto"/>
      </w:divBdr>
    </w:div>
    <w:div w:id="454376117">
      <w:bodyDiv w:val="1"/>
      <w:marLeft w:val="0"/>
      <w:marRight w:val="0"/>
      <w:marTop w:val="0"/>
      <w:marBottom w:val="0"/>
      <w:divBdr>
        <w:top w:val="none" w:sz="0" w:space="0" w:color="auto"/>
        <w:left w:val="none" w:sz="0" w:space="0" w:color="auto"/>
        <w:bottom w:val="none" w:sz="0" w:space="0" w:color="auto"/>
        <w:right w:val="none" w:sz="0" w:space="0" w:color="auto"/>
      </w:divBdr>
    </w:div>
    <w:div w:id="496960421">
      <w:bodyDiv w:val="1"/>
      <w:marLeft w:val="0"/>
      <w:marRight w:val="0"/>
      <w:marTop w:val="0"/>
      <w:marBottom w:val="0"/>
      <w:divBdr>
        <w:top w:val="none" w:sz="0" w:space="0" w:color="auto"/>
        <w:left w:val="none" w:sz="0" w:space="0" w:color="auto"/>
        <w:bottom w:val="none" w:sz="0" w:space="0" w:color="auto"/>
        <w:right w:val="none" w:sz="0" w:space="0" w:color="auto"/>
      </w:divBdr>
    </w:div>
    <w:div w:id="502552483">
      <w:bodyDiv w:val="1"/>
      <w:marLeft w:val="0"/>
      <w:marRight w:val="0"/>
      <w:marTop w:val="0"/>
      <w:marBottom w:val="0"/>
      <w:divBdr>
        <w:top w:val="none" w:sz="0" w:space="0" w:color="auto"/>
        <w:left w:val="none" w:sz="0" w:space="0" w:color="auto"/>
        <w:bottom w:val="none" w:sz="0" w:space="0" w:color="auto"/>
        <w:right w:val="none" w:sz="0" w:space="0" w:color="auto"/>
      </w:divBdr>
    </w:div>
    <w:div w:id="508640787">
      <w:bodyDiv w:val="1"/>
      <w:marLeft w:val="0"/>
      <w:marRight w:val="0"/>
      <w:marTop w:val="0"/>
      <w:marBottom w:val="0"/>
      <w:divBdr>
        <w:top w:val="none" w:sz="0" w:space="0" w:color="auto"/>
        <w:left w:val="none" w:sz="0" w:space="0" w:color="auto"/>
        <w:bottom w:val="none" w:sz="0" w:space="0" w:color="auto"/>
        <w:right w:val="none" w:sz="0" w:space="0" w:color="auto"/>
      </w:divBdr>
    </w:div>
    <w:div w:id="532573929">
      <w:bodyDiv w:val="1"/>
      <w:marLeft w:val="0"/>
      <w:marRight w:val="0"/>
      <w:marTop w:val="0"/>
      <w:marBottom w:val="0"/>
      <w:divBdr>
        <w:top w:val="none" w:sz="0" w:space="0" w:color="auto"/>
        <w:left w:val="none" w:sz="0" w:space="0" w:color="auto"/>
        <w:bottom w:val="none" w:sz="0" w:space="0" w:color="auto"/>
        <w:right w:val="none" w:sz="0" w:space="0" w:color="auto"/>
      </w:divBdr>
    </w:div>
    <w:div w:id="569192435">
      <w:bodyDiv w:val="1"/>
      <w:marLeft w:val="0"/>
      <w:marRight w:val="0"/>
      <w:marTop w:val="0"/>
      <w:marBottom w:val="0"/>
      <w:divBdr>
        <w:top w:val="none" w:sz="0" w:space="0" w:color="auto"/>
        <w:left w:val="none" w:sz="0" w:space="0" w:color="auto"/>
        <w:bottom w:val="none" w:sz="0" w:space="0" w:color="auto"/>
        <w:right w:val="none" w:sz="0" w:space="0" w:color="auto"/>
      </w:divBdr>
    </w:div>
    <w:div w:id="594215454">
      <w:bodyDiv w:val="1"/>
      <w:marLeft w:val="0"/>
      <w:marRight w:val="0"/>
      <w:marTop w:val="0"/>
      <w:marBottom w:val="0"/>
      <w:divBdr>
        <w:top w:val="none" w:sz="0" w:space="0" w:color="auto"/>
        <w:left w:val="none" w:sz="0" w:space="0" w:color="auto"/>
        <w:bottom w:val="none" w:sz="0" w:space="0" w:color="auto"/>
        <w:right w:val="none" w:sz="0" w:space="0" w:color="auto"/>
      </w:divBdr>
    </w:div>
    <w:div w:id="600842385">
      <w:bodyDiv w:val="1"/>
      <w:marLeft w:val="0"/>
      <w:marRight w:val="0"/>
      <w:marTop w:val="0"/>
      <w:marBottom w:val="0"/>
      <w:divBdr>
        <w:top w:val="none" w:sz="0" w:space="0" w:color="auto"/>
        <w:left w:val="none" w:sz="0" w:space="0" w:color="auto"/>
        <w:bottom w:val="none" w:sz="0" w:space="0" w:color="auto"/>
        <w:right w:val="none" w:sz="0" w:space="0" w:color="auto"/>
      </w:divBdr>
    </w:div>
    <w:div w:id="605188919">
      <w:bodyDiv w:val="1"/>
      <w:marLeft w:val="0"/>
      <w:marRight w:val="0"/>
      <w:marTop w:val="0"/>
      <w:marBottom w:val="0"/>
      <w:divBdr>
        <w:top w:val="none" w:sz="0" w:space="0" w:color="auto"/>
        <w:left w:val="none" w:sz="0" w:space="0" w:color="auto"/>
        <w:bottom w:val="none" w:sz="0" w:space="0" w:color="auto"/>
        <w:right w:val="none" w:sz="0" w:space="0" w:color="auto"/>
      </w:divBdr>
    </w:div>
    <w:div w:id="626010463">
      <w:bodyDiv w:val="1"/>
      <w:marLeft w:val="0"/>
      <w:marRight w:val="0"/>
      <w:marTop w:val="0"/>
      <w:marBottom w:val="0"/>
      <w:divBdr>
        <w:top w:val="none" w:sz="0" w:space="0" w:color="auto"/>
        <w:left w:val="none" w:sz="0" w:space="0" w:color="auto"/>
        <w:bottom w:val="none" w:sz="0" w:space="0" w:color="auto"/>
        <w:right w:val="none" w:sz="0" w:space="0" w:color="auto"/>
      </w:divBdr>
    </w:div>
    <w:div w:id="638538042">
      <w:bodyDiv w:val="1"/>
      <w:marLeft w:val="0"/>
      <w:marRight w:val="0"/>
      <w:marTop w:val="0"/>
      <w:marBottom w:val="0"/>
      <w:divBdr>
        <w:top w:val="none" w:sz="0" w:space="0" w:color="auto"/>
        <w:left w:val="none" w:sz="0" w:space="0" w:color="auto"/>
        <w:bottom w:val="none" w:sz="0" w:space="0" w:color="auto"/>
        <w:right w:val="none" w:sz="0" w:space="0" w:color="auto"/>
      </w:divBdr>
    </w:div>
    <w:div w:id="640237135">
      <w:bodyDiv w:val="1"/>
      <w:marLeft w:val="0"/>
      <w:marRight w:val="0"/>
      <w:marTop w:val="0"/>
      <w:marBottom w:val="0"/>
      <w:divBdr>
        <w:top w:val="none" w:sz="0" w:space="0" w:color="auto"/>
        <w:left w:val="none" w:sz="0" w:space="0" w:color="auto"/>
        <w:bottom w:val="none" w:sz="0" w:space="0" w:color="auto"/>
        <w:right w:val="none" w:sz="0" w:space="0" w:color="auto"/>
      </w:divBdr>
    </w:div>
    <w:div w:id="648050112">
      <w:bodyDiv w:val="1"/>
      <w:marLeft w:val="0"/>
      <w:marRight w:val="0"/>
      <w:marTop w:val="0"/>
      <w:marBottom w:val="0"/>
      <w:divBdr>
        <w:top w:val="none" w:sz="0" w:space="0" w:color="auto"/>
        <w:left w:val="none" w:sz="0" w:space="0" w:color="auto"/>
        <w:bottom w:val="none" w:sz="0" w:space="0" w:color="auto"/>
        <w:right w:val="none" w:sz="0" w:space="0" w:color="auto"/>
      </w:divBdr>
    </w:div>
    <w:div w:id="653871606">
      <w:bodyDiv w:val="1"/>
      <w:marLeft w:val="0"/>
      <w:marRight w:val="0"/>
      <w:marTop w:val="0"/>
      <w:marBottom w:val="0"/>
      <w:divBdr>
        <w:top w:val="none" w:sz="0" w:space="0" w:color="auto"/>
        <w:left w:val="none" w:sz="0" w:space="0" w:color="auto"/>
        <w:bottom w:val="none" w:sz="0" w:space="0" w:color="auto"/>
        <w:right w:val="none" w:sz="0" w:space="0" w:color="auto"/>
      </w:divBdr>
    </w:div>
    <w:div w:id="678626137">
      <w:bodyDiv w:val="1"/>
      <w:marLeft w:val="0"/>
      <w:marRight w:val="0"/>
      <w:marTop w:val="0"/>
      <w:marBottom w:val="0"/>
      <w:divBdr>
        <w:top w:val="none" w:sz="0" w:space="0" w:color="auto"/>
        <w:left w:val="none" w:sz="0" w:space="0" w:color="auto"/>
        <w:bottom w:val="none" w:sz="0" w:space="0" w:color="auto"/>
        <w:right w:val="none" w:sz="0" w:space="0" w:color="auto"/>
      </w:divBdr>
    </w:div>
    <w:div w:id="698775490">
      <w:bodyDiv w:val="1"/>
      <w:marLeft w:val="0"/>
      <w:marRight w:val="0"/>
      <w:marTop w:val="0"/>
      <w:marBottom w:val="0"/>
      <w:divBdr>
        <w:top w:val="none" w:sz="0" w:space="0" w:color="auto"/>
        <w:left w:val="none" w:sz="0" w:space="0" w:color="auto"/>
        <w:bottom w:val="none" w:sz="0" w:space="0" w:color="auto"/>
        <w:right w:val="none" w:sz="0" w:space="0" w:color="auto"/>
      </w:divBdr>
    </w:div>
    <w:div w:id="701515304">
      <w:bodyDiv w:val="1"/>
      <w:marLeft w:val="0"/>
      <w:marRight w:val="0"/>
      <w:marTop w:val="0"/>
      <w:marBottom w:val="0"/>
      <w:divBdr>
        <w:top w:val="none" w:sz="0" w:space="0" w:color="auto"/>
        <w:left w:val="none" w:sz="0" w:space="0" w:color="auto"/>
        <w:bottom w:val="none" w:sz="0" w:space="0" w:color="auto"/>
        <w:right w:val="none" w:sz="0" w:space="0" w:color="auto"/>
      </w:divBdr>
    </w:div>
    <w:div w:id="716047106">
      <w:bodyDiv w:val="1"/>
      <w:marLeft w:val="0"/>
      <w:marRight w:val="0"/>
      <w:marTop w:val="0"/>
      <w:marBottom w:val="0"/>
      <w:divBdr>
        <w:top w:val="none" w:sz="0" w:space="0" w:color="auto"/>
        <w:left w:val="none" w:sz="0" w:space="0" w:color="auto"/>
        <w:bottom w:val="none" w:sz="0" w:space="0" w:color="auto"/>
        <w:right w:val="none" w:sz="0" w:space="0" w:color="auto"/>
      </w:divBdr>
    </w:div>
    <w:div w:id="748890206">
      <w:bodyDiv w:val="1"/>
      <w:marLeft w:val="0"/>
      <w:marRight w:val="0"/>
      <w:marTop w:val="0"/>
      <w:marBottom w:val="0"/>
      <w:divBdr>
        <w:top w:val="none" w:sz="0" w:space="0" w:color="auto"/>
        <w:left w:val="none" w:sz="0" w:space="0" w:color="auto"/>
        <w:bottom w:val="none" w:sz="0" w:space="0" w:color="auto"/>
        <w:right w:val="none" w:sz="0" w:space="0" w:color="auto"/>
      </w:divBdr>
    </w:div>
    <w:div w:id="755445422">
      <w:bodyDiv w:val="1"/>
      <w:marLeft w:val="0"/>
      <w:marRight w:val="0"/>
      <w:marTop w:val="0"/>
      <w:marBottom w:val="0"/>
      <w:divBdr>
        <w:top w:val="none" w:sz="0" w:space="0" w:color="auto"/>
        <w:left w:val="none" w:sz="0" w:space="0" w:color="auto"/>
        <w:bottom w:val="none" w:sz="0" w:space="0" w:color="auto"/>
        <w:right w:val="none" w:sz="0" w:space="0" w:color="auto"/>
      </w:divBdr>
    </w:div>
    <w:div w:id="767507693">
      <w:bodyDiv w:val="1"/>
      <w:marLeft w:val="0"/>
      <w:marRight w:val="0"/>
      <w:marTop w:val="0"/>
      <w:marBottom w:val="0"/>
      <w:divBdr>
        <w:top w:val="none" w:sz="0" w:space="0" w:color="auto"/>
        <w:left w:val="none" w:sz="0" w:space="0" w:color="auto"/>
        <w:bottom w:val="none" w:sz="0" w:space="0" w:color="auto"/>
        <w:right w:val="none" w:sz="0" w:space="0" w:color="auto"/>
      </w:divBdr>
    </w:div>
    <w:div w:id="770127243">
      <w:bodyDiv w:val="1"/>
      <w:marLeft w:val="0"/>
      <w:marRight w:val="0"/>
      <w:marTop w:val="0"/>
      <w:marBottom w:val="0"/>
      <w:divBdr>
        <w:top w:val="none" w:sz="0" w:space="0" w:color="auto"/>
        <w:left w:val="none" w:sz="0" w:space="0" w:color="auto"/>
        <w:bottom w:val="none" w:sz="0" w:space="0" w:color="auto"/>
        <w:right w:val="none" w:sz="0" w:space="0" w:color="auto"/>
      </w:divBdr>
    </w:div>
    <w:div w:id="770515653">
      <w:bodyDiv w:val="1"/>
      <w:marLeft w:val="0"/>
      <w:marRight w:val="0"/>
      <w:marTop w:val="0"/>
      <w:marBottom w:val="0"/>
      <w:divBdr>
        <w:top w:val="none" w:sz="0" w:space="0" w:color="auto"/>
        <w:left w:val="none" w:sz="0" w:space="0" w:color="auto"/>
        <w:bottom w:val="none" w:sz="0" w:space="0" w:color="auto"/>
        <w:right w:val="none" w:sz="0" w:space="0" w:color="auto"/>
      </w:divBdr>
    </w:div>
    <w:div w:id="781340954">
      <w:bodyDiv w:val="1"/>
      <w:marLeft w:val="0"/>
      <w:marRight w:val="0"/>
      <w:marTop w:val="0"/>
      <w:marBottom w:val="0"/>
      <w:divBdr>
        <w:top w:val="none" w:sz="0" w:space="0" w:color="auto"/>
        <w:left w:val="none" w:sz="0" w:space="0" w:color="auto"/>
        <w:bottom w:val="none" w:sz="0" w:space="0" w:color="auto"/>
        <w:right w:val="none" w:sz="0" w:space="0" w:color="auto"/>
      </w:divBdr>
    </w:div>
    <w:div w:id="800153794">
      <w:bodyDiv w:val="1"/>
      <w:marLeft w:val="0"/>
      <w:marRight w:val="0"/>
      <w:marTop w:val="0"/>
      <w:marBottom w:val="0"/>
      <w:divBdr>
        <w:top w:val="none" w:sz="0" w:space="0" w:color="auto"/>
        <w:left w:val="none" w:sz="0" w:space="0" w:color="auto"/>
        <w:bottom w:val="none" w:sz="0" w:space="0" w:color="auto"/>
        <w:right w:val="none" w:sz="0" w:space="0" w:color="auto"/>
      </w:divBdr>
    </w:div>
    <w:div w:id="813451404">
      <w:bodyDiv w:val="1"/>
      <w:marLeft w:val="0"/>
      <w:marRight w:val="0"/>
      <w:marTop w:val="0"/>
      <w:marBottom w:val="0"/>
      <w:divBdr>
        <w:top w:val="none" w:sz="0" w:space="0" w:color="auto"/>
        <w:left w:val="none" w:sz="0" w:space="0" w:color="auto"/>
        <w:bottom w:val="none" w:sz="0" w:space="0" w:color="auto"/>
        <w:right w:val="none" w:sz="0" w:space="0" w:color="auto"/>
      </w:divBdr>
    </w:div>
    <w:div w:id="850027237">
      <w:bodyDiv w:val="1"/>
      <w:marLeft w:val="0"/>
      <w:marRight w:val="0"/>
      <w:marTop w:val="0"/>
      <w:marBottom w:val="0"/>
      <w:divBdr>
        <w:top w:val="none" w:sz="0" w:space="0" w:color="auto"/>
        <w:left w:val="none" w:sz="0" w:space="0" w:color="auto"/>
        <w:bottom w:val="none" w:sz="0" w:space="0" w:color="auto"/>
        <w:right w:val="none" w:sz="0" w:space="0" w:color="auto"/>
      </w:divBdr>
    </w:div>
    <w:div w:id="853301688">
      <w:bodyDiv w:val="1"/>
      <w:marLeft w:val="0"/>
      <w:marRight w:val="0"/>
      <w:marTop w:val="0"/>
      <w:marBottom w:val="0"/>
      <w:divBdr>
        <w:top w:val="none" w:sz="0" w:space="0" w:color="auto"/>
        <w:left w:val="none" w:sz="0" w:space="0" w:color="auto"/>
        <w:bottom w:val="none" w:sz="0" w:space="0" w:color="auto"/>
        <w:right w:val="none" w:sz="0" w:space="0" w:color="auto"/>
      </w:divBdr>
    </w:div>
    <w:div w:id="857623025">
      <w:bodyDiv w:val="1"/>
      <w:marLeft w:val="0"/>
      <w:marRight w:val="0"/>
      <w:marTop w:val="0"/>
      <w:marBottom w:val="0"/>
      <w:divBdr>
        <w:top w:val="none" w:sz="0" w:space="0" w:color="auto"/>
        <w:left w:val="none" w:sz="0" w:space="0" w:color="auto"/>
        <w:bottom w:val="none" w:sz="0" w:space="0" w:color="auto"/>
        <w:right w:val="none" w:sz="0" w:space="0" w:color="auto"/>
      </w:divBdr>
    </w:div>
    <w:div w:id="974986049">
      <w:bodyDiv w:val="1"/>
      <w:marLeft w:val="0"/>
      <w:marRight w:val="0"/>
      <w:marTop w:val="0"/>
      <w:marBottom w:val="0"/>
      <w:divBdr>
        <w:top w:val="none" w:sz="0" w:space="0" w:color="auto"/>
        <w:left w:val="none" w:sz="0" w:space="0" w:color="auto"/>
        <w:bottom w:val="none" w:sz="0" w:space="0" w:color="auto"/>
        <w:right w:val="none" w:sz="0" w:space="0" w:color="auto"/>
      </w:divBdr>
    </w:div>
    <w:div w:id="987245656">
      <w:bodyDiv w:val="1"/>
      <w:marLeft w:val="0"/>
      <w:marRight w:val="0"/>
      <w:marTop w:val="0"/>
      <w:marBottom w:val="0"/>
      <w:divBdr>
        <w:top w:val="none" w:sz="0" w:space="0" w:color="auto"/>
        <w:left w:val="none" w:sz="0" w:space="0" w:color="auto"/>
        <w:bottom w:val="none" w:sz="0" w:space="0" w:color="auto"/>
        <w:right w:val="none" w:sz="0" w:space="0" w:color="auto"/>
      </w:divBdr>
    </w:div>
    <w:div w:id="1005017684">
      <w:bodyDiv w:val="1"/>
      <w:marLeft w:val="0"/>
      <w:marRight w:val="0"/>
      <w:marTop w:val="0"/>
      <w:marBottom w:val="0"/>
      <w:divBdr>
        <w:top w:val="none" w:sz="0" w:space="0" w:color="auto"/>
        <w:left w:val="none" w:sz="0" w:space="0" w:color="auto"/>
        <w:bottom w:val="none" w:sz="0" w:space="0" w:color="auto"/>
        <w:right w:val="none" w:sz="0" w:space="0" w:color="auto"/>
      </w:divBdr>
    </w:div>
    <w:div w:id="1024358610">
      <w:bodyDiv w:val="1"/>
      <w:marLeft w:val="0"/>
      <w:marRight w:val="0"/>
      <w:marTop w:val="0"/>
      <w:marBottom w:val="0"/>
      <w:divBdr>
        <w:top w:val="none" w:sz="0" w:space="0" w:color="auto"/>
        <w:left w:val="none" w:sz="0" w:space="0" w:color="auto"/>
        <w:bottom w:val="none" w:sz="0" w:space="0" w:color="auto"/>
        <w:right w:val="none" w:sz="0" w:space="0" w:color="auto"/>
      </w:divBdr>
    </w:div>
    <w:div w:id="1035346968">
      <w:bodyDiv w:val="1"/>
      <w:marLeft w:val="0"/>
      <w:marRight w:val="0"/>
      <w:marTop w:val="0"/>
      <w:marBottom w:val="0"/>
      <w:divBdr>
        <w:top w:val="none" w:sz="0" w:space="0" w:color="auto"/>
        <w:left w:val="none" w:sz="0" w:space="0" w:color="auto"/>
        <w:bottom w:val="none" w:sz="0" w:space="0" w:color="auto"/>
        <w:right w:val="none" w:sz="0" w:space="0" w:color="auto"/>
      </w:divBdr>
    </w:div>
    <w:div w:id="1045839169">
      <w:bodyDiv w:val="1"/>
      <w:marLeft w:val="0"/>
      <w:marRight w:val="0"/>
      <w:marTop w:val="0"/>
      <w:marBottom w:val="0"/>
      <w:divBdr>
        <w:top w:val="none" w:sz="0" w:space="0" w:color="auto"/>
        <w:left w:val="none" w:sz="0" w:space="0" w:color="auto"/>
        <w:bottom w:val="none" w:sz="0" w:space="0" w:color="auto"/>
        <w:right w:val="none" w:sz="0" w:space="0" w:color="auto"/>
      </w:divBdr>
    </w:div>
    <w:div w:id="1059479795">
      <w:bodyDiv w:val="1"/>
      <w:marLeft w:val="0"/>
      <w:marRight w:val="0"/>
      <w:marTop w:val="0"/>
      <w:marBottom w:val="0"/>
      <w:divBdr>
        <w:top w:val="none" w:sz="0" w:space="0" w:color="auto"/>
        <w:left w:val="none" w:sz="0" w:space="0" w:color="auto"/>
        <w:bottom w:val="none" w:sz="0" w:space="0" w:color="auto"/>
        <w:right w:val="none" w:sz="0" w:space="0" w:color="auto"/>
      </w:divBdr>
    </w:div>
    <w:div w:id="1075008120">
      <w:bodyDiv w:val="1"/>
      <w:marLeft w:val="0"/>
      <w:marRight w:val="0"/>
      <w:marTop w:val="0"/>
      <w:marBottom w:val="0"/>
      <w:divBdr>
        <w:top w:val="none" w:sz="0" w:space="0" w:color="auto"/>
        <w:left w:val="none" w:sz="0" w:space="0" w:color="auto"/>
        <w:bottom w:val="none" w:sz="0" w:space="0" w:color="auto"/>
        <w:right w:val="none" w:sz="0" w:space="0" w:color="auto"/>
      </w:divBdr>
    </w:div>
    <w:div w:id="1080059258">
      <w:bodyDiv w:val="1"/>
      <w:marLeft w:val="0"/>
      <w:marRight w:val="0"/>
      <w:marTop w:val="0"/>
      <w:marBottom w:val="0"/>
      <w:divBdr>
        <w:top w:val="none" w:sz="0" w:space="0" w:color="auto"/>
        <w:left w:val="none" w:sz="0" w:space="0" w:color="auto"/>
        <w:bottom w:val="none" w:sz="0" w:space="0" w:color="auto"/>
        <w:right w:val="none" w:sz="0" w:space="0" w:color="auto"/>
      </w:divBdr>
    </w:div>
    <w:div w:id="1094476632">
      <w:bodyDiv w:val="1"/>
      <w:marLeft w:val="0"/>
      <w:marRight w:val="0"/>
      <w:marTop w:val="0"/>
      <w:marBottom w:val="0"/>
      <w:divBdr>
        <w:top w:val="none" w:sz="0" w:space="0" w:color="auto"/>
        <w:left w:val="none" w:sz="0" w:space="0" w:color="auto"/>
        <w:bottom w:val="none" w:sz="0" w:space="0" w:color="auto"/>
        <w:right w:val="none" w:sz="0" w:space="0" w:color="auto"/>
      </w:divBdr>
    </w:div>
    <w:div w:id="1108965954">
      <w:bodyDiv w:val="1"/>
      <w:marLeft w:val="0"/>
      <w:marRight w:val="0"/>
      <w:marTop w:val="0"/>
      <w:marBottom w:val="0"/>
      <w:divBdr>
        <w:top w:val="none" w:sz="0" w:space="0" w:color="auto"/>
        <w:left w:val="none" w:sz="0" w:space="0" w:color="auto"/>
        <w:bottom w:val="none" w:sz="0" w:space="0" w:color="auto"/>
        <w:right w:val="none" w:sz="0" w:space="0" w:color="auto"/>
      </w:divBdr>
    </w:div>
    <w:div w:id="1110667634">
      <w:bodyDiv w:val="1"/>
      <w:marLeft w:val="0"/>
      <w:marRight w:val="0"/>
      <w:marTop w:val="0"/>
      <w:marBottom w:val="0"/>
      <w:divBdr>
        <w:top w:val="none" w:sz="0" w:space="0" w:color="auto"/>
        <w:left w:val="none" w:sz="0" w:space="0" w:color="auto"/>
        <w:bottom w:val="none" w:sz="0" w:space="0" w:color="auto"/>
        <w:right w:val="none" w:sz="0" w:space="0" w:color="auto"/>
      </w:divBdr>
    </w:div>
    <w:div w:id="1116095973">
      <w:bodyDiv w:val="1"/>
      <w:marLeft w:val="0"/>
      <w:marRight w:val="0"/>
      <w:marTop w:val="0"/>
      <w:marBottom w:val="0"/>
      <w:divBdr>
        <w:top w:val="none" w:sz="0" w:space="0" w:color="auto"/>
        <w:left w:val="none" w:sz="0" w:space="0" w:color="auto"/>
        <w:bottom w:val="none" w:sz="0" w:space="0" w:color="auto"/>
        <w:right w:val="none" w:sz="0" w:space="0" w:color="auto"/>
      </w:divBdr>
    </w:div>
    <w:div w:id="1116411619">
      <w:bodyDiv w:val="1"/>
      <w:marLeft w:val="0"/>
      <w:marRight w:val="0"/>
      <w:marTop w:val="0"/>
      <w:marBottom w:val="0"/>
      <w:divBdr>
        <w:top w:val="none" w:sz="0" w:space="0" w:color="auto"/>
        <w:left w:val="none" w:sz="0" w:space="0" w:color="auto"/>
        <w:bottom w:val="none" w:sz="0" w:space="0" w:color="auto"/>
        <w:right w:val="none" w:sz="0" w:space="0" w:color="auto"/>
      </w:divBdr>
    </w:div>
    <w:div w:id="1143356189">
      <w:bodyDiv w:val="1"/>
      <w:marLeft w:val="0"/>
      <w:marRight w:val="0"/>
      <w:marTop w:val="0"/>
      <w:marBottom w:val="0"/>
      <w:divBdr>
        <w:top w:val="none" w:sz="0" w:space="0" w:color="auto"/>
        <w:left w:val="none" w:sz="0" w:space="0" w:color="auto"/>
        <w:bottom w:val="none" w:sz="0" w:space="0" w:color="auto"/>
        <w:right w:val="none" w:sz="0" w:space="0" w:color="auto"/>
      </w:divBdr>
    </w:div>
    <w:div w:id="1157649538">
      <w:bodyDiv w:val="1"/>
      <w:marLeft w:val="0"/>
      <w:marRight w:val="0"/>
      <w:marTop w:val="0"/>
      <w:marBottom w:val="0"/>
      <w:divBdr>
        <w:top w:val="none" w:sz="0" w:space="0" w:color="auto"/>
        <w:left w:val="none" w:sz="0" w:space="0" w:color="auto"/>
        <w:bottom w:val="none" w:sz="0" w:space="0" w:color="auto"/>
        <w:right w:val="none" w:sz="0" w:space="0" w:color="auto"/>
      </w:divBdr>
    </w:div>
    <w:div w:id="1235315566">
      <w:bodyDiv w:val="1"/>
      <w:marLeft w:val="0"/>
      <w:marRight w:val="0"/>
      <w:marTop w:val="0"/>
      <w:marBottom w:val="0"/>
      <w:divBdr>
        <w:top w:val="none" w:sz="0" w:space="0" w:color="auto"/>
        <w:left w:val="none" w:sz="0" w:space="0" w:color="auto"/>
        <w:bottom w:val="none" w:sz="0" w:space="0" w:color="auto"/>
        <w:right w:val="none" w:sz="0" w:space="0" w:color="auto"/>
      </w:divBdr>
    </w:div>
    <w:div w:id="1247575045">
      <w:bodyDiv w:val="1"/>
      <w:marLeft w:val="0"/>
      <w:marRight w:val="0"/>
      <w:marTop w:val="0"/>
      <w:marBottom w:val="0"/>
      <w:divBdr>
        <w:top w:val="none" w:sz="0" w:space="0" w:color="auto"/>
        <w:left w:val="none" w:sz="0" w:space="0" w:color="auto"/>
        <w:bottom w:val="none" w:sz="0" w:space="0" w:color="auto"/>
        <w:right w:val="none" w:sz="0" w:space="0" w:color="auto"/>
      </w:divBdr>
    </w:div>
    <w:div w:id="1247610622">
      <w:bodyDiv w:val="1"/>
      <w:marLeft w:val="0"/>
      <w:marRight w:val="0"/>
      <w:marTop w:val="0"/>
      <w:marBottom w:val="0"/>
      <w:divBdr>
        <w:top w:val="none" w:sz="0" w:space="0" w:color="auto"/>
        <w:left w:val="none" w:sz="0" w:space="0" w:color="auto"/>
        <w:bottom w:val="none" w:sz="0" w:space="0" w:color="auto"/>
        <w:right w:val="none" w:sz="0" w:space="0" w:color="auto"/>
      </w:divBdr>
    </w:div>
    <w:div w:id="1249273280">
      <w:bodyDiv w:val="1"/>
      <w:marLeft w:val="0"/>
      <w:marRight w:val="0"/>
      <w:marTop w:val="0"/>
      <w:marBottom w:val="0"/>
      <w:divBdr>
        <w:top w:val="none" w:sz="0" w:space="0" w:color="auto"/>
        <w:left w:val="none" w:sz="0" w:space="0" w:color="auto"/>
        <w:bottom w:val="none" w:sz="0" w:space="0" w:color="auto"/>
        <w:right w:val="none" w:sz="0" w:space="0" w:color="auto"/>
      </w:divBdr>
    </w:div>
    <w:div w:id="1283419608">
      <w:bodyDiv w:val="1"/>
      <w:marLeft w:val="0"/>
      <w:marRight w:val="0"/>
      <w:marTop w:val="0"/>
      <w:marBottom w:val="0"/>
      <w:divBdr>
        <w:top w:val="none" w:sz="0" w:space="0" w:color="auto"/>
        <w:left w:val="none" w:sz="0" w:space="0" w:color="auto"/>
        <w:bottom w:val="none" w:sz="0" w:space="0" w:color="auto"/>
        <w:right w:val="none" w:sz="0" w:space="0" w:color="auto"/>
      </w:divBdr>
    </w:div>
    <w:div w:id="1303005228">
      <w:bodyDiv w:val="1"/>
      <w:marLeft w:val="0"/>
      <w:marRight w:val="0"/>
      <w:marTop w:val="0"/>
      <w:marBottom w:val="0"/>
      <w:divBdr>
        <w:top w:val="none" w:sz="0" w:space="0" w:color="auto"/>
        <w:left w:val="none" w:sz="0" w:space="0" w:color="auto"/>
        <w:bottom w:val="none" w:sz="0" w:space="0" w:color="auto"/>
        <w:right w:val="none" w:sz="0" w:space="0" w:color="auto"/>
      </w:divBdr>
    </w:div>
    <w:div w:id="1317296994">
      <w:bodyDiv w:val="1"/>
      <w:marLeft w:val="0"/>
      <w:marRight w:val="0"/>
      <w:marTop w:val="0"/>
      <w:marBottom w:val="0"/>
      <w:divBdr>
        <w:top w:val="none" w:sz="0" w:space="0" w:color="auto"/>
        <w:left w:val="none" w:sz="0" w:space="0" w:color="auto"/>
        <w:bottom w:val="none" w:sz="0" w:space="0" w:color="auto"/>
        <w:right w:val="none" w:sz="0" w:space="0" w:color="auto"/>
      </w:divBdr>
    </w:div>
    <w:div w:id="1337615846">
      <w:bodyDiv w:val="1"/>
      <w:marLeft w:val="0"/>
      <w:marRight w:val="0"/>
      <w:marTop w:val="0"/>
      <w:marBottom w:val="0"/>
      <w:divBdr>
        <w:top w:val="none" w:sz="0" w:space="0" w:color="auto"/>
        <w:left w:val="none" w:sz="0" w:space="0" w:color="auto"/>
        <w:bottom w:val="none" w:sz="0" w:space="0" w:color="auto"/>
        <w:right w:val="none" w:sz="0" w:space="0" w:color="auto"/>
      </w:divBdr>
    </w:div>
    <w:div w:id="1344355965">
      <w:bodyDiv w:val="1"/>
      <w:marLeft w:val="0"/>
      <w:marRight w:val="0"/>
      <w:marTop w:val="0"/>
      <w:marBottom w:val="0"/>
      <w:divBdr>
        <w:top w:val="none" w:sz="0" w:space="0" w:color="auto"/>
        <w:left w:val="none" w:sz="0" w:space="0" w:color="auto"/>
        <w:bottom w:val="none" w:sz="0" w:space="0" w:color="auto"/>
        <w:right w:val="none" w:sz="0" w:space="0" w:color="auto"/>
      </w:divBdr>
    </w:div>
    <w:div w:id="1345325816">
      <w:bodyDiv w:val="1"/>
      <w:marLeft w:val="0"/>
      <w:marRight w:val="0"/>
      <w:marTop w:val="0"/>
      <w:marBottom w:val="0"/>
      <w:divBdr>
        <w:top w:val="none" w:sz="0" w:space="0" w:color="auto"/>
        <w:left w:val="none" w:sz="0" w:space="0" w:color="auto"/>
        <w:bottom w:val="none" w:sz="0" w:space="0" w:color="auto"/>
        <w:right w:val="none" w:sz="0" w:space="0" w:color="auto"/>
      </w:divBdr>
    </w:div>
    <w:div w:id="1368793272">
      <w:bodyDiv w:val="1"/>
      <w:marLeft w:val="0"/>
      <w:marRight w:val="0"/>
      <w:marTop w:val="0"/>
      <w:marBottom w:val="0"/>
      <w:divBdr>
        <w:top w:val="none" w:sz="0" w:space="0" w:color="auto"/>
        <w:left w:val="none" w:sz="0" w:space="0" w:color="auto"/>
        <w:bottom w:val="none" w:sz="0" w:space="0" w:color="auto"/>
        <w:right w:val="none" w:sz="0" w:space="0" w:color="auto"/>
      </w:divBdr>
    </w:div>
    <w:div w:id="1379427057">
      <w:bodyDiv w:val="1"/>
      <w:marLeft w:val="0"/>
      <w:marRight w:val="0"/>
      <w:marTop w:val="0"/>
      <w:marBottom w:val="0"/>
      <w:divBdr>
        <w:top w:val="none" w:sz="0" w:space="0" w:color="auto"/>
        <w:left w:val="none" w:sz="0" w:space="0" w:color="auto"/>
        <w:bottom w:val="none" w:sz="0" w:space="0" w:color="auto"/>
        <w:right w:val="none" w:sz="0" w:space="0" w:color="auto"/>
      </w:divBdr>
    </w:div>
    <w:div w:id="1389723148">
      <w:bodyDiv w:val="1"/>
      <w:marLeft w:val="0"/>
      <w:marRight w:val="0"/>
      <w:marTop w:val="0"/>
      <w:marBottom w:val="0"/>
      <w:divBdr>
        <w:top w:val="none" w:sz="0" w:space="0" w:color="auto"/>
        <w:left w:val="none" w:sz="0" w:space="0" w:color="auto"/>
        <w:bottom w:val="none" w:sz="0" w:space="0" w:color="auto"/>
        <w:right w:val="none" w:sz="0" w:space="0" w:color="auto"/>
      </w:divBdr>
    </w:div>
    <w:div w:id="1499005133">
      <w:bodyDiv w:val="1"/>
      <w:marLeft w:val="0"/>
      <w:marRight w:val="0"/>
      <w:marTop w:val="0"/>
      <w:marBottom w:val="0"/>
      <w:divBdr>
        <w:top w:val="none" w:sz="0" w:space="0" w:color="auto"/>
        <w:left w:val="none" w:sz="0" w:space="0" w:color="auto"/>
        <w:bottom w:val="none" w:sz="0" w:space="0" w:color="auto"/>
        <w:right w:val="none" w:sz="0" w:space="0" w:color="auto"/>
      </w:divBdr>
    </w:div>
    <w:div w:id="1527910340">
      <w:bodyDiv w:val="1"/>
      <w:marLeft w:val="0"/>
      <w:marRight w:val="0"/>
      <w:marTop w:val="0"/>
      <w:marBottom w:val="0"/>
      <w:divBdr>
        <w:top w:val="none" w:sz="0" w:space="0" w:color="auto"/>
        <w:left w:val="none" w:sz="0" w:space="0" w:color="auto"/>
        <w:bottom w:val="none" w:sz="0" w:space="0" w:color="auto"/>
        <w:right w:val="none" w:sz="0" w:space="0" w:color="auto"/>
      </w:divBdr>
    </w:div>
    <w:div w:id="1535196263">
      <w:bodyDiv w:val="1"/>
      <w:marLeft w:val="0"/>
      <w:marRight w:val="0"/>
      <w:marTop w:val="0"/>
      <w:marBottom w:val="0"/>
      <w:divBdr>
        <w:top w:val="none" w:sz="0" w:space="0" w:color="auto"/>
        <w:left w:val="none" w:sz="0" w:space="0" w:color="auto"/>
        <w:bottom w:val="none" w:sz="0" w:space="0" w:color="auto"/>
        <w:right w:val="none" w:sz="0" w:space="0" w:color="auto"/>
      </w:divBdr>
    </w:div>
    <w:div w:id="1560555940">
      <w:bodyDiv w:val="1"/>
      <w:marLeft w:val="0"/>
      <w:marRight w:val="0"/>
      <w:marTop w:val="0"/>
      <w:marBottom w:val="0"/>
      <w:divBdr>
        <w:top w:val="none" w:sz="0" w:space="0" w:color="auto"/>
        <w:left w:val="none" w:sz="0" w:space="0" w:color="auto"/>
        <w:bottom w:val="none" w:sz="0" w:space="0" w:color="auto"/>
        <w:right w:val="none" w:sz="0" w:space="0" w:color="auto"/>
      </w:divBdr>
    </w:div>
    <w:div w:id="1566450803">
      <w:bodyDiv w:val="1"/>
      <w:marLeft w:val="0"/>
      <w:marRight w:val="0"/>
      <w:marTop w:val="0"/>
      <w:marBottom w:val="0"/>
      <w:divBdr>
        <w:top w:val="none" w:sz="0" w:space="0" w:color="auto"/>
        <w:left w:val="none" w:sz="0" w:space="0" w:color="auto"/>
        <w:bottom w:val="none" w:sz="0" w:space="0" w:color="auto"/>
        <w:right w:val="none" w:sz="0" w:space="0" w:color="auto"/>
      </w:divBdr>
    </w:div>
    <w:div w:id="1571499232">
      <w:bodyDiv w:val="1"/>
      <w:marLeft w:val="0"/>
      <w:marRight w:val="0"/>
      <w:marTop w:val="0"/>
      <w:marBottom w:val="0"/>
      <w:divBdr>
        <w:top w:val="none" w:sz="0" w:space="0" w:color="auto"/>
        <w:left w:val="none" w:sz="0" w:space="0" w:color="auto"/>
        <w:bottom w:val="none" w:sz="0" w:space="0" w:color="auto"/>
        <w:right w:val="none" w:sz="0" w:space="0" w:color="auto"/>
      </w:divBdr>
    </w:div>
    <w:div w:id="1578511793">
      <w:bodyDiv w:val="1"/>
      <w:marLeft w:val="0"/>
      <w:marRight w:val="0"/>
      <w:marTop w:val="0"/>
      <w:marBottom w:val="0"/>
      <w:divBdr>
        <w:top w:val="none" w:sz="0" w:space="0" w:color="auto"/>
        <w:left w:val="none" w:sz="0" w:space="0" w:color="auto"/>
        <w:bottom w:val="none" w:sz="0" w:space="0" w:color="auto"/>
        <w:right w:val="none" w:sz="0" w:space="0" w:color="auto"/>
      </w:divBdr>
    </w:div>
    <w:div w:id="1612979724">
      <w:bodyDiv w:val="1"/>
      <w:marLeft w:val="0"/>
      <w:marRight w:val="0"/>
      <w:marTop w:val="0"/>
      <w:marBottom w:val="0"/>
      <w:divBdr>
        <w:top w:val="none" w:sz="0" w:space="0" w:color="auto"/>
        <w:left w:val="none" w:sz="0" w:space="0" w:color="auto"/>
        <w:bottom w:val="none" w:sz="0" w:space="0" w:color="auto"/>
        <w:right w:val="none" w:sz="0" w:space="0" w:color="auto"/>
      </w:divBdr>
    </w:div>
    <w:div w:id="1614240506">
      <w:bodyDiv w:val="1"/>
      <w:marLeft w:val="0"/>
      <w:marRight w:val="0"/>
      <w:marTop w:val="0"/>
      <w:marBottom w:val="0"/>
      <w:divBdr>
        <w:top w:val="none" w:sz="0" w:space="0" w:color="auto"/>
        <w:left w:val="none" w:sz="0" w:space="0" w:color="auto"/>
        <w:bottom w:val="none" w:sz="0" w:space="0" w:color="auto"/>
        <w:right w:val="none" w:sz="0" w:space="0" w:color="auto"/>
      </w:divBdr>
    </w:div>
    <w:div w:id="1618364853">
      <w:bodyDiv w:val="1"/>
      <w:marLeft w:val="0"/>
      <w:marRight w:val="0"/>
      <w:marTop w:val="0"/>
      <w:marBottom w:val="0"/>
      <w:divBdr>
        <w:top w:val="none" w:sz="0" w:space="0" w:color="auto"/>
        <w:left w:val="none" w:sz="0" w:space="0" w:color="auto"/>
        <w:bottom w:val="none" w:sz="0" w:space="0" w:color="auto"/>
        <w:right w:val="none" w:sz="0" w:space="0" w:color="auto"/>
      </w:divBdr>
    </w:div>
    <w:div w:id="1621912959">
      <w:bodyDiv w:val="1"/>
      <w:marLeft w:val="0"/>
      <w:marRight w:val="0"/>
      <w:marTop w:val="0"/>
      <w:marBottom w:val="0"/>
      <w:divBdr>
        <w:top w:val="none" w:sz="0" w:space="0" w:color="auto"/>
        <w:left w:val="none" w:sz="0" w:space="0" w:color="auto"/>
        <w:bottom w:val="none" w:sz="0" w:space="0" w:color="auto"/>
        <w:right w:val="none" w:sz="0" w:space="0" w:color="auto"/>
      </w:divBdr>
    </w:div>
    <w:div w:id="1624193212">
      <w:bodyDiv w:val="1"/>
      <w:marLeft w:val="0"/>
      <w:marRight w:val="0"/>
      <w:marTop w:val="0"/>
      <w:marBottom w:val="0"/>
      <w:divBdr>
        <w:top w:val="none" w:sz="0" w:space="0" w:color="auto"/>
        <w:left w:val="none" w:sz="0" w:space="0" w:color="auto"/>
        <w:bottom w:val="none" w:sz="0" w:space="0" w:color="auto"/>
        <w:right w:val="none" w:sz="0" w:space="0" w:color="auto"/>
      </w:divBdr>
    </w:div>
    <w:div w:id="1632595716">
      <w:bodyDiv w:val="1"/>
      <w:marLeft w:val="0"/>
      <w:marRight w:val="0"/>
      <w:marTop w:val="0"/>
      <w:marBottom w:val="0"/>
      <w:divBdr>
        <w:top w:val="none" w:sz="0" w:space="0" w:color="auto"/>
        <w:left w:val="none" w:sz="0" w:space="0" w:color="auto"/>
        <w:bottom w:val="none" w:sz="0" w:space="0" w:color="auto"/>
        <w:right w:val="none" w:sz="0" w:space="0" w:color="auto"/>
      </w:divBdr>
    </w:div>
    <w:div w:id="1649551642">
      <w:bodyDiv w:val="1"/>
      <w:marLeft w:val="0"/>
      <w:marRight w:val="0"/>
      <w:marTop w:val="0"/>
      <w:marBottom w:val="0"/>
      <w:divBdr>
        <w:top w:val="none" w:sz="0" w:space="0" w:color="auto"/>
        <w:left w:val="none" w:sz="0" w:space="0" w:color="auto"/>
        <w:bottom w:val="none" w:sz="0" w:space="0" w:color="auto"/>
        <w:right w:val="none" w:sz="0" w:space="0" w:color="auto"/>
      </w:divBdr>
    </w:div>
    <w:div w:id="1698046793">
      <w:bodyDiv w:val="1"/>
      <w:marLeft w:val="0"/>
      <w:marRight w:val="0"/>
      <w:marTop w:val="0"/>
      <w:marBottom w:val="0"/>
      <w:divBdr>
        <w:top w:val="none" w:sz="0" w:space="0" w:color="auto"/>
        <w:left w:val="none" w:sz="0" w:space="0" w:color="auto"/>
        <w:bottom w:val="none" w:sz="0" w:space="0" w:color="auto"/>
        <w:right w:val="none" w:sz="0" w:space="0" w:color="auto"/>
      </w:divBdr>
    </w:div>
    <w:div w:id="1715351561">
      <w:bodyDiv w:val="1"/>
      <w:marLeft w:val="0"/>
      <w:marRight w:val="0"/>
      <w:marTop w:val="0"/>
      <w:marBottom w:val="0"/>
      <w:divBdr>
        <w:top w:val="none" w:sz="0" w:space="0" w:color="auto"/>
        <w:left w:val="none" w:sz="0" w:space="0" w:color="auto"/>
        <w:bottom w:val="none" w:sz="0" w:space="0" w:color="auto"/>
        <w:right w:val="none" w:sz="0" w:space="0" w:color="auto"/>
      </w:divBdr>
    </w:div>
    <w:div w:id="1738279366">
      <w:bodyDiv w:val="1"/>
      <w:marLeft w:val="0"/>
      <w:marRight w:val="0"/>
      <w:marTop w:val="0"/>
      <w:marBottom w:val="0"/>
      <w:divBdr>
        <w:top w:val="none" w:sz="0" w:space="0" w:color="auto"/>
        <w:left w:val="none" w:sz="0" w:space="0" w:color="auto"/>
        <w:bottom w:val="none" w:sz="0" w:space="0" w:color="auto"/>
        <w:right w:val="none" w:sz="0" w:space="0" w:color="auto"/>
      </w:divBdr>
    </w:div>
    <w:div w:id="1748573192">
      <w:bodyDiv w:val="1"/>
      <w:marLeft w:val="0"/>
      <w:marRight w:val="0"/>
      <w:marTop w:val="0"/>
      <w:marBottom w:val="0"/>
      <w:divBdr>
        <w:top w:val="none" w:sz="0" w:space="0" w:color="auto"/>
        <w:left w:val="none" w:sz="0" w:space="0" w:color="auto"/>
        <w:bottom w:val="none" w:sz="0" w:space="0" w:color="auto"/>
        <w:right w:val="none" w:sz="0" w:space="0" w:color="auto"/>
      </w:divBdr>
    </w:div>
    <w:div w:id="1831409374">
      <w:bodyDiv w:val="1"/>
      <w:marLeft w:val="0"/>
      <w:marRight w:val="0"/>
      <w:marTop w:val="0"/>
      <w:marBottom w:val="0"/>
      <w:divBdr>
        <w:top w:val="none" w:sz="0" w:space="0" w:color="auto"/>
        <w:left w:val="none" w:sz="0" w:space="0" w:color="auto"/>
        <w:bottom w:val="none" w:sz="0" w:space="0" w:color="auto"/>
        <w:right w:val="none" w:sz="0" w:space="0" w:color="auto"/>
      </w:divBdr>
    </w:div>
    <w:div w:id="1840924854">
      <w:bodyDiv w:val="1"/>
      <w:marLeft w:val="0"/>
      <w:marRight w:val="0"/>
      <w:marTop w:val="0"/>
      <w:marBottom w:val="0"/>
      <w:divBdr>
        <w:top w:val="none" w:sz="0" w:space="0" w:color="auto"/>
        <w:left w:val="none" w:sz="0" w:space="0" w:color="auto"/>
        <w:bottom w:val="none" w:sz="0" w:space="0" w:color="auto"/>
        <w:right w:val="none" w:sz="0" w:space="0" w:color="auto"/>
      </w:divBdr>
    </w:div>
    <w:div w:id="1841311416">
      <w:bodyDiv w:val="1"/>
      <w:marLeft w:val="0"/>
      <w:marRight w:val="0"/>
      <w:marTop w:val="0"/>
      <w:marBottom w:val="0"/>
      <w:divBdr>
        <w:top w:val="none" w:sz="0" w:space="0" w:color="auto"/>
        <w:left w:val="none" w:sz="0" w:space="0" w:color="auto"/>
        <w:bottom w:val="none" w:sz="0" w:space="0" w:color="auto"/>
        <w:right w:val="none" w:sz="0" w:space="0" w:color="auto"/>
      </w:divBdr>
    </w:div>
    <w:div w:id="1852524717">
      <w:bodyDiv w:val="1"/>
      <w:marLeft w:val="0"/>
      <w:marRight w:val="0"/>
      <w:marTop w:val="0"/>
      <w:marBottom w:val="0"/>
      <w:divBdr>
        <w:top w:val="none" w:sz="0" w:space="0" w:color="auto"/>
        <w:left w:val="none" w:sz="0" w:space="0" w:color="auto"/>
        <w:bottom w:val="none" w:sz="0" w:space="0" w:color="auto"/>
        <w:right w:val="none" w:sz="0" w:space="0" w:color="auto"/>
      </w:divBdr>
    </w:div>
    <w:div w:id="1880162334">
      <w:bodyDiv w:val="1"/>
      <w:marLeft w:val="0"/>
      <w:marRight w:val="0"/>
      <w:marTop w:val="0"/>
      <w:marBottom w:val="0"/>
      <w:divBdr>
        <w:top w:val="none" w:sz="0" w:space="0" w:color="auto"/>
        <w:left w:val="none" w:sz="0" w:space="0" w:color="auto"/>
        <w:bottom w:val="none" w:sz="0" w:space="0" w:color="auto"/>
        <w:right w:val="none" w:sz="0" w:space="0" w:color="auto"/>
      </w:divBdr>
    </w:div>
    <w:div w:id="1893928970">
      <w:bodyDiv w:val="1"/>
      <w:marLeft w:val="0"/>
      <w:marRight w:val="0"/>
      <w:marTop w:val="0"/>
      <w:marBottom w:val="0"/>
      <w:divBdr>
        <w:top w:val="none" w:sz="0" w:space="0" w:color="auto"/>
        <w:left w:val="none" w:sz="0" w:space="0" w:color="auto"/>
        <w:bottom w:val="none" w:sz="0" w:space="0" w:color="auto"/>
        <w:right w:val="none" w:sz="0" w:space="0" w:color="auto"/>
      </w:divBdr>
    </w:div>
    <w:div w:id="1901162303">
      <w:bodyDiv w:val="1"/>
      <w:marLeft w:val="0"/>
      <w:marRight w:val="0"/>
      <w:marTop w:val="0"/>
      <w:marBottom w:val="0"/>
      <w:divBdr>
        <w:top w:val="none" w:sz="0" w:space="0" w:color="auto"/>
        <w:left w:val="none" w:sz="0" w:space="0" w:color="auto"/>
        <w:bottom w:val="none" w:sz="0" w:space="0" w:color="auto"/>
        <w:right w:val="none" w:sz="0" w:space="0" w:color="auto"/>
      </w:divBdr>
    </w:div>
    <w:div w:id="1901742207">
      <w:bodyDiv w:val="1"/>
      <w:marLeft w:val="0"/>
      <w:marRight w:val="0"/>
      <w:marTop w:val="0"/>
      <w:marBottom w:val="0"/>
      <w:divBdr>
        <w:top w:val="none" w:sz="0" w:space="0" w:color="auto"/>
        <w:left w:val="none" w:sz="0" w:space="0" w:color="auto"/>
        <w:bottom w:val="none" w:sz="0" w:space="0" w:color="auto"/>
        <w:right w:val="none" w:sz="0" w:space="0" w:color="auto"/>
      </w:divBdr>
    </w:div>
    <w:div w:id="1910537584">
      <w:bodyDiv w:val="1"/>
      <w:marLeft w:val="0"/>
      <w:marRight w:val="0"/>
      <w:marTop w:val="0"/>
      <w:marBottom w:val="0"/>
      <w:divBdr>
        <w:top w:val="none" w:sz="0" w:space="0" w:color="auto"/>
        <w:left w:val="none" w:sz="0" w:space="0" w:color="auto"/>
        <w:bottom w:val="none" w:sz="0" w:space="0" w:color="auto"/>
        <w:right w:val="none" w:sz="0" w:space="0" w:color="auto"/>
      </w:divBdr>
    </w:div>
    <w:div w:id="1922640546">
      <w:bodyDiv w:val="1"/>
      <w:marLeft w:val="0"/>
      <w:marRight w:val="0"/>
      <w:marTop w:val="0"/>
      <w:marBottom w:val="0"/>
      <w:divBdr>
        <w:top w:val="none" w:sz="0" w:space="0" w:color="auto"/>
        <w:left w:val="none" w:sz="0" w:space="0" w:color="auto"/>
        <w:bottom w:val="none" w:sz="0" w:space="0" w:color="auto"/>
        <w:right w:val="none" w:sz="0" w:space="0" w:color="auto"/>
      </w:divBdr>
    </w:div>
    <w:div w:id="1936746675">
      <w:bodyDiv w:val="1"/>
      <w:marLeft w:val="0"/>
      <w:marRight w:val="0"/>
      <w:marTop w:val="0"/>
      <w:marBottom w:val="0"/>
      <w:divBdr>
        <w:top w:val="none" w:sz="0" w:space="0" w:color="auto"/>
        <w:left w:val="none" w:sz="0" w:space="0" w:color="auto"/>
        <w:bottom w:val="none" w:sz="0" w:space="0" w:color="auto"/>
        <w:right w:val="none" w:sz="0" w:space="0" w:color="auto"/>
      </w:divBdr>
    </w:div>
    <w:div w:id="1960915817">
      <w:bodyDiv w:val="1"/>
      <w:marLeft w:val="0"/>
      <w:marRight w:val="0"/>
      <w:marTop w:val="0"/>
      <w:marBottom w:val="0"/>
      <w:divBdr>
        <w:top w:val="none" w:sz="0" w:space="0" w:color="auto"/>
        <w:left w:val="none" w:sz="0" w:space="0" w:color="auto"/>
        <w:bottom w:val="none" w:sz="0" w:space="0" w:color="auto"/>
        <w:right w:val="none" w:sz="0" w:space="0" w:color="auto"/>
      </w:divBdr>
    </w:div>
    <w:div w:id="1962877979">
      <w:bodyDiv w:val="1"/>
      <w:marLeft w:val="0"/>
      <w:marRight w:val="0"/>
      <w:marTop w:val="0"/>
      <w:marBottom w:val="0"/>
      <w:divBdr>
        <w:top w:val="none" w:sz="0" w:space="0" w:color="auto"/>
        <w:left w:val="none" w:sz="0" w:space="0" w:color="auto"/>
        <w:bottom w:val="none" w:sz="0" w:space="0" w:color="auto"/>
        <w:right w:val="none" w:sz="0" w:space="0" w:color="auto"/>
      </w:divBdr>
    </w:div>
    <w:div w:id="1963268784">
      <w:bodyDiv w:val="1"/>
      <w:marLeft w:val="0"/>
      <w:marRight w:val="0"/>
      <w:marTop w:val="0"/>
      <w:marBottom w:val="0"/>
      <w:divBdr>
        <w:top w:val="none" w:sz="0" w:space="0" w:color="auto"/>
        <w:left w:val="none" w:sz="0" w:space="0" w:color="auto"/>
        <w:bottom w:val="none" w:sz="0" w:space="0" w:color="auto"/>
        <w:right w:val="none" w:sz="0" w:space="0" w:color="auto"/>
      </w:divBdr>
    </w:div>
    <w:div w:id="1970091529">
      <w:bodyDiv w:val="1"/>
      <w:marLeft w:val="0"/>
      <w:marRight w:val="0"/>
      <w:marTop w:val="0"/>
      <w:marBottom w:val="0"/>
      <w:divBdr>
        <w:top w:val="none" w:sz="0" w:space="0" w:color="auto"/>
        <w:left w:val="none" w:sz="0" w:space="0" w:color="auto"/>
        <w:bottom w:val="none" w:sz="0" w:space="0" w:color="auto"/>
        <w:right w:val="none" w:sz="0" w:space="0" w:color="auto"/>
      </w:divBdr>
    </w:div>
    <w:div w:id="2016609577">
      <w:bodyDiv w:val="1"/>
      <w:marLeft w:val="0"/>
      <w:marRight w:val="0"/>
      <w:marTop w:val="0"/>
      <w:marBottom w:val="0"/>
      <w:divBdr>
        <w:top w:val="none" w:sz="0" w:space="0" w:color="auto"/>
        <w:left w:val="none" w:sz="0" w:space="0" w:color="auto"/>
        <w:bottom w:val="none" w:sz="0" w:space="0" w:color="auto"/>
        <w:right w:val="none" w:sz="0" w:space="0" w:color="auto"/>
      </w:divBdr>
    </w:div>
    <w:div w:id="2062631955">
      <w:bodyDiv w:val="1"/>
      <w:marLeft w:val="0"/>
      <w:marRight w:val="0"/>
      <w:marTop w:val="0"/>
      <w:marBottom w:val="0"/>
      <w:divBdr>
        <w:top w:val="none" w:sz="0" w:space="0" w:color="auto"/>
        <w:left w:val="none" w:sz="0" w:space="0" w:color="auto"/>
        <w:bottom w:val="none" w:sz="0" w:space="0" w:color="auto"/>
        <w:right w:val="none" w:sz="0" w:space="0" w:color="auto"/>
      </w:divBdr>
    </w:div>
    <w:div w:id="2073962004">
      <w:bodyDiv w:val="1"/>
      <w:marLeft w:val="0"/>
      <w:marRight w:val="0"/>
      <w:marTop w:val="0"/>
      <w:marBottom w:val="0"/>
      <w:divBdr>
        <w:top w:val="none" w:sz="0" w:space="0" w:color="auto"/>
        <w:left w:val="none" w:sz="0" w:space="0" w:color="auto"/>
        <w:bottom w:val="none" w:sz="0" w:space="0" w:color="auto"/>
        <w:right w:val="none" w:sz="0" w:space="0" w:color="auto"/>
      </w:divBdr>
    </w:div>
    <w:div w:id="2086562247">
      <w:bodyDiv w:val="1"/>
      <w:marLeft w:val="0"/>
      <w:marRight w:val="0"/>
      <w:marTop w:val="0"/>
      <w:marBottom w:val="0"/>
      <w:divBdr>
        <w:top w:val="none" w:sz="0" w:space="0" w:color="auto"/>
        <w:left w:val="none" w:sz="0" w:space="0" w:color="auto"/>
        <w:bottom w:val="none" w:sz="0" w:space="0" w:color="auto"/>
        <w:right w:val="none" w:sz="0" w:space="0" w:color="auto"/>
      </w:divBdr>
    </w:div>
    <w:div w:id="2090347528">
      <w:bodyDiv w:val="1"/>
      <w:marLeft w:val="0"/>
      <w:marRight w:val="0"/>
      <w:marTop w:val="0"/>
      <w:marBottom w:val="0"/>
      <w:divBdr>
        <w:top w:val="none" w:sz="0" w:space="0" w:color="auto"/>
        <w:left w:val="none" w:sz="0" w:space="0" w:color="auto"/>
        <w:bottom w:val="none" w:sz="0" w:space="0" w:color="auto"/>
        <w:right w:val="none" w:sz="0" w:space="0" w:color="auto"/>
      </w:divBdr>
    </w:div>
    <w:div w:id="21059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ville.quebec.qc.ca/citoyens/participation-citoyenne/conseils_quartier/vieuxlimoilo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B656BB3164CC1BFCC38846A5809DB"/>
        <w:category>
          <w:name w:val="Général"/>
          <w:gallery w:val="placeholder"/>
        </w:category>
        <w:types>
          <w:type w:val="bbPlcHdr"/>
        </w:types>
        <w:behaviors>
          <w:behavior w:val="content"/>
        </w:behaviors>
        <w:guid w:val="{3FCDB756-B59B-43FF-B88F-8199D1AD9953}"/>
      </w:docPartPr>
      <w:docPartBody>
        <w:p w:rsidR="008D4010" w:rsidRDefault="008D4010" w:rsidP="008D4010">
          <w:pPr>
            <w:pStyle w:val="983B656BB3164CC1BFCC38846A5809DB"/>
          </w:pPr>
          <w:r w:rsidRPr="000B2B51">
            <w:rPr>
              <w:rStyle w:val="Textedelespacerserv"/>
            </w:rPr>
            <w:t>Cliquez ou appuyez ici pour entrer du texte.</w:t>
          </w:r>
        </w:p>
      </w:docPartBody>
    </w:docPart>
    <w:docPart>
      <w:docPartPr>
        <w:name w:val="C7A840C625BA45B98330D590034EE08E"/>
        <w:category>
          <w:name w:val="Général"/>
          <w:gallery w:val="placeholder"/>
        </w:category>
        <w:types>
          <w:type w:val="bbPlcHdr"/>
        </w:types>
        <w:behaviors>
          <w:behavior w:val="content"/>
        </w:behaviors>
        <w:guid w:val="{A618695F-ACC9-4B5A-83CD-34C8C869B4DA}"/>
      </w:docPartPr>
      <w:docPartBody>
        <w:p w:rsidR="000B23F5" w:rsidRDefault="00D52030" w:rsidP="00D52030">
          <w:pPr>
            <w:pStyle w:val="C7A840C625BA45B98330D590034EE08E"/>
          </w:pPr>
          <w:r w:rsidRPr="000B2B51">
            <w:rPr>
              <w:rStyle w:val="Textedelespacerserv"/>
            </w:rPr>
            <w:t>Cliquez ou appuyez ici pour entrer du texte.</w:t>
          </w:r>
        </w:p>
      </w:docPartBody>
    </w:docPart>
    <w:docPart>
      <w:docPartPr>
        <w:name w:val="CFA45F0E0F9F4DEA9EC91C6D6AA25476"/>
        <w:category>
          <w:name w:val="Général"/>
          <w:gallery w:val="placeholder"/>
        </w:category>
        <w:types>
          <w:type w:val="bbPlcHdr"/>
        </w:types>
        <w:behaviors>
          <w:behavior w:val="content"/>
        </w:behaviors>
        <w:guid w:val="{9F09208B-ABD8-48E7-848D-2EDAC0C148E3}"/>
      </w:docPartPr>
      <w:docPartBody>
        <w:p w:rsidR="000B23F5" w:rsidRDefault="00D52030" w:rsidP="00D52030">
          <w:pPr>
            <w:pStyle w:val="CFA45F0E0F9F4DEA9EC91C6D6AA25476"/>
          </w:pPr>
          <w:r w:rsidRPr="000B2B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75 Bold">
    <w:altName w:val="Britannic Bold"/>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auto"/>
    <w:pitch w:val="variable"/>
    <w:sig w:usb0="80000027"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217A"/>
    <w:rsid w:val="00025768"/>
    <w:rsid w:val="00041D21"/>
    <w:rsid w:val="00054A57"/>
    <w:rsid w:val="0008615A"/>
    <w:rsid w:val="000B23F5"/>
    <w:rsid w:val="001940C0"/>
    <w:rsid w:val="001C1E7B"/>
    <w:rsid w:val="001C603E"/>
    <w:rsid w:val="002357CE"/>
    <w:rsid w:val="0024622F"/>
    <w:rsid w:val="00256505"/>
    <w:rsid w:val="002770A1"/>
    <w:rsid w:val="0034082A"/>
    <w:rsid w:val="003610B2"/>
    <w:rsid w:val="00370048"/>
    <w:rsid w:val="003758E6"/>
    <w:rsid w:val="00390E30"/>
    <w:rsid w:val="003964B2"/>
    <w:rsid w:val="00445F9E"/>
    <w:rsid w:val="004C69FF"/>
    <w:rsid w:val="004C7360"/>
    <w:rsid w:val="004F1E37"/>
    <w:rsid w:val="00583876"/>
    <w:rsid w:val="005A3B14"/>
    <w:rsid w:val="005C75CA"/>
    <w:rsid w:val="005D71D1"/>
    <w:rsid w:val="00654957"/>
    <w:rsid w:val="00687D84"/>
    <w:rsid w:val="00690ECF"/>
    <w:rsid w:val="006A4F54"/>
    <w:rsid w:val="0071217A"/>
    <w:rsid w:val="00757F0B"/>
    <w:rsid w:val="0079406A"/>
    <w:rsid w:val="007C0A93"/>
    <w:rsid w:val="007D7910"/>
    <w:rsid w:val="00823577"/>
    <w:rsid w:val="008529FF"/>
    <w:rsid w:val="00884506"/>
    <w:rsid w:val="008A1A66"/>
    <w:rsid w:val="008A3CDA"/>
    <w:rsid w:val="008D4010"/>
    <w:rsid w:val="009141CC"/>
    <w:rsid w:val="009171AA"/>
    <w:rsid w:val="0092505B"/>
    <w:rsid w:val="00931980"/>
    <w:rsid w:val="00935DC9"/>
    <w:rsid w:val="00967DA3"/>
    <w:rsid w:val="009A4B8A"/>
    <w:rsid w:val="009D750D"/>
    <w:rsid w:val="00A11E1F"/>
    <w:rsid w:val="00A23EF5"/>
    <w:rsid w:val="00A306F4"/>
    <w:rsid w:val="00A53C22"/>
    <w:rsid w:val="00A768C9"/>
    <w:rsid w:val="00AF7151"/>
    <w:rsid w:val="00B92A2A"/>
    <w:rsid w:val="00BA2D87"/>
    <w:rsid w:val="00BD6F59"/>
    <w:rsid w:val="00C05CE6"/>
    <w:rsid w:val="00C331D1"/>
    <w:rsid w:val="00C44B35"/>
    <w:rsid w:val="00C65A2D"/>
    <w:rsid w:val="00C6623C"/>
    <w:rsid w:val="00C83E5E"/>
    <w:rsid w:val="00D52030"/>
    <w:rsid w:val="00D86034"/>
    <w:rsid w:val="00D93E01"/>
    <w:rsid w:val="00DC6D0A"/>
    <w:rsid w:val="00E04382"/>
    <w:rsid w:val="00E05F33"/>
    <w:rsid w:val="00E80E50"/>
    <w:rsid w:val="00E8686D"/>
    <w:rsid w:val="00E9670F"/>
    <w:rsid w:val="00EE7813"/>
    <w:rsid w:val="00F51E19"/>
    <w:rsid w:val="00F73037"/>
    <w:rsid w:val="00F83332"/>
    <w:rsid w:val="00F9784B"/>
    <w:rsid w:val="00FC446D"/>
    <w:rsid w:val="00FF2940"/>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31D1"/>
    <w:rPr>
      <w:color w:val="808080"/>
    </w:rPr>
  </w:style>
  <w:style w:type="paragraph" w:customStyle="1" w:styleId="C7A840C625BA45B98330D590034EE08E">
    <w:name w:val="C7A840C625BA45B98330D590034EE08E"/>
    <w:rsid w:val="00D52030"/>
  </w:style>
  <w:style w:type="paragraph" w:customStyle="1" w:styleId="CFA45F0E0F9F4DEA9EC91C6D6AA25476">
    <w:name w:val="CFA45F0E0F9F4DEA9EC91C6D6AA25476"/>
    <w:rsid w:val="00D52030"/>
  </w:style>
  <w:style w:type="paragraph" w:customStyle="1" w:styleId="983B656BB3164CC1BFCC38846A5809DB">
    <w:name w:val="983B656BB3164CC1BFCC38846A5809DB"/>
    <w:rsid w:val="008D4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8143-1273-41C9-BF17-76B1E50F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22</Pages>
  <Words>6082</Words>
  <Characters>33454</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dc:creator>
  <cp:lastModifiedBy>Pelletier, Anne (IC-DIR)</cp:lastModifiedBy>
  <cp:revision>306</cp:revision>
  <dcterms:created xsi:type="dcterms:W3CDTF">2023-12-12T21:05:00Z</dcterms:created>
  <dcterms:modified xsi:type="dcterms:W3CDTF">2024-01-18T15:10:00Z</dcterms:modified>
</cp:coreProperties>
</file>